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B4D13" w:rsidRPr="00946F05" w:rsidRDefault="00DB4D13" w:rsidP="00DB4D13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tblpX="-289" w:tblpY="1"/>
        <w:tblOverlap w:val="never"/>
        <w:tblW w:w="15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2551"/>
        <w:gridCol w:w="2977"/>
        <w:gridCol w:w="1395"/>
        <w:gridCol w:w="1069"/>
        <w:gridCol w:w="1010"/>
        <w:gridCol w:w="450"/>
        <w:gridCol w:w="258"/>
        <w:gridCol w:w="428"/>
        <w:gridCol w:w="174"/>
        <w:gridCol w:w="498"/>
        <w:gridCol w:w="104"/>
        <w:gridCol w:w="604"/>
        <w:gridCol w:w="2940"/>
      </w:tblGrid>
      <w:tr w:rsidR="008250A2" w:rsidRPr="00946F05" w14:paraId="18038BDA" w14:textId="77777777" w:rsidTr="6623F738">
        <w:trPr>
          <w:trHeight w:val="22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37501D" w14:textId="77777777" w:rsidR="008250A2" w:rsidRPr="00946F05" w:rsidRDefault="008250A2" w:rsidP="00582C22">
            <w:pPr>
              <w:pStyle w:val="TableParagraph"/>
              <w:spacing w:before="112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CF76ED" w14:textId="77777777" w:rsidR="008250A2" w:rsidRPr="00946F05" w:rsidRDefault="008250A2" w:rsidP="00582C22">
            <w:pPr>
              <w:pStyle w:val="TableParagraph"/>
              <w:spacing w:before="112"/>
              <w:ind w:left="362"/>
              <w:jc w:val="center"/>
              <w:rPr>
                <w:rFonts w:asciiTheme="minorHAnsi" w:hAnsiTheme="minorHAnsi" w:cstheme="minorHAnsi"/>
                <w:b/>
              </w:rPr>
            </w:pPr>
            <w:r w:rsidRPr="00946F05">
              <w:rPr>
                <w:rFonts w:asciiTheme="minorHAnsi" w:hAnsiTheme="minorHAnsi" w:cstheme="minorHAnsi"/>
                <w:b/>
                <w:color w:val="FFFFFF"/>
              </w:rPr>
              <w:t>Issue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BFC4E5" w14:textId="77777777" w:rsidR="008250A2" w:rsidRPr="00946F05" w:rsidRDefault="008250A2" w:rsidP="00582C22">
            <w:pPr>
              <w:pStyle w:val="TableParagraph"/>
              <w:spacing w:before="112"/>
              <w:ind w:left="469"/>
              <w:jc w:val="center"/>
              <w:rPr>
                <w:rFonts w:asciiTheme="minorHAnsi" w:hAnsiTheme="minorHAnsi" w:cstheme="minorHAnsi"/>
                <w:b/>
              </w:rPr>
            </w:pPr>
            <w:r w:rsidRPr="00946F05">
              <w:rPr>
                <w:rFonts w:asciiTheme="minorHAnsi" w:hAnsiTheme="minorHAnsi" w:cstheme="minorHAnsi"/>
                <w:b/>
                <w:color w:val="FFFFFF"/>
              </w:rPr>
              <w:t>Action Agreed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D70DBB" w14:textId="0BDD07D6" w:rsidR="008250A2" w:rsidRPr="00946F05" w:rsidRDefault="008250A2" w:rsidP="00582C22">
            <w:pPr>
              <w:pStyle w:val="TableParagraph"/>
              <w:spacing w:before="4" w:line="220" w:lineRule="exact"/>
              <w:ind w:left="334" w:right="124" w:hanging="334"/>
              <w:jc w:val="center"/>
              <w:rPr>
                <w:rFonts w:asciiTheme="minorHAnsi" w:hAnsiTheme="minorHAnsi" w:cstheme="minorHAnsi"/>
                <w:b/>
              </w:rPr>
            </w:pPr>
            <w:r w:rsidRPr="00946F05">
              <w:rPr>
                <w:rFonts w:asciiTheme="minorHAnsi" w:hAnsiTheme="minorHAnsi" w:cstheme="minorHAnsi"/>
                <w:b/>
                <w:color w:val="FFFFFF"/>
              </w:rPr>
              <w:t>Accou</w:t>
            </w:r>
            <w:r w:rsidR="00636068">
              <w:rPr>
                <w:rFonts w:asciiTheme="minorHAnsi" w:hAnsiTheme="minorHAnsi" w:cstheme="minorHAnsi"/>
                <w:b/>
                <w:color w:val="FFFFFF"/>
              </w:rPr>
              <w:t>n</w:t>
            </w:r>
            <w:r w:rsidRPr="00946F05">
              <w:rPr>
                <w:rFonts w:asciiTheme="minorHAnsi" w:hAnsiTheme="minorHAnsi" w:cstheme="minorHAnsi"/>
                <w:b/>
                <w:color w:val="FFFFFF"/>
              </w:rPr>
              <w:t>table Party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0D3BBE" w14:textId="77777777" w:rsidR="008250A2" w:rsidRPr="00946F05" w:rsidRDefault="008250A2" w:rsidP="00582C22">
            <w:pPr>
              <w:pStyle w:val="TableParagraph"/>
              <w:spacing w:before="4" w:line="220" w:lineRule="exact"/>
              <w:ind w:left="314" w:right="211" w:hanging="87"/>
              <w:jc w:val="center"/>
              <w:rPr>
                <w:rFonts w:asciiTheme="minorHAnsi" w:hAnsiTheme="minorHAnsi" w:cstheme="minorHAnsi"/>
                <w:b/>
              </w:rPr>
            </w:pPr>
            <w:r w:rsidRPr="00946F05">
              <w:rPr>
                <w:rFonts w:asciiTheme="minorHAnsi" w:hAnsiTheme="minorHAnsi" w:cstheme="minorHAnsi"/>
                <w:b/>
                <w:color w:val="FFFFFF"/>
              </w:rPr>
              <w:t>Target Date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4AAB3A" w14:textId="77777777" w:rsidR="191F6FF5" w:rsidRDefault="00F7351D" w:rsidP="00582C22">
            <w:pPr>
              <w:pStyle w:val="TableParagraph"/>
              <w:spacing w:line="220" w:lineRule="exact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Revised Target Da</w:t>
            </w:r>
            <w:r w:rsidR="7F7450CC" w:rsidRPr="6BA86EA2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te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52ACD8" w14:textId="77777777" w:rsidR="008250A2" w:rsidRPr="00946F05" w:rsidRDefault="00F7351D" w:rsidP="00582C22">
            <w:pPr>
              <w:pStyle w:val="TableParagraph"/>
              <w:spacing w:line="203" w:lineRule="exact"/>
              <w:ind w:left="860" w:right="85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RAG s</w:t>
            </w:r>
            <w:r w:rsidR="008250A2" w:rsidRPr="00946F05">
              <w:rPr>
                <w:rFonts w:asciiTheme="minorHAnsi" w:hAnsiTheme="minorHAnsi" w:cstheme="minorHAnsi"/>
                <w:b/>
                <w:color w:val="FFFFFF"/>
              </w:rPr>
              <w:t>tatus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B6C7B" w14:textId="77777777" w:rsidR="008250A2" w:rsidRDefault="008250A2" w:rsidP="00582C22">
            <w:pPr>
              <w:pStyle w:val="TableParagraph"/>
              <w:spacing w:line="203" w:lineRule="exact"/>
              <w:ind w:right="852"/>
              <w:rPr>
                <w:rFonts w:asciiTheme="minorHAnsi" w:hAnsiTheme="minorHAnsi" w:cstheme="minorHAnsi"/>
                <w:b/>
                <w:color w:val="FFFFFF"/>
              </w:rPr>
            </w:pPr>
          </w:p>
          <w:p w14:paraId="71491BF6" w14:textId="77777777" w:rsidR="008250A2" w:rsidRPr="00946F05" w:rsidRDefault="008250A2" w:rsidP="00582C22">
            <w:pPr>
              <w:pStyle w:val="TableParagraph"/>
              <w:spacing w:line="203" w:lineRule="exact"/>
              <w:ind w:right="852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Comment</w:t>
            </w:r>
          </w:p>
        </w:tc>
      </w:tr>
      <w:tr w:rsidR="008250A2" w:rsidRPr="00946F05" w14:paraId="4B26E56B" w14:textId="77777777" w:rsidTr="6623F738">
        <w:trPr>
          <w:trHeight w:val="2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9726BA" w14:textId="77777777" w:rsidR="008250A2" w:rsidRPr="00946F05" w:rsidRDefault="008250A2" w:rsidP="00582C22">
            <w:pPr>
              <w:pStyle w:val="TableParagraph"/>
              <w:spacing w:before="112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6F05">
              <w:rPr>
                <w:rFonts w:asciiTheme="minorHAnsi" w:hAnsiTheme="minorHAnsi" w:cstheme="minorHAnsi"/>
                <w:b/>
                <w:color w:val="FFFFFF"/>
              </w:rPr>
              <w:t>Item</w:t>
            </w:r>
          </w:p>
        </w:tc>
        <w:tc>
          <w:tcPr>
            <w:tcW w:w="2551" w:type="dxa"/>
            <w:vMerge/>
          </w:tcPr>
          <w:p w14:paraId="02EB378F" w14:textId="77777777" w:rsidR="008250A2" w:rsidRPr="00946F05" w:rsidRDefault="008250A2" w:rsidP="00582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</w:tcPr>
          <w:p w14:paraId="6A05A809" w14:textId="77777777" w:rsidR="008250A2" w:rsidRPr="00946F05" w:rsidRDefault="008250A2" w:rsidP="00582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vMerge/>
          </w:tcPr>
          <w:p w14:paraId="5A39BBE3" w14:textId="77777777" w:rsidR="008250A2" w:rsidRPr="00946F05" w:rsidRDefault="008250A2" w:rsidP="00582C22">
            <w:pPr>
              <w:ind w:right="124"/>
              <w:rPr>
                <w:rFonts w:asciiTheme="minorHAnsi" w:hAnsiTheme="minorHAnsi" w:cstheme="minorHAnsi"/>
              </w:rPr>
            </w:pPr>
          </w:p>
        </w:tc>
        <w:tc>
          <w:tcPr>
            <w:tcW w:w="1069" w:type="dxa"/>
            <w:vMerge/>
          </w:tcPr>
          <w:p w14:paraId="41C8F396" w14:textId="77777777" w:rsidR="008250A2" w:rsidRPr="00946F05" w:rsidRDefault="008250A2" w:rsidP="00582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0" w:type="dxa"/>
            <w:vMerge/>
          </w:tcPr>
          <w:p w14:paraId="72A3D3EC" w14:textId="77777777" w:rsidR="00663498" w:rsidRDefault="00663498" w:rsidP="00582C22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B5F073" w14:textId="77777777" w:rsidR="008250A2" w:rsidRPr="00946F05" w:rsidRDefault="008250A2" w:rsidP="00582C22">
            <w:pPr>
              <w:pStyle w:val="TableParagraph"/>
              <w:spacing w:line="203" w:lineRule="exact"/>
              <w:ind w:left="147" w:right="136" w:hanging="141"/>
              <w:rPr>
                <w:rFonts w:asciiTheme="minorHAnsi" w:hAnsiTheme="minorHAnsi" w:cstheme="minorHAnsi"/>
                <w:b/>
              </w:rPr>
            </w:pPr>
            <w:r w:rsidRPr="00946F05">
              <w:rPr>
                <w:rFonts w:asciiTheme="minorHAnsi" w:hAnsiTheme="minorHAnsi" w:cstheme="minorHAnsi"/>
                <w:b/>
                <w:color w:val="FFFFFF"/>
              </w:rPr>
              <w:t>Q</w:t>
            </w:r>
            <w:r w:rsidR="00AE2A48">
              <w:rPr>
                <w:rFonts w:asciiTheme="minorHAnsi" w:hAnsiTheme="minorHAnsi" w:cstheme="minorHAnsi"/>
                <w:b/>
                <w:color w:val="FFFFFF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B0D65" w14:textId="77777777" w:rsidR="008250A2" w:rsidRPr="00946F05" w:rsidRDefault="008250A2" w:rsidP="00582C22">
            <w:pPr>
              <w:pStyle w:val="TableParagraph"/>
              <w:spacing w:line="203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946F05">
              <w:rPr>
                <w:rFonts w:asciiTheme="minorHAnsi" w:hAnsiTheme="minorHAnsi" w:cstheme="minorHAnsi"/>
                <w:b/>
                <w:color w:val="FFFFFF"/>
              </w:rPr>
              <w:t>Q2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6CC74" w14:textId="77777777" w:rsidR="008250A2" w:rsidRPr="00946F05" w:rsidRDefault="008250A2" w:rsidP="00582C22">
            <w:pPr>
              <w:pStyle w:val="TableParagraph"/>
              <w:spacing w:line="203" w:lineRule="exact"/>
              <w:ind w:left="144" w:right="136"/>
              <w:jc w:val="center"/>
              <w:rPr>
                <w:rFonts w:asciiTheme="minorHAnsi" w:hAnsiTheme="minorHAnsi" w:cstheme="minorHAnsi"/>
                <w:b/>
              </w:rPr>
            </w:pPr>
            <w:r w:rsidRPr="00946F05">
              <w:rPr>
                <w:rFonts w:asciiTheme="minorHAnsi" w:hAnsiTheme="minorHAnsi" w:cstheme="minorHAnsi"/>
                <w:b/>
                <w:color w:val="FFFFFF"/>
              </w:rPr>
              <w:t>Q3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34170" w14:textId="77777777" w:rsidR="008250A2" w:rsidRPr="00946F05" w:rsidRDefault="008250A2" w:rsidP="00582C22">
            <w:pPr>
              <w:pStyle w:val="TableParagraph"/>
              <w:spacing w:line="203" w:lineRule="exact"/>
              <w:ind w:left="145" w:right="136"/>
              <w:jc w:val="center"/>
              <w:rPr>
                <w:rFonts w:asciiTheme="minorHAnsi" w:hAnsiTheme="minorHAnsi" w:cstheme="minorHAnsi"/>
                <w:b/>
              </w:rPr>
            </w:pPr>
            <w:r w:rsidRPr="00946F05">
              <w:rPr>
                <w:rFonts w:asciiTheme="minorHAnsi" w:hAnsiTheme="minorHAnsi" w:cstheme="minorHAnsi"/>
                <w:b/>
                <w:color w:val="FFFFFF"/>
              </w:rPr>
              <w:t>Q4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B940D" w14:textId="77777777" w:rsidR="008250A2" w:rsidRPr="00946F05" w:rsidRDefault="008250A2" w:rsidP="00582C22">
            <w:pPr>
              <w:pStyle w:val="TableParagraph"/>
              <w:spacing w:line="203" w:lineRule="exact"/>
              <w:ind w:left="145" w:right="136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8250A2" w:rsidRPr="000302CF" w14:paraId="0401F1D1" w14:textId="77777777" w:rsidTr="6623F738">
        <w:trPr>
          <w:trHeight w:val="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27B00A" w14:textId="77777777" w:rsidR="008250A2" w:rsidRPr="000302CF" w:rsidRDefault="008250A2" w:rsidP="00582C22">
            <w:pPr>
              <w:pStyle w:val="Table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F226C7" w14:textId="1B5A1567" w:rsidR="00636068" w:rsidRPr="00636068" w:rsidRDefault="00636068" w:rsidP="00636068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636068">
              <w:rPr>
                <w:rFonts w:asciiTheme="minorHAnsi" w:hAnsiTheme="minorHAnsi" w:cstheme="minorHAnsi"/>
              </w:rPr>
              <w:t xml:space="preserve">o undertake an Equality Impact Assessment (EIA) on </w:t>
            </w:r>
          </w:p>
          <w:p w14:paraId="38301CF1" w14:textId="1AC65D4A" w:rsidR="008250A2" w:rsidRPr="000302CF" w:rsidRDefault="00636068" w:rsidP="00636068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36068">
              <w:rPr>
                <w:rFonts w:asciiTheme="minorHAnsi" w:hAnsiTheme="minorHAnsi" w:cstheme="minorHAnsi"/>
              </w:rPr>
              <w:t>all relevant policies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B9229F" w14:textId="77777777" w:rsidR="00636068" w:rsidRPr="00636068" w:rsidRDefault="00636068" w:rsidP="00582C22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EIA Agreed</w:t>
            </w:r>
          </w:p>
          <w:p w14:paraId="7A66DE74" w14:textId="77777777" w:rsidR="00636068" w:rsidRPr="00636068" w:rsidRDefault="00636068" w:rsidP="00582C22">
            <w:pPr>
              <w:ind w:left="144"/>
              <w:rPr>
                <w:rFonts w:asciiTheme="minorHAnsi" w:hAnsiTheme="minorHAnsi" w:cstheme="minorHAnsi"/>
                <w:iCs/>
              </w:rPr>
            </w:pPr>
          </w:p>
          <w:p w14:paraId="7257BB00" w14:textId="21CB9D31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Schedule of policies </w:t>
            </w:r>
          </w:p>
          <w:p w14:paraId="2AADF5B9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identified and reviewed </w:t>
            </w:r>
          </w:p>
          <w:p w14:paraId="6EB88475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is maintained and </w:t>
            </w:r>
          </w:p>
          <w:p w14:paraId="4FB9C8FD" w14:textId="37BE7CEF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reported on quarterly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C16852" w14:textId="58C292F1" w:rsidR="008250A2" w:rsidRPr="000302CF" w:rsidRDefault="00636068" w:rsidP="00582C22">
            <w:pPr>
              <w:pStyle w:val="TableParagraph"/>
              <w:ind w:left="115" w:righ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Policy Leads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61E4C" w14:textId="47C95CEC" w:rsidR="00A43588" w:rsidRPr="000302CF" w:rsidRDefault="00A91A0F" w:rsidP="00582C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30/3</w:t>
            </w:r>
            <w:r w:rsidR="00636068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EAFD9C" w14:textId="192036B3" w:rsidR="191F6FF5" w:rsidRDefault="191F6FF5" w:rsidP="56B4C9FF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94D5A5" w14:textId="77777777" w:rsidR="008250A2" w:rsidRPr="008250A2" w:rsidRDefault="008250A2" w:rsidP="00582C22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EEC669" w14:textId="77777777" w:rsidR="008250A2" w:rsidRPr="000302CF" w:rsidRDefault="008250A2" w:rsidP="00582C22">
            <w:pPr>
              <w:pStyle w:val="TableParagraph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56B9AB" w14:textId="77777777" w:rsidR="008250A2" w:rsidRPr="000302CF" w:rsidRDefault="008250A2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B0818" w14:textId="77777777" w:rsidR="008250A2" w:rsidRPr="000302CF" w:rsidRDefault="008250A2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745B3A" w14:textId="49C2EC0D" w:rsidR="008250A2" w:rsidRPr="008250A2" w:rsidRDefault="008250A2" w:rsidP="00574FE7">
            <w:pPr>
              <w:pStyle w:val="TableParagraph"/>
              <w:ind w:left="115"/>
              <w:rPr>
                <w:rFonts w:asciiTheme="minorHAnsi" w:hAnsiTheme="minorHAnsi" w:cstheme="minorBidi"/>
                <w:color w:val="000099"/>
              </w:rPr>
            </w:pPr>
          </w:p>
        </w:tc>
      </w:tr>
      <w:tr w:rsidR="00694097" w:rsidRPr="000302CF" w14:paraId="71630CEE" w14:textId="77777777" w:rsidTr="6623F738">
        <w:trPr>
          <w:trHeight w:val="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DBEF00" w14:textId="77777777" w:rsidR="00694097" w:rsidRPr="000302CF" w:rsidRDefault="00694097" w:rsidP="00582C22">
            <w:pPr>
              <w:pStyle w:val="Table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9D785A" w14:textId="0A3A172F" w:rsidR="00694097" w:rsidRPr="000302CF" w:rsidRDefault="00636068" w:rsidP="00582C22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>Conduct an Ethnicity pay gap assessments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A5DD97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Additional Pay </w:t>
            </w:r>
          </w:p>
          <w:p w14:paraId="3A32A593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Gap reports </w:t>
            </w:r>
          </w:p>
          <w:p w14:paraId="4406C953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produced for </w:t>
            </w:r>
          </w:p>
          <w:p w14:paraId="53665596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protected </w:t>
            </w:r>
          </w:p>
          <w:p w14:paraId="17EE2C91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characteristics </w:t>
            </w:r>
          </w:p>
          <w:p w14:paraId="56AD0689" w14:textId="77777777" w:rsidR="00726EAB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other than gender</w:t>
            </w:r>
            <w:r w:rsidRPr="00636068">
              <w:rPr>
                <w:rFonts w:asciiTheme="minorHAnsi" w:hAnsiTheme="minorHAnsi" w:cstheme="minorHAnsi"/>
                <w:iCs/>
              </w:rPr>
              <w:cr/>
            </w:r>
          </w:p>
          <w:p w14:paraId="32172CA5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</w:p>
          <w:p w14:paraId="79BC926E" w14:textId="24B4F84A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proofErr w:type="spellStart"/>
            <w:r w:rsidRPr="00636068">
              <w:rPr>
                <w:rFonts w:asciiTheme="minorHAnsi" w:hAnsiTheme="minorHAnsi" w:cstheme="minorHAnsi"/>
                <w:iCs/>
              </w:rPr>
              <w:t>Reportds</w:t>
            </w:r>
            <w:proofErr w:type="spellEnd"/>
            <w:r w:rsidRPr="00636068">
              <w:rPr>
                <w:rFonts w:asciiTheme="minorHAnsi" w:hAnsiTheme="minorHAnsi" w:cstheme="minorHAnsi"/>
                <w:iCs/>
              </w:rPr>
              <w:t xml:space="preserve"> produced and considered by SMT and the Board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83EB9E" w14:textId="55A842F4" w:rsidR="00694097" w:rsidRDefault="00636068" w:rsidP="00582C22">
            <w:pPr>
              <w:pStyle w:val="TableParagraph"/>
              <w:ind w:left="115" w:righ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HR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9DCB7A" w14:textId="75ACE062" w:rsidR="00694097" w:rsidRDefault="00A91A0F" w:rsidP="00A91A0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30/3/</w:t>
            </w:r>
            <w:r w:rsidR="0063606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1D779" w14:textId="46CD6574" w:rsidR="00694097" w:rsidRPr="0D245C52" w:rsidRDefault="00694097" w:rsidP="00726EAB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F2D8B6" w14:textId="77777777" w:rsidR="00694097" w:rsidRPr="008250A2" w:rsidRDefault="00694097" w:rsidP="00582C22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B78278" w14:textId="77777777" w:rsidR="00694097" w:rsidRPr="000302CF" w:rsidRDefault="00694097" w:rsidP="00582C22">
            <w:pPr>
              <w:pStyle w:val="TableParagraph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39945" w14:textId="77777777" w:rsidR="00694097" w:rsidRPr="000302CF" w:rsidRDefault="00694097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62CB0E" w14:textId="77777777" w:rsidR="00694097" w:rsidRPr="000302CF" w:rsidRDefault="00694097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A526CD" w14:textId="4D5C875F" w:rsidR="008D746D" w:rsidRPr="00697810" w:rsidRDefault="008D746D" w:rsidP="3A2B0AE5">
            <w:pPr>
              <w:pStyle w:val="TableParagraph"/>
              <w:ind w:left="115"/>
              <w:rPr>
                <w:rFonts w:asciiTheme="minorHAnsi" w:hAnsiTheme="minorHAnsi" w:cstheme="minorBidi"/>
                <w:color w:val="000099"/>
                <w:highlight w:val="yellow"/>
              </w:rPr>
            </w:pPr>
          </w:p>
        </w:tc>
      </w:tr>
      <w:tr w:rsidR="00726EAB" w:rsidRPr="000302CF" w14:paraId="6F8A7407" w14:textId="77777777" w:rsidTr="6623F738">
        <w:trPr>
          <w:trHeight w:val="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3BE675" w14:textId="77777777" w:rsidR="00726EAB" w:rsidRPr="000302CF" w:rsidRDefault="00726EAB" w:rsidP="00582C22">
            <w:pPr>
              <w:pStyle w:val="Table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54F550" w14:textId="69F3D786" w:rsidR="00636068" w:rsidRPr="00636068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>
              <w:rPr>
                <w:rFonts w:asciiTheme="minorHAnsi" w:eastAsiaTheme="minorHAnsi" w:hAnsiTheme="minorHAnsi" w:cs="HelveticaNeue-Light"/>
              </w:rPr>
              <w:t>H</w:t>
            </w:r>
            <w:r w:rsidRPr="00636068">
              <w:rPr>
                <w:rFonts w:asciiTheme="minorHAnsi" w:eastAsiaTheme="minorHAnsi" w:hAnsiTheme="minorHAnsi" w:cs="HelveticaNeue-Light"/>
              </w:rPr>
              <w:t xml:space="preserve">old an EDI ‘roadshow’ to promote what the EDI </w:t>
            </w:r>
          </w:p>
          <w:p w14:paraId="7C53E071" w14:textId="77777777" w:rsidR="00636068" w:rsidRPr="00636068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 xml:space="preserve">Group do and provide an opportunity for people to </w:t>
            </w:r>
          </w:p>
          <w:p w14:paraId="2D144532" w14:textId="184976BB" w:rsidR="00636068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>discuss EDI related issues or concerns.</w:t>
            </w:r>
          </w:p>
          <w:p w14:paraId="4E04C509" w14:textId="27885FBA" w:rsidR="00726EAB" w:rsidRDefault="00726EAB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8F7F3F" w14:textId="77777777" w:rsidR="00726EAB" w:rsidRPr="00636068" w:rsidRDefault="00636068" w:rsidP="0092215A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lastRenderedPageBreak/>
              <w:t>Roadshow held</w:t>
            </w:r>
          </w:p>
          <w:p w14:paraId="48823281" w14:textId="77777777" w:rsidR="00636068" w:rsidRPr="00636068" w:rsidRDefault="00636068" w:rsidP="0092215A">
            <w:pPr>
              <w:ind w:left="144"/>
              <w:rPr>
                <w:rFonts w:asciiTheme="minorHAnsi" w:hAnsiTheme="minorHAnsi" w:cstheme="minorHAnsi"/>
                <w:iCs/>
              </w:rPr>
            </w:pPr>
          </w:p>
          <w:p w14:paraId="2807BC65" w14:textId="4835672D" w:rsidR="00636068" w:rsidRPr="00636068" w:rsidRDefault="00636068" w:rsidP="0092215A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Minutes of meetings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D3252A" w14:textId="55ABBBF0" w:rsidR="00726EAB" w:rsidRDefault="00636068" w:rsidP="00582C22">
            <w:pPr>
              <w:pStyle w:val="TableParagraph"/>
              <w:ind w:left="115" w:righ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45981E" w14:textId="0527DA7F" w:rsidR="00726EAB" w:rsidRPr="00726EAB" w:rsidRDefault="00A91A0F" w:rsidP="00582C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01/3</w:t>
            </w:r>
            <w:r w:rsidR="007A0F0E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E9AB43" w14:textId="77777777" w:rsidR="00726EAB" w:rsidRPr="00726EAB" w:rsidRDefault="00726EAB" w:rsidP="00726EAB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5C069F" w14:textId="77777777" w:rsidR="00726EAB" w:rsidRPr="008250A2" w:rsidRDefault="00726EAB" w:rsidP="00582C22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77076F" w14:textId="77777777" w:rsidR="00726EAB" w:rsidRPr="000302CF" w:rsidRDefault="00726EAB" w:rsidP="00582C22">
            <w:pPr>
              <w:pStyle w:val="TableParagraph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6508F5" w14:textId="77777777" w:rsidR="00726EAB" w:rsidRPr="000302CF" w:rsidRDefault="00726EAB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15A4D3" w14:textId="77777777" w:rsidR="00726EAB" w:rsidRPr="000302CF" w:rsidRDefault="00726EAB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611C60" w14:textId="77777777" w:rsidR="00726EAB" w:rsidRPr="00697810" w:rsidRDefault="00726EAB" w:rsidP="3A2B0AE5">
            <w:pPr>
              <w:pStyle w:val="TableParagraph"/>
              <w:ind w:left="115"/>
              <w:rPr>
                <w:rFonts w:asciiTheme="minorHAnsi" w:hAnsiTheme="minorHAnsi" w:cstheme="minorBidi"/>
                <w:color w:val="000099"/>
                <w:highlight w:val="yellow"/>
              </w:rPr>
            </w:pPr>
          </w:p>
        </w:tc>
      </w:tr>
      <w:tr w:rsidR="005B0A11" w:rsidRPr="000302CF" w14:paraId="3B17D41B" w14:textId="77777777" w:rsidTr="6623F738">
        <w:trPr>
          <w:trHeight w:val="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1CE52B" w14:textId="77777777" w:rsidR="005B0A11" w:rsidRPr="000302CF" w:rsidRDefault="005B0A11" w:rsidP="00582C22">
            <w:pPr>
              <w:pStyle w:val="Table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5CADD0" w14:textId="77777777" w:rsidR="00636068" w:rsidRPr="00636068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 xml:space="preserve">Promote EDI Group with a view to increasing the </w:t>
            </w:r>
          </w:p>
          <w:p w14:paraId="42909DBA" w14:textId="5F84E225" w:rsidR="005B0A11" w:rsidRPr="00726EAB" w:rsidRDefault="00636068" w:rsidP="00636068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>diversity of the Group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9B529C" w14:textId="77777777" w:rsidR="005B0A11" w:rsidRPr="00636068" w:rsidRDefault="00636068" w:rsidP="00726EAB">
            <w:pPr>
              <w:ind w:left="144"/>
              <w:rPr>
                <w:rFonts w:asciiTheme="minorHAnsi" w:hAnsiTheme="minorHAnsi" w:cstheme="minorHAnsi"/>
                <w:iCs/>
              </w:rPr>
            </w:pPr>
            <w:proofErr w:type="spellStart"/>
            <w:r w:rsidRPr="00636068">
              <w:rPr>
                <w:rFonts w:asciiTheme="minorHAnsi" w:hAnsiTheme="minorHAnsi" w:cstheme="minorHAnsi"/>
                <w:iCs/>
              </w:rPr>
              <w:t>Diverity</w:t>
            </w:r>
            <w:proofErr w:type="spellEnd"/>
            <w:r w:rsidRPr="00636068">
              <w:rPr>
                <w:rFonts w:asciiTheme="minorHAnsi" w:hAnsiTheme="minorHAnsi" w:cstheme="minorHAnsi"/>
                <w:iCs/>
              </w:rPr>
              <w:t xml:space="preserve"> of the group</w:t>
            </w:r>
          </w:p>
          <w:p w14:paraId="5C6EBDC3" w14:textId="77777777" w:rsidR="00636068" w:rsidRPr="00636068" w:rsidRDefault="00636068" w:rsidP="00726EAB">
            <w:pPr>
              <w:ind w:left="144"/>
              <w:rPr>
                <w:rFonts w:asciiTheme="minorHAnsi" w:hAnsiTheme="minorHAnsi" w:cstheme="minorHAnsi"/>
                <w:iCs/>
              </w:rPr>
            </w:pPr>
          </w:p>
          <w:p w14:paraId="78573E14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Applications to join the </w:t>
            </w:r>
          </w:p>
          <w:p w14:paraId="45F56D7E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group</w:t>
            </w:r>
          </w:p>
          <w:p w14:paraId="737647B9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Membership of the </w:t>
            </w:r>
          </w:p>
          <w:p w14:paraId="1BAA72F4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Group</w:t>
            </w:r>
          </w:p>
          <w:p w14:paraId="7508C019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Evidence that the Group </w:t>
            </w:r>
          </w:p>
          <w:p w14:paraId="6BBE6788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has been promoted (i.e. </w:t>
            </w:r>
          </w:p>
          <w:p w14:paraId="0296AE57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in different </w:t>
            </w:r>
          </w:p>
          <w:p w14:paraId="40FFD332" w14:textId="69AB02AA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documents/publications)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55EAD9" w14:textId="2746BE42" w:rsidR="005B0A11" w:rsidRDefault="00636068" w:rsidP="00582C22">
            <w:pPr>
              <w:pStyle w:val="TableParagraph"/>
              <w:ind w:left="115" w:righ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F5DD3" w14:textId="42B23C9F" w:rsidR="005B0A11" w:rsidRDefault="00A91A0F" w:rsidP="00582C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01/2</w:t>
            </w:r>
            <w:r w:rsidR="007A0F0E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5F3D11" w14:textId="77777777" w:rsidR="005B0A11" w:rsidRPr="00726EAB" w:rsidRDefault="005B0A11" w:rsidP="00726EAB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B6B813" w14:textId="77777777" w:rsidR="005B0A11" w:rsidRPr="008250A2" w:rsidRDefault="005B0A11" w:rsidP="00582C22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C09755" w14:textId="77777777" w:rsidR="005B0A11" w:rsidRPr="000302CF" w:rsidRDefault="005B0A11" w:rsidP="00582C22">
            <w:pPr>
              <w:pStyle w:val="TableParagraph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7A56F8" w14:textId="77777777" w:rsidR="005B0A11" w:rsidRPr="000302CF" w:rsidRDefault="005B0A11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673FB0" w14:textId="77777777" w:rsidR="005B0A11" w:rsidRPr="000302CF" w:rsidRDefault="005B0A11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031A61" w14:textId="77777777" w:rsidR="005B0A11" w:rsidRPr="00697810" w:rsidRDefault="005B0A11" w:rsidP="3A2B0AE5">
            <w:pPr>
              <w:pStyle w:val="TableParagraph"/>
              <w:ind w:left="115"/>
              <w:rPr>
                <w:rFonts w:asciiTheme="minorHAnsi" w:hAnsiTheme="minorHAnsi" w:cstheme="minorBidi"/>
                <w:color w:val="000099"/>
                <w:highlight w:val="yellow"/>
              </w:rPr>
            </w:pPr>
          </w:p>
        </w:tc>
      </w:tr>
      <w:tr w:rsidR="00DC5503" w:rsidRPr="000302CF" w14:paraId="2A915702" w14:textId="77777777" w:rsidTr="6623F738">
        <w:trPr>
          <w:trHeight w:val="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EFB3E6" w14:textId="77777777" w:rsidR="00DC5503" w:rsidRPr="000302CF" w:rsidRDefault="00DC5503" w:rsidP="00582C22">
            <w:pPr>
              <w:pStyle w:val="Table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D54A01" w14:textId="4AA017FB" w:rsidR="00DC5503" w:rsidRDefault="00636068" w:rsidP="00473924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>
              <w:rPr>
                <w:rFonts w:asciiTheme="minorHAnsi" w:eastAsiaTheme="minorHAnsi" w:hAnsiTheme="minorHAnsi" w:cs="HelveticaNeue-Light"/>
              </w:rPr>
              <w:t>D</w:t>
            </w:r>
            <w:r w:rsidRPr="00636068">
              <w:rPr>
                <w:rFonts w:asciiTheme="minorHAnsi" w:eastAsiaTheme="minorHAnsi" w:hAnsiTheme="minorHAnsi" w:cs="HelveticaNeue-Light"/>
              </w:rPr>
              <w:t>esign a role descriptions for EDI Group members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2A91F5" w14:textId="77777777" w:rsidR="00DC5503" w:rsidRPr="00636068" w:rsidRDefault="00636068" w:rsidP="003A1DF5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Role descriptions in place</w:t>
            </w:r>
          </w:p>
          <w:p w14:paraId="71850531" w14:textId="7523606C" w:rsidR="00636068" w:rsidRPr="00636068" w:rsidRDefault="00636068" w:rsidP="006360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251A2C" w14:textId="584110B1" w:rsidR="00DC5503" w:rsidRDefault="00A91A0F" w:rsidP="00582C22">
            <w:pPr>
              <w:pStyle w:val="TableParagraph"/>
              <w:ind w:left="115" w:righ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69B6B8" w14:textId="45B6EF0A" w:rsidR="00DC5503" w:rsidRDefault="007A0F0E" w:rsidP="00582C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1/12/24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93752E" w14:textId="77777777" w:rsidR="00DC5503" w:rsidRPr="0D245C52" w:rsidRDefault="00DC5503" w:rsidP="0D245C52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03325E" w14:textId="77777777" w:rsidR="00DC5503" w:rsidRPr="008250A2" w:rsidRDefault="00DC5503" w:rsidP="00582C22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AFECA9" w14:textId="77777777" w:rsidR="00DC5503" w:rsidRPr="000302CF" w:rsidRDefault="00DC5503" w:rsidP="00582C22">
            <w:pPr>
              <w:pStyle w:val="TableParagraph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16BED3" w14:textId="77777777" w:rsidR="00DC5503" w:rsidRPr="000302CF" w:rsidRDefault="00DC5503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A37DAB" w14:textId="77777777" w:rsidR="00DC5503" w:rsidRPr="000302CF" w:rsidRDefault="00DC5503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18DADE" w14:textId="77777777" w:rsidR="00DC5503" w:rsidRDefault="00DC5503" w:rsidP="3A2B0AE5">
            <w:pPr>
              <w:pStyle w:val="TableParagraph"/>
              <w:ind w:left="115"/>
              <w:rPr>
                <w:rFonts w:asciiTheme="minorHAnsi" w:hAnsiTheme="minorHAnsi" w:cstheme="minorBidi"/>
                <w:color w:val="000099"/>
                <w:highlight w:val="yellow"/>
              </w:rPr>
            </w:pPr>
          </w:p>
        </w:tc>
      </w:tr>
      <w:tr w:rsidR="00DC5503" w:rsidRPr="000302CF" w14:paraId="73B02B4B" w14:textId="77777777" w:rsidTr="6623F738">
        <w:trPr>
          <w:trHeight w:val="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EDB1F7" w14:textId="77777777" w:rsidR="00DC5503" w:rsidRPr="000302CF" w:rsidRDefault="00DC5503" w:rsidP="00582C22">
            <w:pPr>
              <w:pStyle w:val="Table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600A33" w14:textId="77777777" w:rsidR="00636068" w:rsidRPr="00636068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 xml:space="preserve">Consider what role the EDI Group can play at the next </w:t>
            </w:r>
          </w:p>
          <w:p w14:paraId="76D12F36" w14:textId="62740B9C" w:rsidR="00DC5503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>Horton Conference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BA1748" w14:textId="19A7199F" w:rsidR="00DC5503" w:rsidRPr="00636068" w:rsidRDefault="00636068" w:rsidP="003A1DF5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This is considered</w:t>
            </w:r>
          </w:p>
          <w:p w14:paraId="520D2CB1" w14:textId="755DC94A" w:rsidR="00636068" w:rsidRPr="00636068" w:rsidRDefault="00636068" w:rsidP="003A1DF5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Minute </w:t>
            </w:r>
            <w:proofErr w:type="spellStart"/>
            <w:r w:rsidRPr="00636068">
              <w:rPr>
                <w:rFonts w:asciiTheme="minorHAnsi" w:hAnsiTheme="minorHAnsi" w:cstheme="minorHAnsi"/>
                <w:iCs/>
              </w:rPr>
              <w:t>sof</w:t>
            </w:r>
            <w:proofErr w:type="spellEnd"/>
            <w:r w:rsidRPr="00636068">
              <w:rPr>
                <w:rFonts w:asciiTheme="minorHAnsi" w:hAnsiTheme="minorHAnsi" w:cstheme="minorHAnsi"/>
                <w:iCs/>
              </w:rPr>
              <w:t xml:space="preserve"> EDI Group and Conference Planning Minutes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7868BA" w14:textId="3909205C" w:rsidR="00DC5503" w:rsidRDefault="00636068" w:rsidP="00582C22">
            <w:pPr>
              <w:pStyle w:val="TableParagraph"/>
              <w:ind w:left="115" w:righ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GHC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568D06" w14:textId="1BA4CF42" w:rsidR="00DC5503" w:rsidRDefault="00A91A0F" w:rsidP="00582C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01/2</w:t>
            </w:r>
            <w:r w:rsidR="007A0F0E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6CF6C6" w14:textId="77777777" w:rsidR="00DC5503" w:rsidRPr="0D245C52" w:rsidRDefault="00DC5503" w:rsidP="0D245C52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43CA5F" w14:textId="77777777" w:rsidR="00DC5503" w:rsidRPr="008250A2" w:rsidRDefault="00DC5503" w:rsidP="00582C22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B75A14" w14:textId="77777777" w:rsidR="00DC5503" w:rsidRPr="000302CF" w:rsidRDefault="00DC5503" w:rsidP="00582C22">
            <w:pPr>
              <w:pStyle w:val="TableParagraph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079A9D" w14:textId="77777777" w:rsidR="00DC5503" w:rsidRPr="000302CF" w:rsidRDefault="00DC5503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C378CB" w14:textId="77777777" w:rsidR="00DC5503" w:rsidRPr="000302CF" w:rsidRDefault="00DC5503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FDABAE" w14:textId="77777777" w:rsidR="00DC5503" w:rsidRDefault="00DC5503" w:rsidP="3A2B0AE5">
            <w:pPr>
              <w:pStyle w:val="TableParagraph"/>
              <w:ind w:left="115"/>
              <w:rPr>
                <w:rFonts w:asciiTheme="minorHAnsi" w:hAnsiTheme="minorHAnsi" w:cstheme="minorBidi"/>
                <w:color w:val="000099"/>
                <w:highlight w:val="yellow"/>
              </w:rPr>
            </w:pPr>
          </w:p>
        </w:tc>
      </w:tr>
      <w:tr w:rsidR="00DC5503" w:rsidRPr="000302CF" w14:paraId="51AB220A" w14:textId="77777777" w:rsidTr="6623F738">
        <w:trPr>
          <w:trHeight w:val="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85D860" w14:textId="77777777" w:rsidR="00DC5503" w:rsidRPr="000302CF" w:rsidRDefault="00DC5503" w:rsidP="00582C22">
            <w:pPr>
              <w:pStyle w:val="Table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B2114B" w14:textId="77777777" w:rsidR="00636068" w:rsidRPr="00636068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 xml:space="preserve">Arrange menopause training for all managers and </w:t>
            </w:r>
          </w:p>
          <w:p w14:paraId="14CADB15" w14:textId="394E2B36" w:rsidR="00DC5503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>colleagues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3363B3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Training in place</w:t>
            </w:r>
          </w:p>
          <w:p w14:paraId="56849362" w14:textId="77777777" w:rsidR="00636068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</w:p>
          <w:p w14:paraId="45435FF0" w14:textId="3716E9C6" w:rsidR="00DC5503" w:rsidRPr="00636068" w:rsidRDefault="00636068" w:rsidP="00636068">
            <w:pPr>
              <w:ind w:left="144"/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Reports of training attendance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C45394" w14:textId="23F81A77" w:rsidR="00DC5503" w:rsidRDefault="00636068" w:rsidP="00582C22">
            <w:pPr>
              <w:pStyle w:val="TableParagraph"/>
              <w:ind w:left="115" w:righ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GHC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722FE" w14:textId="0033CBF7" w:rsidR="00DC5503" w:rsidRDefault="00A91A0F" w:rsidP="00582C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30/3</w:t>
            </w:r>
            <w:r w:rsidR="007A0F0E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63608" w14:textId="77777777" w:rsidR="00DC5503" w:rsidRPr="0D245C52" w:rsidRDefault="00DC5503" w:rsidP="0D245C52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A37686" w14:textId="77777777" w:rsidR="00DC5503" w:rsidRPr="008250A2" w:rsidRDefault="00DC5503" w:rsidP="00582C22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06AD33" w14:textId="77777777" w:rsidR="00DC5503" w:rsidRPr="000302CF" w:rsidRDefault="00DC5503" w:rsidP="00582C22">
            <w:pPr>
              <w:pStyle w:val="TableParagraph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2F520B" w14:textId="77777777" w:rsidR="00DC5503" w:rsidRPr="000302CF" w:rsidRDefault="00DC5503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6B6C01" w14:textId="77777777" w:rsidR="00DC5503" w:rsidRPr="000302CF" w:rsidRDefault="00DC5503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1B2D70" w14:textId="77777777" w:rsidR="00DC5503" w:rsidRDefault="00DC5503" w:rsidP="3A2B0AE5">
            <w:pPr>
              <w:pStyle w:val="TableParagraph"/>
              <w:ind w:left="115"/>
              <w:rPr>
                <w:rFonts w:asciiTheme="minorHAnsi" w:hAnsiTheme="minorHAnsi" w:cstheme="minorBidi"/>
                <w:color w:val="000099"/>
                <w:highlight w:val="yellow"/>
              </w:rPr>
            </w:pPr>
          </w:p>
        </w:tc>
      </w:tr>
      <w:tr w:rsidR="00473924" w:rsidRPr="000302CF" w14:paraId="16D556BE" w14:textId="77777777" w:rsidTr="6623F738">
        <w:trPr>
          <w:trHeight w:val="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195575" w14:textId="77777777" w:rsidR="00473924" w:rsidRPr="000302CF" w:rsidRDefault="00473924" w:rsidP="00582C22">
            <w:pPr>
              <w:pStyle w:val="Table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F04D3C" w14:textId="1A5FD0A7" w:rsidR="00473924" w:rsidRPr="00473924" w:rsidRDefault="00636068" w:rsidP="00473924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>Plan and deliver 3 awareness raising events per year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2DC106" w14:textId="77777777" w:rsidR="005B0A11" w:rsidRPr="00636068" w:rsidRDefault="00636068" w:rsidP="00636068">
            <w:pPr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 xml:space="preserve">Awareness </w:t>
            </w:r>
            <w:proofErr w:type="spellStart"/>
            <w:r w:rsidRPr="00636068">
              <w:rPr>
                <w:rFonts w:asciiTheme="minorHAnsi" w:hAnsiTheme="minorHAnsi" w:cstheme="minorHAnsi"/>
                <w:iCs/>
              </w:rPr>
              <w:t>Raiaing</w:t>
            </w:r>
            <w:proofErr w:type="spellEnd"/>
            <w:r w:rsidRPr="00636068">
              <w:rPr>
                <w:rFonts w:asciiTheme="minorHAnsi" w:hAnsiTheme="minorHAnsi" w:cstheme="minorHAnsi"/>
                <w:iCs/>
              </w:rPr>
              <w:t xml:space="preserve"> events delivered</w:t>
            </w:r>
          </w:p>
          <w:p w14:paraId="0FAA4474" w14:textId="77777777" w:rsidR="00636068" w:rsidRPr="00636068" w:rsidRDefault="00636068" w:rsidP="00636068">
            <w:pPr>
              <w:rPr>
                <w:rFonts w:asciiTheme="minorHAnsi" w:hAnsiTheme="minorHAnsi" w:cstheme="minorHAnsi"/>
                <w:iCs/>
              </w:rPr>
            </w:pPr>
          </w:p>
          <w:p w14:paraId="0ECFC793" w14:textId="4BC9E45E" w:rsidR="00636068" w:rsidRPr="00636068" w:rsidRDefault="00636068" w:rsidP="00636068">
            <w:pPr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EDI Group Minutes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27FE89" w14:textId="385931C4" w:rsidR="00473924" w:rsidRDefault="00636068" w:rsidP="00582C22">
            <w:pPr>
              <w:pStyle w:val="TableParagraph"/>
              <w:ind w:left="115" w:righ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CA716" w14:textId="60B6DA7F" w:rsidR="00473924" w:rsidRDefault="00A91A0F" w:rsidP="00582C2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30/3</w:t>
            </w:r>
            <w:r w:rsidR="007A0F0E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82BE41" w14:textId="77777777" w:rsidR="00473924" w:rsidRPr="0D245C52" w:rsidRDefault="00473924" w:rsidP="0D245C52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C96D1F" w14:textId="77777777" w:rsidR="00473924" w:rsidRPr="008250A2" w:rsidRDefault="00473924" w:rsidP="00582C22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6C303B" w14:textId="77777777" w:rsidR="00473924" w:rsidRPr="000302CF" w:rsidRDefault="00473924" w:rsidP="00582C22">
            <w:pPr>
              <w:pStyle w:val="TableParagraph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83057A" w14:textId="77777777" w:rsidR="00473924" w:rsidRPr="000302CF" w:rsidRDefault="00473924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75DC15" w14:textId="77777777" w:rsidR="00473924" w:rsidRPr="000302CF" w:rsidRDefault="00473924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88E566" w14:textId="77777777" w:rsidR="00473924" w:rsidRDefault="00473924" w:rsidP="3A2B0AE5">
            <w:pPr>
              <w:pStyle w:val="TableParagraph"/>
              <w:ind w:left="115"/>
              <w:rPr>
                <w:rFonts w:asciiTheme="minorHAnsi" w:hAnsiTheme="minorHAnsi" w:cstheme="minorBidi"/>
                <w:color w:val="000099"/>
                <w:highlight w:val="yellow"/>
              </w:rPr>
            </w:pPr>
          </w:p>
        </w:tc>
      </w:tr>
      <w:tr w:rsidR="00473924" w:rsidRPr="000302CF" w14:paraId="08EED707" w14:textId="77777777" w:rsidTr="6623F738">
        <w:trPr>
          <w:trHeight w:val="2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638862" w14:textId="77777777" w:rsidR="00473924" w:rsidRPr="000302CF" w:rsidRDefault="00473924" w:rsidP="00582C22">
            <w:pPr>
              <w:pStyle w:val="Table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140B03" w14:textId="77777777" w:rsidR="00636068" w:rsidRPr="00636068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 xml:space="preserve">Organisational Diversity Report to be published to the </w:t>
            </w:r>
          </w:p>
          <w:p w14:paraId="4F73E9A6" w14:textId="6FF75990" w:rsidR="00473924" w:rsidRPr="00473924" w:rsidRDefault="00636068" w:rsidP="00636068">
            <w:pPr>
              <w:pStyle w:val="TableParagraph"/>
              <w:ind w:left="115"/>
              <w:rPr>
                <w:rFonts w:asciiTheme="minorHAnsi" w:eastAsiaTheme="minorHAnsi" w:hAnsiTheme="minorHAnsi" w:cs="HelveticaNeue-Light"/>
              </w:rPr>
            </w:pPr>
            <w:r w:rsidRPr="00636068">
              <w:rPr>
                <w:rFonts w:asciiTheme="minorHAnsi" w:eastAsiaTheme="minorHAnsi" w:hAnsiTheme="minorHAnsi" w:cs="HelveticaNeue-Light"/>
              </w:rPr>
              <w:t>website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D75B2D" w14:textId="4DEF99E1" w:rsidR="00473924" w:rsidRPr="00636068" w:rsidRDefault="00636068" w:rsidP="00636068">
            <w:pPr>
              <w:rPr>
                <w:rFonts w:asciiTheme="minorHAnsi" w:hAnsiTheme="minorHAnsi" w:cstheme="minorHAnsi"/>
                <w:iCs/>
              </w:rPr>
            </w:pPr>
            <w:r w:rsidRPr="00636068">
              <w:rPr>
                <w:rFonts w:asciiTheme="minorHAnsi" w:hAnsiTheme="minorHAnsi" w:cstheme="minorHAnsi"/>
                <w:iCs/>
              </w:rPr>
              <w:t>Report published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D186F7" w14:textId="18964ADC" w:rsidR="00473924" w:rsidRDefault="00636068" w:rsidP="00582C22">
            <w:pPr>
              <w:pStyle w:val="TableParagraph"/>
              <w:ind w:left="115" w:righ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HR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33A5B8" w14:textId="6DCCBE60" w:rsidR="00473924" w:rsidRDefault="00A91A0F" w:rsidP="6623F738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30/9/24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696493" w14:textId="77777777" w:rsidR="00473924" w:rsidRPr="0D245C52" w:rsidRDefault="00473924" w:rsidP="0D245C52">
            <w:pPr>
              <w:pStyle w:val="TableParagraph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44486C" w14:textId="77777777" w:rsidR="00473924" w:rsidRPr="008250A2" w:rsidRDefault="00473924" w:rsidP="00582C22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9B3C2A" w14:textId="77777777" w:rsidR="00473924" w:rsidRPr="000302CF" w:rsidRDefault="00473924" w:rsidP="00582C22">
            <w:pPr>
              <w:pStyle w:val="TableParagraph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5FE482" w14:textId="77777777" w:rsidR="00473924" w:rsidRPr="000302CF" w:rsidRDefault="00473924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CE337B" w14:textId="77777777" w:rsidR="00473924" w:rsidRPr="000302CF" w:rsidRDefault="00473924" w:rsidP="00582C22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99D0DF" w14:textId="77777777" w:rsidR="00473924" w:rsidRDefault="00473924" w:rsidP="3A2B0AE5">
            <w:pPr>
              <w:pStyle w:val="TableParagraph"/>
              <w:ind w:left="115"/>
              <w:rPr>
                <w:rFonts w:asciiTheme="minorHAnsi" w:hAnsiTheme="minorHAnsi" w:cstheme="minorBidi"/>
                <w:color w:val="000099"/>
                <w:highlight w:val="yellow"/>
              </w:rPr>
            </w:pPr>
          </w:p>
        </w:tc>
      </w:tr>
    </w:tbl>
    <w:p w14:paraId="17AD93B2" w14:textId="77777777" w:rsidR="59A6A0DC" w:rsidRDefault="00582C22" w:rsidP="00F95D9B">
      <w:r>
        <w:br w:type="textWrapping" w:clear="all"/>
      </w:r>
    </w:p>
    <w:sectPr w:rsidR="59A6A0DC" w:rsidSect="00AE3531">
      <w:headerReference w:type="default" r:id="rId11"/>
      <w:footerReference w:type="default" r:id="rId12"/>
      <w:pgSz w:w="16840" w:h="11910" w:orient="landscape"/>
      <w:pgMar w:top="2113" w:right="1600" w:bottom="570" w:left="1640" w:header="0" w:footer="4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C709C" w14:textId="77777777" w:rsidR="00A002FC" w:rsidRDefault="00A002FC" w:rsidP="00DB4D13">
      <w:r>
        <w:separator/>
      </w:r>
    </w:p>
  </w:endnote>
  <w:endnote w:type="continuationSeparator" w:id="0">
    <w:p w14:paraId="72C669E1" w14:textId="77777777" w:rsidR="00A002FC" w:rsidRDefault="00A002FC" w:rsidP="00DB4D13">
      <w:r>
        <w:continuationSeparator/>
      </w:r>
    </w:p>
  </w:endnote>
  <w:endnote w:type="continuationNotice" w:id="1">
    <w:p w14:paraId="57F4BA13" w14:textId="77777777" w:rsidR="00A002FC" w:rsidRDefault="00A00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4413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B141C1" w14:textId="7F7D9BE2" w:rsidR="00023D59" w:rsidRDefault="00023D59">
            <w:pPr>
              <w:pStyle w:val="Footer"/>
              <w:jc w:val="right"/>
            </w:pPr>
            <w:r w:rsidRPr="00502608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5026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026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026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91A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026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260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5026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026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026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91A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026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96D064" w14:textId="77777777" w:rsidR="00023D59" w:rsidRDefault="00023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CF949" w14:textId="77777777" w:rsidR="00A002FC" w:rsidRDefault="00A002FC" w:rsidP="00DB4D13">
      <w:r>
        <w:separator/>
      </w:r>
    </w:p>
  </w:footnote>
  <w:footnote w:type="continuationSeparator" w:id="0">
    <w:p w14:paraId="0AAD7813" w14:textId="77777777" w:rsidR="00A002FC" w:rsidRDefault="00A002FC" w:rsidP="00DB4D13">
      <w:r>
        <w:continuationSeparator/>
      </w:r>
    </w:p>
  </w:footnote>
  <w:footnote w:type="continuationNotice" w:id="1">
    <w:p w14:paraId="3B9C202B" w14:textId="77777777" w:rsidR="00A002FC" w:rsidRDefault="00A00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4FF1" w14:textId="77777777" w:rsidR="00023D59" w:rsidRDefault="00023D59">
    <w:pPr>
      <w:pStyle w:val="Header"/>
    </w:pPr>
  </w:p>
  <w:p w14:paraId="2DBF0D7D" w14:textId="77777777" w:rsidR="00023D59" w:rsidRDefault="00023D59">
    <w:pPr>
      <w:pStyle w:val="Header"/>
    </w:pPr>
  </w:p>
  <w:p w14:paraId="4984B65C" w14:textId="77777777" w:rsidR="00023D59" w:rsidRDefault="00023D59" w:rsidP="00DB4D13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042A5E68" wp14:editId="096F7DED">
          <wp:extent cx="1158032" cy="492098"/>
          <wp:effectExtent l="0" t="0" r="4445" b="3810"/>
          <wp:docPr id="4505052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032" cy="492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C29DEBC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55478F5F" wp14:editId="75E36D33">
          <wp:extent cx="1051044" cy="525043"/>
          <wp:effectExtent l="0" t="0" r="0" b="8890"/>
          <wp:docPr id="450505274" name="Picture 450505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44" cy="52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77777E" w14:textId="0A7A497F" w:rsidR="00023D59" w:rsidRPr="00891FC6" w:rsidRDefault="00636068" w:rsidP="00266047">
    <w:pPr>
      <w:pStyle w:val="Head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en-GB"/>
      </w:rPr>
      <w:t>Reviewed June 2024</w:t>
    </w:r>
  </w:p>
  <w:p w14:paraId="5378B286" w14:textId="77777777" w:rsidR="00023D59" w:rsidRPr="0095149E" w:rsidRDefault="00023D59" w:rsidP="002E2067">
    <w:pPr>
      <w:pStyle w:val="BodyText"/>
      <w:spacing w:before="4"/>
      <w:jc w:val="center"/>
      <w:rPr>
        <w:rFonts w:asciiTheme="minorHAnsi" w:hAnsiTheme="minorHAnsi" w:cstheme="minorHAnsi"/>
        <w:b/>
        <w:sz w:val="24"/>
        <w:szCs w:val="24"/>
      </w:rPr>
    </w:pPr>
    <w:r w:rsidRPr="0095149E">
      <w:rPr>
        <w:rFonts w:asciiTheme="minorHAnsi" w:hAnsiTheme="minorHAnsi" w:cstheme="minorHAnsi"/>
        <w:b/>
        <w:sz w:val="24"/>
        <w:szCs w:val="24"/>
      </w:rPr>
      <w:t xml:space="preserve">Horton Housing </w:t>
    </w:r>
    <w:r>
      <w:rPr>
        <w:rFonts w:asciiTheme="minorHAnsi" w:hAnsiTheme="minorHAnsi" w:cstheme="minorHAnsi"/>
        <w:b/>
        <w:sz w:val="24"/>
        <w:szCs w:val="24"/>
      </w:rPr>
      <w:t>Group</w:t>
    </w:r>
  </w:p>
  <w:p w14:paraId="044A3EEC" w14:textId="71AF15DD" w:rsidR="00023D59" w:rsidRDefault="00636068" w:rsidP="002E2067">
    <w:pPr>
      <w:pStyle w:val="BodyText"/>
      <w:spacing w:before="4"/>
      <w:jc w:val="center"/>
      <w:rPr>
        <w:rFonts w:asciiTheme="minorHAnsi" w:hAnsiTheme="minorHAnsi" w:cstheme="minorHAnsi"/>
        <w:b/>
        <w:color w:val="FF0000"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Equality, Diversity &amp; Inclusion Action</w:t>
    </w:r>
    <w:r w:rsidR="00023D59" w:rsidRPr="0095149E">
      <w:rPr>
        <w:rFonts w:asciiTheme="minorHAnsi" w:hAnsiTheme="minorHAnsi" w:cstheme="minorHAnsi"/>
        <w:b/>
        <w:sz w:val="24"/>
        <w:szCs w:val="24"/>
      </w:rPr>
      <w:t xml:space="preserve"> Plan </w:t>
    </w:r>
    <w:r w:rsidR="00023D59" w:rsidRPr="00636068">
      <w:rPr>
        <w:rFonts w:asciiTheme="minorHAnsi" w:hAnsiTheme="minorHAnsi" w:cstheme="minorHAnsi"/>
        <w:b/>
        <w:sz w:val="24"/>
        <w:szCs w:val="24"/>
      </w:rPr>
      <w:t>202</w:t>
    </w:r>
    <w:r w:rsidR="00DC5503" w:rsidRPr="00636068">
      <w:rPr>
        <w:rFonts w:asciiTheme="minorHAnsi" w:hAnsiTheme="minorHAnsi" w:cstheme="minorHAnsi"/>
        <w:b/>
        <w:sz w:val="24"/>
        <w:szCs w:val="24"/>
      </w:rPr>
      <w:t>4</w:t>
    </w:r>
    <w:r w:rsidR="00023D59" w:rsidRPr="00636068">
      <w:rPr>
        <w:rFonts w:asciiTheme="minorHAnsi" w:hAnsiTheme="minorHAnsi" w:cstheme="minorHAnsi"/>
        <w:b/>
        <w:sz w:val="24"/>
        <w:szCs w:val="24"/>
      </w:rPr>
      <w:t>/2</w:t>
    </w:r>
    <w:r w:rsidR="00DC5503" w:rsidRPr="00636068">
      <w:rPr>
        <w:rFonts w:asciiTheme="minorHAnsi" w:hAnsiTheme="minorHAnsi" w:cstheme="minorHAnsi"/>
        <w:b/>
        <w:sz w:val="24"/>
        <w:szCs w:val="24"/>
      </w:rPr>
      <w:t>5</w:t>
    </w:r>
    <w:r w:rsidR="00EF70E2" w:rsidRPr="00636068">
      <w:rPr>
        <w:rFonts w:asciiTheme="minorHAnsi" w:hAnsiTheme="minorHAnsi" w:cstheme="minorHAnsi"/>
        <w:b/>
        <w:sz w:val="24"/>
        <w:szCs w:val="24"/>
      </w:rPr>
      <w:t xml:space="preserve"> </w:t>
    </w:r>
  </w:p>
  <w:p w14:paraId="68297527" w14:textId="77777777" w:rsidR="00023D59" w:rsidRDefault="00023D59" w:rsidP="002E2067">
    <w:pPr>
      <w:pStyle w:val="BodyText"/>
      <w:spacing w:before="4"/>
      <w:jc w:val="center"/>
      <w:rPr>
        <w:rFonts w:asciiTheme="minorHAnsi" w:hAnsiTheme="minorHAnsi" w:cstheme="minorHAnsi"/>
        <w:b/>
        <w:color w:val="FF0000"/>
        <w:sz w:val="24"/>
        <w:szCs w:val="24"/>
      </w:rPr>
    </w:pPr>
    <w:r>
      <w:rPr>
        <w:rFonts w:asciiTheme="minorHAnsi" w:hAnsiTheme="minorHAnsi" w:cstheme="minorBidi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56F638DD" wp14:editId="42DD962A">
              <wp:simplePos x="0" y="0"/>
              <wp:positionH relativeFrom="column">
                <wp:posOffset>4006988</wp:posOffset>
              </wp:positionH>
              <wp:positionV relativeFrom="paragraph">
                <wp:posOffset>143262</wp:posOffset>
              </wp:positionV>
              <wp:extent cx="119380" cy="142875"/>
              <wp:effectExtent l="0" t="0" r="13970" b="2857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428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43831" id="Rectangle 7" o:spid="_x0000_s1026" style="position:absolute;margin-left:315.5pt;margin-top:11.3pt;width:9.4pt;height:1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" fillcolor="black"/>
          </w:pict>
        </mc:Fallback>
      </mc:AlternateContent>
    </w:r>
  </w:p>
  <w:p w14:paraId="6B153C1A" w14:textId="77777777" w:rsidR="00023D59" w:rsidRPr="0095149E" w:rsidRDefault="00023D59" w:rsidP="00AE3531">
    <w:pPr>
      <w:pStyle w:val="BodyText"/>
      <w:tabs>
        <w:tab w:val="left" w:pos="2040"/>
        <w:tab w:val="left" w:pos="4070"/>
        <w:tab w:val="left" w:pos="4215"/>
      </w:tabs>
      <w:spacing w:before="7"/>
      <w:rPr>
        <w:rFonts w:asciiTheme="minorHAnsi" w:hAnsiTheme="minorHAnsi" w:cstheme="minorHAnsi"/>
        <w:sz w:val="16"/>
      </w:rPr>
    </w:pPr>
    <w:r>
      <w:rPr>
        <w:rFonts w:asciiTheme="minorHAnsi" w:hAnsiTheme="minorHAnsi" w:cstheme="minorBidi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A20B028" wp14:editId="7312A1B4">
              <wp:simplePos x="0" y="0"/>
              <wp:positionH relativeFrom="column">
                <wp:posOffset>2418715</wp:posOffset>
              </wp:positionH>
              <wp:positionV relativeFrom="paragraph">
                <wp:posOffset>-87630</wp:posOffset>
              </wp:positionV>
              <wp:extent cx="119380" cy="142875"/>
              <wp:effectExtent l="0" t="0" r="5715" b="7620"/>
              <wp:wrapNone/>
              <wp:docPr id="45050527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428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3956A" id="Rectangle 7" o:spid="_x0000_s1026" style="position:absolute;margin-left:190.45pt;margin-top:-6.9pt;width:9.4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" fillcolor="red"/>
          </w:pict>
        </mc:Fallback>
      </mc:AlternateContent>
    </w:r>
    <w:r>
      <w:rPr>
        <w:rFonts w:asciiTheme="minorHAnsi" w:hAnsiTheme="minorHAnsi" w:cstheme="minorHAnsi"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D278EB" wp14:editId="21759309">
              <wp:simplePos x="0" y="0"/>
              <wp:positionH relativeFrom="column">
                <wp:posOffset>1028065</wp:posOffset>
              </wp:positionH>
              <wp:positionV relativeFrom="paragraph">
                <wp:posOffset>-106680</wp:posOffset>
              </wp:positionV>
              <wp:extent cx="119380" cy="142875"/>
              <wp:effectExtent l="0" t="0" r="5715" b="7620"/>
              <wp:wrapNone/>
              <wp:docPr id="45050527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4287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0FC1F" id="Rectangle 6" o:spid="_x0000_s1026" style="position:absolute;margin-left:80.95pt;margin-top:-8.4pt;width:9.4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" fillcolor="#ffc000"/>
          </w:pict>
        </mc:Fallback>
      </mc:AlternateContent>
    </w:r>
    <w:r>
      <w:rPr>
        <w:rFonts w:asciiTheme="minorHAnsi" w:hAnsiTheme="minorHAnsi" w:cstheme="minorHAnsi"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967492" wp14:editId="4502D6A3">
              <wp:simplePos x="0" y="0"/>
              <wp:positionH relativeFrom="column">
                <wp:posOffset>-153035</wp:posOffset>
              </wp:positionH>
              <wp:positionV relativeFrom="paragraph">
                <wp:posOffset>-135255</wp:posOffset>
              </wp:positionV>
              <wp:extent cx="119380" cy="142875"/>
              <wp:effectExtent l="0" t="0" r="5715" b="7620"/>
              <wp:wrapNone/>
              <wp:docPr id="45050527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1428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F0454" id="Rectangle 3" o:spid="_x0000_s1026" style="position:absolute;margin-left:-12.05pt;margin-top:-10.65pt;width:9.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" fillcolor="#00b050"/>
          </w:pict>
        </mc:Fallback>
      </mc:AlternateContent>
    </w:r>
    <w:r>
      <w:rPr>
        <w:rFonts w:asciiTheme="minorHAnsi" w:hAnsiTheme="minorHAnsi" w:cstheme="minorHAnsi"/>
        <w:noProof/>
        <w:sz w:val="16"/>
        <w:highlight w:val="yellow"/>
        <w:lang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8F0FDA4" wp14:editId="703F288F">
              <wp:simplePos x="0" y="0"/>
              <wp:positionH relativeFrom="column">
                <wp:posOffset>-162560</wp:posOffset>
              </wp:positionH>
              <wp:positionV relativeFrom="paragraph">
                <wp:posOffset>205105</wp:posOffset>
              </wp:positionV>
              <wp:extent cx="6686550" cy="7620"/>
              <wp:effectExtent l="0" t="0" r="0" b="0"/>
              <wp:wrapTopAndBottom/>
              <wp:docPr id="45050527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762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>
                        <a:solidFill>
                          <a:sysClr val="windowText" lastClr="000000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93F9C8" id="Rectangle 5" o:spid="_x0000_s1026" style="position:absolute;margin-left:-12.8pt;margin-top:16.15pt;width:526.5pt;height: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" fillcolor="windowText" strokecolor="windowText">
              <w10:wrap type="topAndBottom"/>
            </v:rect>
          </w:pict>
        </mc:Fallback>
      </mc:AlternateContent>
    </w:r>
    <w:r w:rsidRPr="00FA21F3">
      <w:rPr>
        <w:rFonts w:asciiTheme="minorHAnsi" w:hAnsiTheme="minorHAnsi" w:cstheme="minorHAnsi"/>
        <w:sz w:val="16"/>
      </w:rPr>
      <w:t xml:space="preserve">  Completed</w:t>
    </w:r>
    <w:r>
      <w:rPr>
        <w:rFonts w:asciiTheme="minorHAnsi" w:hAnsiTheme="minorHAnsi" w:cstheme="minorHAnsi"/>
        <w:sz w:val="16"/>
      </w:rPr>
      <w:t xml:space="preserve">                              Part Completed</w:t>
    </w:r>
    <w:r>
      <w:rPr>
        <w:rFonts w:asciiTheme="minorHAnsi" w:hAnsiTheme="minorHAnsi" w:cstheme="minorHAnsi"/>
        <w:sz w:val="16"/>
      </w:rPr>
      <w:tab/>
      <w:t>Not Done</w:t>
    </w:r>
    <w:r>
      <w:rPr>
        <w:rFonts w:asciiTheme="minorHAnsi" w:hAnsiTheme="minorHAnsi" w:cstheme="minorHAnsi"/>
        <w:sz w:val="16"/>
      </w:rPr>
      <w:tab/>
      <w:t xml:space="preserve">                 Not Due</w:t>
    </w:r>
  </w:p>
  <w:p w14:paraId="416ED509" w14:textId="77777777" w:rsidR="00023D59" w:rsidRPr="004B3C0B" w:rsidRDefault="00023D59" w:rsidP="00AE3531">
    <w:pPr>
      <w:spacing w:before="30"/>
      <w:ind w:left="460"/>
      <w:jc w:val="center"/>
      <w:rPr>
        <w:rFonts w:asciiTheme="minorHAnsi" w:hAnsiTheme="minorHAnsi" w:cstheme="minorBidi"/>
        <w:sz w:val="24"/>
        <w:szCs w:val="24"/>
      </w:rPr>
    </w:pPr>
    <w:r w:rsidRPr="4285487F">
      <w:rPr>
        <w:rFonts w:asciiTheme="minorHAnsi" w:hAnsiTheme="minorHAnsi" w:cstheme="minorBidi"/>
        <w:sz w:val="24"/>
        <w:szCs w:val="24"/>
      </w:rPr>
      <w:t xml:space="preserve">Goals Should Be </w:t>
    </w:r>
    <w:r w:rsidRPr="4285487F">
      <w:rPr>
        <w:rFonts w:asciiTheme="minorHAnsi" w:hAnsiTheme="minorHAnsi" w:cstheme="minorBidi"/>
        <w:sz w:val="24"/>
        <w:szCs w:val="24"/>
        <w:vertAlign w:val="subscript"/>
      </w:rPr>
      <w:t>-</w:t>
    </w:r>
    <w:r w:rsidRPr="4285487F">
      <w:rPr>
        <w:rFonts w:asciiTheme="minorHAnsi" w:hAnsiTheme="minorHAnsi" w:cstheme="minorBidi"/>
        <w:sz w:val="24"/>
        <w:szCs w:val="24"/>
      </w:rPr>
      <w:t xml:space="preserve"> </w:t>
    </w:r>
    <w:r w:rsidRPr="4285487F">
      <w:rPr>
        <w:rFonts w:asciiTheme="minorHAnsi" w:hAnsiTheme="minorHAnsi" w:cstheme="minorBidi"/>
        <w:b/>
        <w:bCs/>
        <w:sz w:val="24"/>
        <w:szCs w:val="24"/>
      </w:rPr>
      <w:t>S</w:t>
    </w:r>
    <w:r w:rsidRPr="4285487F">
      <w:rPr>
        <w:rFonts w:asciiTheme="minorHAnsi" w:hAnsiTheme="minorHAnsi" w:cstheme="minorBidi"/>
        <w:sz w:val="24"/>
        <w:szCs w:val="24"/>
      </w:rPr>
      <w:t xml:space="preserve">pecific, </w:t>
    </w:r>
    <w:r w:rsidRPr="4285487F">
      <w:rPr>
        <w:rFonts w:asciiTheme="minorHAnsi" w:hAnsiTheme="minorHAnsi" w:cstheme="minorBidi"/>
        <w:b/>
        <w:bCs/>
        <w:sz w:val="24"/>
        <w:szCs w:val="24"/>
      </w:rPr>
      <w:t>M</w:t>
    </w:r>
    <w:r w:rsidRPr="4285487F">
      <w:rPr>
        <w:rFonts w:asciiTheme="minorHAnsi" w:hAnsiTheme="minorHAnsi" w:cstheme="minorBidi"/>
        <w:sz w:val="24"/>
        <w:szCs w:val="24"/>
      </w:rPr>
      <w:t xml:space="preserve">easurable, </w:t>
    </w:r>
    <w:r w:rsidRPr="4285487F">
      <w:rPr>
        <w:rFonts w:asciiTheme="minorHAnsi" w:hAnsiTheme="minorHAnsi" w:cstheme="minorBidi"/>
        <w:b/>
        <w:bCs/>
        <w:sz w:val="24"/>
        <w:szCs w:val="24"/>
      </w:rPr>
      <w:t>A</w:t>
    </w:r>
    <w:r w:rsidRPr="4285487F">
      <w:rPr>
        <w:rFonts w:asciiTheme="minorHAnsi" w:hAnsiTheme="minorHAnsi" w:cstheme="minorBidi"/>
        <w:sz w:val="24"/>
        <w:szCs w:val="24"/>
      </w:rPr>
      <w:t xml:space="preserve">ccountable, </w:t>
    </w:r>
    <w:r w:rsidRPr="4285487F">
      <w:rPr>
        <w:rFonts w:asciiTheme="minorHAnsi" w:hAnsiTheme="minorHAnsi" w:cstheme="minorBidi"/>
        <w:b/>
        <w:bCs/>
        <w:sz w:val="24"/>
        <w:szCs w:val="24"/>
      </w:rPr>
      <w:t>R</w:t>
    </w:r>
    <w:r w:rsidRPr="4285487F">
      <w:rPr>
        <w:rFonts w:asciiTheme="minorHAnsi" w:hAnsiTheme="minorHAnsi" w:cstheme="minorBidi"/>
        <w:sz w:val="24"/>
        <w:szCs w:val="24"/>
      </w:rPr>
      <w:t xml:space="preserve">ealistic, </w:t>
    </w:r>
    <w:r w:rsidRPr="4285487F">
      <w:rPr>
        <w:rFonts w:asciiTheme="minorHAnsi" w:hAnsiTheme="minorHAnsi" w:cstheme="minorBidi"/>
        <w:b/>
        <w:bCs/>
        <w:sz w:val="24"/>
        <w:szCs w:val="24"/>
      </w:rPr>
      <w:t>T</w:t>
    </w:r>
    <w:r w:rsidRPr="4285487F">
      <w:rPr>
        <w:rFonts w:asciiTheme="minorHAnsi" w:hAnsiTheme="minorHAnsi" w:cstheme="minorBidi"/>
        <w:sz w:val="24"/>
        <w:szCs w:val="24"/>
      </w:rPr>
      <w:t>imely</w:t>
    </w:r>
  </w:p>
  <w:p w14:paraId="6B62F1B3" w14:textId="77777777" w:rsidR="00023D59" w:rsidRDefault="00023D59" w:rsidP="002E2067">
    <w:pPr>
      <w:pStyle w:val="BodyText"/>
      <w:spacing w:before="4"/>
      <w:jc w:val="center"/>
    </w:pPr>
  </w:p>
  <w:p w14:paraId="02F2C34E" w14:textId="77777777" w:rsidR="00023D59" w:rsidRDefault="00023D59" w:rsidP="00DB4D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CD3"/>
    <w:multiLevelType w:val="hybridMultilevel"/>
    <w:tmpl w:val="AA96D1E4"/>
    <w:lvl w:ilvl="0" w:tplc="08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45A2C69"/>
    <w:multiLevelType w:val="hybridMultilevel"/>
    <w:tmpl w:val="FF30718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8303973"/>
    <w:multiLevelType w:val="hybridMultilevel"/>
    <w:tmpl w:val="B9EE97C4"/>
    <w:lvl w:ilvl="0" w:tplc="2340A99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5" w:hanging="360"/>
      </w:pPr>
    </w:lvl>
    <w:lvl w:ilvl="2" w:tplc="0809001B" w:tentative="1">
      <w:start w:val="1"/>
      <w:numFmt w:val="lowerRoman"/>
      <w:lvlText w:val="%3."/>
      <w:lvlJc w:val="right"/>
      <w:pPr>
        <w:ind w:left="1915" w:hanging="180"/>
      </w:pPr>
    </w:lvl>
    <w:lvl w:ilvl="3" w:tplc="0809000F" w:tentative="1">
      <w:start w:val="1"/>
      <w:numFmt w:val="decimal"/>
      <w:lvlText w:val="%4."/>
      <w:lvlJc w:val="left"/>
      <w:pPr>
        <w:ind w:left="2635" w:hanging="360"/>
      </w:pPr>
    </w:lvl>
    <w:lvl w:ilvl="4" w:tplc="08090019" w:tentative="1">
      <w:start w:val="1"/>
      <w:numFmt w:val="lowerLetter"/>
      <w:lvlText w:val="%5."/>
      <w:lvlJc w:val="left"/>
      <w:pPr>
        <w:ind w:left="3355" w:hanging="360"/>
      </w:pPr>
    </w:lvl>
    <w:lvl w:ilvl="5" w:tplc="0809001B" w:tentative="1">
      <w:start w:val="1"/>
      <w:numFmt w:val="lowerRoman"/>
      <w:lvlText w:val="%6."/>
      <w:lvlJc w:val="right"/>
      <w:pPr>
        <w:ind w:left="4075" w:hanging="180"/>
      </w:pPr>
    </w:lvl>
    <w:lvl w:ilvl="6" w:tplc="0809000F" w:tentative="1">
      <w:start w:val="1"/>
      <w:numFmt w:val="decimal"/>
      <w:lvlText w:val="%7."/>
      <w:lvlJc w:val="left"/>
      <w:pPr>
        <w:ind w:left="4795" w:hanging="360"/>
      </w:pPr>
    </w:lvl>
    <w:lvl w:ilvl="7" w:tplc="08090019" w:tentative="1">
      <w:start w:val="1"/>
      <w:numFmt w:val="lowerLetter"/>
      <w:lvlText w:val="%8."/>
      <w:lvlJc w:val="left"/>
      <w:pPr>
        <w:ind w:left="5515" w:hanging="360"/>
      </w:pPr>
    </w:lvl>
    <w:lvl w:ilvl="8" w:tplc="08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1E433705"/>
    <w:multiLevelType w:val="hybridMultilevel"/>
    <w:tmpl w:val="D3143946"/>
    <w:lvl w:ilvl="0" w:tplc="9B324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B050">
      <w:start w:val="1"/>
      <w:numFmt w:val="lowerLetter"/>
      <w:lvlText w:val="%2."/>
      <w:lvlJc w:val="left"/>
      <w:pPr>
        <w:ind w:left="1440" w:hanging="360"/>
      </w:pPr>
    </w:lvl>
    <w:lvl w:ilvl="2" w:tplc="8C8C8038">
      <w:start w:val="1"/>
      <w:numFmt w:val="lowerRoman"/>
      <w:lvlText w:val="%3."/>
      <w:lvlJc w:val="right"/>
      <w:pPr>
        <w:ind w:left="2160" w:hanging="180"/>
      </w:pPr>
    </w:lvl>
    <w:lvl w:ilvl="3" w:tplc="461C2E3E">
      <w:start w:val="1"/>
      <w:numFmt w:val="decimal"/>
      <w:lvlText w:val="%4."/>
      <w:lvlJc w:val="left"/>
      <w:pPr>
        <w:ind w:left="2880" w:hanging="360"/>
      </w:pPr>
    </w:lvl>
    <w:lvl w:ilvl="4" w:tplc="4D5673BE">
      <w:start w:val="1"/>
      <w:numFmt w:val="lowerLetter"/>
      <w:lvlText w:val="%5."/>
      <w:lvlJc w:val="left"/>
      <w:pPr>
        <w:ind w:left="3600" w:hanging="360"/>
      </w:pPr>
    </w:lvl>
    <w:lvl w:ilvl="5" w:tplc="BF42F882">
      <w:start w:val="1"/>
      <w:numFmt w:val="lowerRoman"/>
      <w:lvlText w:val="%6."/>
      <w:lvlJc w:val="right"/>
      <w:pPr>
        <w:ind w:left="4320" w:hanging="180"/>
      </w:pPr>
    </w:lvl>
    <w:lvl w:ilvl="6" w:tplc="3FC82A8C">
      <w:start w:val="1"/>
      <w:numFmt w:val="decimal"/>
      <w:lvlText w:val="%7."/>
      <w:lvlJc w:val="left"/>
      <w:pPr>
        <w:ind w:left="5040" w:hanging="360"/>
      </w:pPr>
    </w:lvl>
    <w:lvl w:ilvl="7" w:tplc="C0C850E2">
      <w:start w:val="1"/>
      <w:numFmt w:val="lowerLetter"/>
      <w:lvlText w:val="%8."/>
      <w:lvlJc w:val="left"/>
      <w:pPr>
        <w:ind w:left="5760" w:hanging="360"/>
      </w:pPr>
    </w:lvl>
    <w:lvl w:ilvl="8" w:tplc="423456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426A"/>
    <w:multiLevelType w:val="hybridMultilevel"/>
    <w:tmpl w:val="3DF6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4252"/>
    <w:multiLevelType w:val="hybridMultilevel"/>
    <w:tmpl w:val="F54E3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91AF4"/>
    <w:multiLevelType w:val="hybridMultilevel"/>
    <w:tmpl w:val="A180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1423"/>
    <w:multiLevelType w:val="hybridMultilevel"/>
    <w:tmpl w:val="7C986A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2730D"/>
    <w:multiLevelType w:val="hybridMultilevel"/>
    <w:tmpl w:val="CFDCA170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ADA66EBC">
      <w:numFmt w:val="bullet"/>
      <w:lvlText w:val="•"/>
      <w:lvlJc w:val="left"/>
      <w:pPr>
        <w:ind w:left="1785" w:hanging="600"/>
      </w:pPr>
      <w:rPr>
        <w:rFonts w:ascii="Calibri" w:eastAsia="Arial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E700EBA"/>
    <w:multiLevelType w:val="hybridMultilevel"/>
    <w:tmpl w:val="3BDE3B64"/>
    <w:lvl w:ilvl="0" w:tplc="08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4338002C"/>
    <w:multiLevelType w:val="hybridMultilevel"/>
    <w:tmpl w:val="2A4606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F2C63"/>
    <w:multiLevelType w:val="hybridMultilevel"/>
    <w:tmpl w:val="03BEF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3720A6"/>
    <w:multiLevelType w:val="hybridMultilevel"/>
    <w:tmpl w:val="94562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421C9"/>
    <w:multiLevelType w:val="hybridMultilevel"/>
    <w:tmpl w:val="ADF0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62708"/>
    <w:multiLevelType w:val="hybridMultilevel"/>
    <w:tmpl w:val="52982154"/>
    <w:lvl w:ilvl="0" w:tplc="08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5" w15:restartNumberingAfterBreak="0">
    <w:nsid w:val="542F6302"/>
    <w:multiLevelType w:val="hybridMultilevel"/>
    <w:tmpl w:val="1A70C39A"/>
    <w:lvl w:ilvl="0" w:tplc="95648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0CA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28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46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4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6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21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63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03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97687"/>
    <w:multiLevelType w:val="hybridMultilevel"/>
    <w:tmpl w:val="D648425C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557D5A77"/>
    <w:multiLevelType w:val="hybridMultilevel"/>
    <w:tmpl w:val="8E26A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F7304"/>
    <w:multiLevelType w:val="hybridMultilevel"/>
    <w:tmpl w:val="3BF6AC52"/>
    <w:lvl w:ilvl="0" w:tplc="4B7097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AA6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0A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A9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C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41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2C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0A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06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E6F2F"/>
    <w:multiLevelType w:val="hybridMultilevel"/>
    <w:tmpl w:val="2700AE5A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624C4783"/>
    <w:multiLevelType w:val="hybridMultilevel"/>
    <w:tmpl w:val="7DEC42BA"/>
    <w:lvl w:ilvl="0" w:tplc="5BFEB68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9461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5249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6E76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70B4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0E84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CCBE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26ED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1C25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431E6F"/>
    <w:multiLevelType w:val="hybridMultilevel"/>
    <w:tmpl w:val="65EC7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9E15DC"/>
    <w:multiLevelType w:val="hybridMultilevel"/>
    <w:tmpl w:val="BD60989A"/>
    <w:lvl w:ilvl="0" w:tplc="08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3" w15:restartNumberingAfterBreak="0">
    <w:nsid w:val="754104D8"/>
    <w:multiLevelType w:val="hybridMultilevel"/>
    <w:tmpl w:val="242AC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5410C"/>
    <w:multiLevelType w:val="hybridMultilevel"/>
    <w:tmpl w:val="51466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973F08"/>
    <w:multiLevelType w:val="hybridMultilevel"/>
    <w:tmpl w:val="984ADD02"/>
    <w:lvl w:ilvl="0" w:tplc="4EA6933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D986E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BE15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E62E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A89B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CAC5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C2B6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4ABA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5465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CB1E8B"/>
    <w:multiLevelType w:val="hybridMultilevel"/>
    <w:tmpl w:val="3B46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116CD"/>
    <w:multiLevelType w:val="hybridMultilevel"/>
    <w:tmpl w:val="B3344410"/>
    <w:lvl w:ilvl="0" w:tplc="82068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0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C8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8A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6A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85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80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C9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56323">
    <w:abstractNumId w:val="25"/>
  </w:num>
  <w:num w:numId="2" w16cid:durableId="1373457110">
    <w:abstractNumId w:val="20"/>
  </w:num>
  <w:num w:numId="3" w16cid:durableId="868225774">
    <w:abstractNumId w:val="15"/>
  </w:num>
  <w:num w:numId="4" w16cid:durableId="799883127">
    <w:abstractNumId w:val="18"/>
  </w:num>
  <w:num w:numId="5" w16cid:durableId="1068042095">
    <w:abstractNumId w:val="3"/>
  </w:num>
  <w:num w:numId="6" w16cid:durableId="74864237">
    <w:abstractNumId w:val="27"/>
  </w:num>
  <w:num w:numId="7" w16cid:durableId="225921321">
    <w:abstractNumId w:val="8"/>
  </w:num>
  <w:num w:numId="8" w16cid:durableId="2064984644">
    <w:abstractNumId w:val="19"/>
  </w:num>
  <w:num w:numId="9" w16cid:durableId="779881267">
    <w:abstractNumId w:val="0"/>
  </w:num>
  <w:num w:numId="10" w16cid:durableId="668748694">
    <w:abstractNumId w:val="16"/>
  </w:num>
  <w:num w:numId="11" w16cid:durableId="224027774">
    <w:abstractNumId w:val="13"/>
  </w:num>
  <w:num w:numId="12" w16cid:durableId="1611085241">
    <w:abstractNumId w:val="26"/>
  </w:num>
  <w:num w:numId="13" w16cid:durableId="1708602127">
    <w:abstractNumId w:val="4"/>
  </w:num>
  <w:num w:numId="14" w16cid:durableId="1273243316">
    <w:abstractNumId w:val="6"/>
  </w:num>
  <w:num w:numId="15" w16cid:durableId="1819498915">
    <w:abstractNumId w:val="5"/>
  </w:num>
  <w:num w:numId="16" w16cid:durableId="1285766897">
    <w:abstractNumId w:val="10"/>
  </w:num>
  <w:num w:numId="17" w16cid:durableId="1082484958">
    <w:abstractNumId w:val="17"/>
  </w:num>
  <w:num w:numId="18" w16cid:durableId="1477454047">
    <w:abstractNumId w:val="23"/>
  </w:num>
  <w:num w:numId="19" w16cid:durableId="1453327369">
    <w:abstractNumId w:val="24"/>
  </w:num>
  <w:num w:numId="20" w16cid:durableId="1855921030">
    <w:abstractNumId w:val="11"/>
  </w:num>
  <w:num w:numId="21" w16cid:durableId="289820940">
    <w:abstractNumId w:val="12"/>
  </w:num>
  <w:num w:numId="22" w16cid:durableId="361907194">
    <w:abstractNumId w:val="9"/>
  </w:num>
  <w:num w:numId="23" w16cid:durableId="291831925">
    <w:abstractNumId w:val="21"/>
  </w:num>
  <w:num w:numId="24" w16cid:durableId="529418602">
    <w:abstractNumId w:val="22"/>
  </w:num>
  <w:num w:numId="25" w16cid:durableId="1878928437">
    <w:abstractNumId w:val="7"/>
  </w:num>
  <w:num w:numId="26" w16cid:durableId="55514900">
    <w:abstractNumId w:val="2"/>
  </w:num>
  <w:num w:numId="27" w16cid:durableId="1647853749">
    <w:abstractNumId w:val="14"/>
  </w:num>
  <w:num w:numId="28" w16cid:durableId="4406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13"/>
    <w:rsid w:val="0000292C"/>
    <w:rsid w:val="00010EF6"/>
    <w:rsid w:val="00013151"/>
    <w:rsid w:val="00023D59"/>
    <w:rsid w:val="000302CF"/>
    <w:rsid w:val="00032C54"/>
    <w:rsid w:val="00042B09"/>
    <w:rsid w:val="00053F89"/>
    <w:rsid w:val="00057537"/>
    <w:rsid w:val="000605CF"/>
    <w:rsid w:val="00067875"/>
    <w:rsid w:val="00067DC3"/>
    <w:rsid w:val="000821C0"/>
    <w:rsid w:val="00083FC7"/>
    <w:rsid w:val="000911FB"/>
    <w:rsid w:val="000A26B0"/>
    <w:rsid w:val="000A4932"/>
    <w:rsid w:val="000B55E1"/>
    <w:rsid w:val="000C2AAA"/>
    <w:rsid w:val="000E1796"/>
    <w:rsid w:val="000E29B5"/>
    <w:rsid w:val="000E4DE5"/>
    <w:rsid w:val="000F32AB"/>
    <w:rsid w:val="000F78C4"/>
    <w:rsid w:val="0011798D"/>
    <w:rsid w:val="0012427F"/>
    <w:rsid w:val="0012533B"/>
    <w:rsid w:val="001272A3"/>
    <w:rsid w:val="00133EBB"/>
    <w:rsid w:val="001436A5"/>
    <w:rsid w:val="001516E4"/>
    <w:rsid w:val="00153049"/>
    <w:rsid w:val="001539DB"/>
    <w:rsid w:val="0017669E"/>
    <w:rsid w:val="00185FE8"/>
    <w:rsid w:val="00191039"/>
    <w:rsid w:val="001A1248"/>
    <w:rsid w:val="001A2D0B"/>
    <w:rsid w:val="001B049F"/>
    <w:rsid w:val="001B291F"/>
    <w:rsid w:val="001C6862"/>
    <w:rsid w:val="001D640E"/>
    <w:rsid w:val="001E4B49"/>
    <w:rsid w:val="00210249"/>
    <w:rsid w:val="00211E8C"/>
    <w:rsid w:val="00215555"/>
    <w:rsid w:val="00220C87"/>
    <w:rsid w:val="00235093"/>
    <w:rsid w:val="00241650"/>
    <w:rsid w:val="0024352E"/>
    <w:rsid w:val="00244387"/>
    <w:rsid w:val="002608FF"/>
    <w:rsid w:val="00266047"/>
    <w:rsid w:val="0026713C"/>
    <w:rsid w:val="00282B73"/>
    <w:rsid w:val="00290287"/>
    <w:rsid w:val="002A2291"/>
    <w:rsid w:val="002A2A65"/>
    <w:rsid w:val="002B05B4"/>
    <w:rsid w:val="002C2219"/>
    <w:rsid w:val="002C4376"/>
    <w:rsid w:val="002C52A1"/>
    <w:rsid w:val="002C56DF"/>
    <w:rsid w:val="002D588D"/>
    <w:rsid w:val="002E2067"/>
    <w:rsid w:val="002E2CDF"/>
    <w:rsid w:val="002F401E"/>
    <w:rsid w:val="0030316C"/>
    <w:rsid w:val="003034DE"/>
    <w:rsid w:val="0030381A"/>
    <w:rsid w:val="00312D01"/>
    <w:rsid w:val="00325D2C"/>
    <w:rsid w:val="003332B8"/>
    <w:rsid w:val="00343307"/>
    <w:rsid w:val="00350429"/>
    <w:rsid w:val="0035717A"/>
    <w:rsid w:val="0035756C"/>
    <w:rsid w:val="003619D1"/>
    <w:rsid w:val="00365315"/>
    <w:rsid w:val="00366797"/>
    <w:rsid w:val="00380AC1"/>
    <w:rsid w:val="003845D0"/>
    <w:rsid w:val="003948CB"/>
    <w:rsid w:val="003954B0"/>
    <w:rsid w:val="00396119"/>
    <w:rsid w:val="003A1AA6"/>
    <w:rsid w:val="003A1DF5"/>
    <w:rsid w:val="003A635E"/>
    <w:rsid w:val="003B0735"/>
    <w:rsid w:val="003B23A3"/>
    <w:rsid w:val="003B7BC8"/>
    <w:rsid w:val="003D1F6C"/>
    <w:rsid w:val="003D38A1"/>
    <w:rsid w:val="003E0164"/>
    <w:rsid w:val="003E6CEA"/>
    <w:rsid w:val="003F0A6B"/>
    <w:rsid w:val="003F2257"/>
    <w:rsid w:val="00407EC3"/>
    <w:rsid w:val="00410401"/>
    <w:rsid w:val="004111C9"/>
    <w:rsid w:val="0041126E"/>
    <w:rsid w:val="0041503C"/>
    <w:rsid w:val="004155CF"/>
    <w:rsid w:val="00415D78"/>
    <w:rsid w:val="00423C12"/>
    <w:rsid w:val="00425209"/>
    <w:rsid w:val="00430CA4"/>
    <w:rsid w:val="004311EC"/>
    <w:rsid w:val="00432846"/>
    <w:rsid w:val="00437637"/>
    <w:rsid w:val="00441BDE"/>
    <w:rsid w:val="004454C9"/>
    <w:rsid w:val="00447452"/>
    <w:rsid w:val="0045765A"/>
    <w:rsid w:val="004621CA"/>
    <w:rsid w:val="00467AE5"/>
    <w:rsid w:val="00473924"/>
    <w:rsid w:val="0047402D"/>
    <w:rsid w:val="0048243E"/>
    <w:rsid w:val="004920C2"/>
    <w:rsid w:val="00493DD1"/>
    <w:rsid w:val="00495B18"/>
    <w:rsid w:val="004B3C0B"/>
    <w:rsid w:val="004B3C51"/>
    <w:rsid w:val="004B5F60"/>
    <w:rsid w:val="004C4DF2"/>
    <w:rsid w:val="004D731C"/>
    <w:rsid w:val="004E2968"/>
    <w:rsid w:val="004E37EB"/>
    <w:rsid w:val="004E4498"/>
    <w:rsid w:val="004F2037"/>
    <w:rsid w:val="00500914"/>
    <w:rsid w:val="00502608"/>
    <w:rsid w:val="00504B4A"/>
    <w:rsid w:val="005104F6"/>
    <w:rsid w:val="0051466D"/>
    <w:rsid w:val="005319B8"/>
    <w:rsid w:val="005325CF"/>
    <w:rsid w:val="00540405"/>
    <w:rsid w:val="005478E0"/>
    <w:rsid w:val="00550448"/>
    <w:rsid w:val="00552DF3"/>
    <w:rsid w:val="00555809"/>
    <w:rsid w:val="0055675F"/>
    <w:rsid w:val="00557922"/>
    <w:rsid w:val="00571F52"/>
    <w:rsid w:val="00574FE7"/>
    <w:rsid w:val="005762F7"/>
    <w:rsid w:val="005828A6"/>
    <w:rsid w:val="00582C22"/>
    <w:rsid w:val="0058336B"/>
    <w:rsid w:val="005857FE"/>
    <w:rsid w:val="00590068"/>
    <w:rsid w:val="005946CC"/>
    <w:rsid w:val="005947E4"/>
    <w:rsid w:val="00595DE0"/>
    <w:rsid w:val="005A1135"/>
    <w:rsid w:val="005A133B"/>
    <w:rsid w:val="005A44E0"/>
    <w:rsid w:val="005A6E88"/>
    <w:rsid w:val="005B02AD"/>
    <w:rsid w:val="005B06ED"/>
    <w:rsid w:val="005B0A11"/>
    <w:rsid w:val="005B729A"/>
    <w:rsid w:val="005C4BA2"/>
    <w:rsid w:val="005D2550"/>
    <w:rsid w:val="005D4801"/>
    <w:rsid w:val="005D5F2A"/>
    <w:rsid w:val="005E0587"/>
    <w:rsid w:val="005E16AA"/>
    <w:rsid w:val="005E648E"/>
    <w:rsid w:val="005E70B4"/>
    <w:rsid w:val="00606304"/>
    <w:rsid w:val="00615881"/>
    <w:rsid w:val="00617D9A"/>
    <w:rsid w:val="00623218"/>
    <w:rsid w:val="00623B7B"/>
    <w:rsid w:val="00636068"/>
    <w:rsid w:val="00650811"/>
    <w:rsid w:val="00655D64"/>
    <w:rsid w:val="00661311"/>
    <w:rsid w:val="00663498"/>
    <w:rsid w:val="0067F351"/>
    <w:rsid w:val="00684A15"/>
    <w:rsid w:val="006930F8"/>
    <w:rsid w:val="00694097"/>
    <w:rsid w:val="006974FD"/>
    <w:rsid w:val="00697810"/>
    <w:rsid w:val="006B58DB"/>
    <w:rsid w:val="006B64F1"/>
    <w:rsid w:val="006D1654"/>
    <w:rsid w:val="006F031B"/>
    <w:rsid w:val="006F0E22"/>
    <w:rsid w:val="006F30FE"/>
    <w:rsid w:val="006F39FC"/>
    <w:rsid w:val="00700DA1"/>
    <w:rsid w:val="007070B2"/>
    <w:rsid w:val="0071299D"/>
    <w:rsid w:val="007130A6"/>
    <w:rsid w:val="00714A67"/>
    <w:rsid w:val="0072006B"/>
    <w:rsid w:val="00726EAB"/>
    <w:rsid w:val="00727067"/>
    <w:rsid w:val="00733EBD"/>
    <w:rsid w:val="0075463E"/>
    <w:rsid w:val="00757FEB"/>
    <w:rsid w:val="00761AD3"/>
    <w:rsid w:val="00773580"/>
    <w:rsid w:val="00781A24"/>
    <w:rsid w:val="00790A5F"/>
    <w:rsid w:val="0079128E"/>
    <w:rsid w:val="007976CE"/>
    <w:rsid w:val="007A0F0E"/>
    <w:rsid w:val="007A2539"/>
    <w:rsid w:val="007A481F"/>
    <w:rsid w:val="007A5978"/>
    <w:rsid w:val="007B0A30"/>
    <w:rsid w:val="007B0EB3"/>
    <w:rsid w:val="007B3E2F"/>
    <w:rsid w:val="007B5DFB"/>
    <w:rsid w:val="007D0360"/>
    <w:rsid w:val="007D5557"/>
    <w:rsid w:val="007D58CD"/>
    <w:rsid w:val="007D65AA"/>
    <w:rsid w:val="007E197B"/>
    <w:rsid w:val="007E657C"/>
    <w:rsid w:val="007E6AFC"/>
    <w:rsid w:val="007E7AF2"/>
    <w:rsid w:val="00801695"/>
    <w:rsid w:val="0080451C"/>
    <w:rsid w:val="008073AA"/>
    <w:rsid w:val="00811387"/>
    <w:rsid w:val="008250A2"/>
    <w:rsid w:val="00845C13"/>
    <w:rsid w:val="00850890"/>
    <w:rsid w:val="00855849"/>
    <w:rsid w:val="00866164"/>
    <w:rsid w:val="008734C0"/>
    <w:rsid w:val="00880716"/>
    <w:rsid w:val="00881A2E"/>
    <w:rsid w:val="00883020"/>
    <w:rsid w:val="008831E1"/>
    <w:rsid w:val="00891FC6"/>
    <w:rsid w:val="008A0642"/>
    <w:rsid w:val="008A1BB1"/>
    <w:rsid w:val="008A1F41"/>
    <w:rsid w:val="008A2263"/>
    <w:rsid w:val="008A3EBB"/>
    <w:rsid w:val="008B44CC"/>
    <w:rsid w:val="008C3C36"/>
    <w:rsid w:val="008C472D"/>
    <w:rsid w:val="008C4940"/>
    <w:rsid w:val="008C4F15"/>
    <w:rsid w:val="008D1BC5"/>
    <w:rsid w:val="008D2694"/>
    <w:rsid w:val="008D5B36"/>
    <w:rsid w:val="008D746D"/>
    <w:rsid w:val="008E13C6"/>
    <w:rsid w:val="008E5C07"/>
    <w:rsid w:val="008E6180"/>
    <w:rsid w:val="008E66A0"/>
    <w:rsid w:val="008E782D"/>
    <w:rsid w:val="008F1EA3"/>
    <w:rsid w:val="008F4628"/>
    <w:rsid w:val="0091610D"/>
    <w:rsid w:val="0092215A"/>
    <w:rsid w:val="00924A3C"/>
    <w:rsid w:val="00946F05"/>
    <w:rsid w:val="0095149E"/>
    <w:rsid w:val="0096037C"/>
    <w:rsid w:val="00963822"/>
    <w:rsid w:val="00967ED6"/>
    <w:rsid w:val="009837EE"/>
    <w:rsid w:val="009855EE"/>
    <w:rsid w:val="00994466"/>
    <w:rsid w:val="00997992"/>
    <w:rsid w:val="009B25C1"/>
    <w:rsid w:val="009B70A9"/>
    <w:rsid w:val="009D3C89"/>
    <w:rsid w:val="009D60FF"/>
    <w:rsid w:val="009E4430"/>
    <w:rsid w:val="00A002FC"/>
    <w:rsid w:val="00A072DB"/>
    <w:rsid w:val="00A1235C"/>
    <w:rsid w:val="00A15381"/>
    <w:rsid w:val="00A22B03"/>
    <w:rsid w:val="00A27BD4"/>
    <w:rsid w:val="00A30E5F"/>
    <w:rsid w:val="00A3651B"/>
    <w:rsid w:val="00A36A2C"/>
    <w:rsid w:val="00A43588"/>
    <w:rsid w:val="00A5015F"/>
    <w:rsid w:val="00A54BA9"/>
    <w:rsid w:val="00A61AE0"/>
    <w:rsid w:val="00A77D6C"/>
    <w:rsid w:val="00A81274"/>
    <w:rsid w:val="00A91A0F"/>
    <w:rsid w:val="00A94FEC"/>
    <w:rsid w:val="00A96BE8"/>
    <w:rsid w:val="00A9E9A0"/>
    <w:rsid w:val="00AA26D6"/>
    <w:rsid w:val="00AA2D42"/>
    <w:rsid w:val="00AA380F"/>
    <w:rsid w:val="00AA5990"/>
    <w:rsid w:val="00AB5500"/>
    <w:rsid w:val="00AB5B47"/>
    <w:rsid w:val="00AC5E16"/>
    <w:rsid w:val="00AD0727"/>
    <w:rsid w:val="00AD5A79"/>
    <w:rsid w:val="00AD6A56"/>
    <w:rsid w:val="00AE2A48"/>
    <w:rsid w:val="00AE3531"/>
    <w:rsid w:val="00AE5EF2"/>
    <w:rsid w:val="00AF6E7E"/>
    <w:rsid w:val="00B04E41"/>
    <w:rsid w:val="00B126F1"/>
    <w:rsid w:val="00B16957"/>
    <w:rsid w:val="00B169B7"/>
    <w:rsid w:val="00B24233"/>
    <w:rsid w:val="00B25E54"/>
    <w:rsid w:val="00B336BB"/>
    <w:rsid w:val="00B35D83"/>
    <w:rsid w:val="00B43080"/>
    <w:rsid w:val="00B4382C"/>
    <w:rsid w:val="00B47CDA"/>
    <w:rsid w:val="00B5304E"/>
    <w:rsid w:val="00B57302"/>
    <w:rsid w:val="00B74D25"/>
    <w:rsid w:val="00B770BB"/>
    <w:rsid w:val="00B80225"/>
    <w:rsid w:val="00BA25A7"/>
    <w:rsid w:val="00BB29B8"/>
    <w:rsid w:val="00BB2FCF"/>
    <w:rsid w:val="00BC3146"/>
    <w:rsid w:val="00BC38EC"/>
    <w:rsid w:val="00BD5AFB"/>
    <w:rsid w:val="00C11642"/>
    <w:rsid w:val="00C13B55"/>
    <w:rsid w:val="00C35666"/>
    <w:rsid w:val="00C370A9"/>
    <w:rsid w:val="00C40607"/>
    <w:rsid w:val="00C51AB9"/>
    <w:rsid w:val="00C57D7B"/>
    <w:rsid w:val="00C77E2C"/>
    <w:rsid w:val="00CA3448"/>
    <w:rsid w:val="00CA5148"/>
    <w:rsid w:val="00CA5B4C"/>
    <w:rsid w:val="00CB4C22"/>
    <w:rsid w:val="00CC0305"/>
    <w:rsid w:val="00CC06A2"/>
    <w:rsid w:val="00CC13BB"/>
    <w:rsid w:val="00CC1F10"/>
    <w:rsid w:val="00CC60C9"/>
    <w:rsid w:val="00CD103B"/>
    <w:rsid w:val="00CD21FB"/>
    <w:rsid w:val="00CD3628"/>
    <w:rsid w:val="00CF654E"/>
    <w:rsid w:val="00D066D6"/>
    <w:rsid w:val="00D14A14"/>
    <w:rsid w:val="00D15D62"/>
    <w:rsid w:val="00D21115"/>
    <w:rsid w:val="00D27DFE"/>
    <w:rsid w:val="00D3186B"/>
    <w:rsid w:val="00D3494B"/>
    <w:rsid w:val="00D36AE0"/>
    <w:rsid w:val="00D55C21"/>
    <w:rsid w:val="00D60758"/>
    <w:rsid w:val="00D70909"/>
    <w:rsid w:val="00D7665B"/>
    <w:rsid w:val="00D8407B"/>
    <w:rsid w:val="00D9785E"/>
    <w:rsid w:val="00DB079E"/>
    <w:rsid w:val="00DB3D54"/>
    <w:rsid w:val="00DB45C6"/>
    <w:rsid w:val="00DB4D13"/>
    <w:rsid w:val="00DB51B9"/>
    <w:rsid w:val="00DC5503"/>
    <w:rsid w:val="00DC5E24"/>
    <w:rsid w:val="00DC6EFE"/>
    <w:rsid w:val="00DD06D1"/>
    <w:rsid w:val="00DE5D88"/>
    <w:rsid w:val="00DE5DDF"/>
    <w:rsid w:val="00DF132C"/>
    <w:rsid w:val="00DF5EC5"/>
    <w:rsid w:val="00E025CF"/>
    <w:rsid w:val="00E025EC"/>
    <w:rsid w:val="00E06CE4"/>
    <w:rsid w:val="00E07B27"/>
    <w:rsid w:val="00E10513"/>
    <w:rsid w:val="00E1622F"/>
    <w:rsid w:val="00E163E1"/>
    <w:rsid w:val="00E16747"/>
    <w:rsid w:val="00E47E10"/>
    <w:rsid w:val="00E5116D"/>
    <w:rsid w:val="00E64109"/>
    <w:rsid w:val="00E6630A"/>
    <w:rsid w:val="00E7121F"/>
    <w:rsid w:val="00E77F41"/>
    <w:rsid w:val="00E82DBC"/>
    <w:rsid w:val="00E94E1D"/>
    <w:rsid w:val="00E96CF7"/>
    <w:rsid w:val="00EA2BEA"/>
    <w:rsid w:val="00EA7823"/>
    <w:rsid w:val="00EB6CF8"/>
    <w:rsid w:val="00ED039C"/>
    <w:rsid w:val="00ED294F"/>
    <w:rsid w:val="00ED77E5"/>
    <w:rsid w:val="00EF70E2"/>
    <w:rsid w:val="00F14B0F"/>
    <w:rsid w:val="00F23BDF"/>
    <w:rsid w:val="00F34923"/>
    <w:rsid w:val="00F52948"/>
    <w:rsid w:val="00F54D7D"/>
    <w:rsid w:val="00F7351D"/>
    <w:rsid w:val="00F74279"/>
    <w:rsid w:val="00F748E6"/>
    <w:rsid w:val="00F802E6"/>
    <w:rsid w:val="00F84C1D"/>
    <w:rsid w:val="00F95D9B"/>
    <w:rsid w:val="00FA1059"/>
    <w:rsid w:val="00FA21F3"/>
    <w:rsid w:val="00FA3112"/>
    <w:rsid w:val="00FA3D60"/>
    <w:rsid w:val="00FA7903"/>
    <w:rsid w:val="00FB3057"/>
    <w:rsid w:val="00FB428A"/>
    <w:rsid w:val="00FB55A1"/>
    <w:rsid w:val="00FB5F38"/>
    <w:rsid w:val="00FD0CBB"/>
    <w:rsid w:val="00FE3387"/>
    <w:rsid w:val="00FF19E6"/>
    <w:rsid w:val="0156FFE5"/>
    <w:rsid w:val="0157AA1B"/>
    <w:rsid w:val="01B6ED8D"/>
    <w:rsid w:val="01D47A67"/>
    <w:rsid w:val="02314AEB"/>
    <w:rsid w:val="0245BA01"/>
    <w:rsid w:val="025E9654"/>
    <w:rsid w:val="02BA2B27"/>
    <w:rsid w:val="0311E0EE"/>
    <w:rsid w:val="032BED4A"/>
    <w:rsid w:val="035041EF"/>
    <w:rsid w:val="0436792B"/>
    <w:rsid w:val="044F8F07"/>
    <w:rsid w:val="046B4BFD"/>
    <w:rsid w:val="04CBC521"/>
    <w:rsid w:val="04D1819D"/>
    <w:rsid w:val="04EE40AD"/>
    <w:rsid w:val="068AFEFE"/>
    <w:rsid w:val="069CD25D"/>
    <w:rsid w:val="06F2BC92"/>
    <w:rsid w:val="07465943"/>
    <w:rsid w:val="075FCADA"/>
    <w:rsid w:val="084A7A62"/>
    <w:rsid w:val="085B0BC9"/>
    <w:rsid w:val="08979DA6"/>
    <w:rsid w:val="08B17A8E"/>
    <w:rsid w:val="08EBDD4D"/>
    <w:rsid w:val="08F2E265"/>
    <w:rsid w:val="094558C8"/>
    <w:rsid w:val="09A65B16"/>
    <w:rsid w:val="0ABFCC4E"/>
    <w:rsid w:val="0AC9E092"/>
    <w:rsid w:val="0B0E1B5B"/>
    <w:rsid w:val="0CF4E28B"/>
    <w:rsid w:val="0D1EDF2A"/>
    <w:rsid w:val="0D245C52"/>
    <w:rsid w:val="0D3B6D94"/>
    <w:rsid w:val="0D6D83EE"/>
    <w:rsid w:val="0D7B642F"/>
    <w:rsid w:val="0E30F387"/>
    <w:rsid w:val="0E51864F"/>
    <w:rsid w:val="0E9522F3"/>
    <w:rsid w:val="0ED93894"/>
    <w:rsid w:val="0F55F8D1"/>
    <w:rsid w:val="101B07A3"/>
    <w:rsid w:val="1025BBF4"/>
    <w:rsid w:val="10F086D1"/>
    <w:rsid w:val="1150A5E2"/>
    <w:rsid w:val="1202A48B"/>
    <w:rsid w:val="1205F24A"/>
    <w:rsid w:val="12A69894"/>
    <w:rsid w:val="12FED046"/>
    <w:rsid w:val="132B1D9B"/>
    <w:rsid w:val="13441A0B"/>
    <w:rsid w:val="13A775CC"/>
    <w:rsid w:val="13C10D35"/>
    <w:rsid w:val="13F163AA"/>
    <w:rsid w:val="1418BDAC"/>
    <w:rsid w:val="148DC95A"/>
    <w:rsid w:val="14BA1490"/>
    <w:rsid w:val="1512C8E4"/>
    <w:rsid w:val="15DE6A97"/>
    <w:rsid w:val="160AF9C0"/>
    <w:rsid w:val="1627A726"/>
    <w:rsid w:val="1629C89E"/>
    <w:rsid w:val="165FC153"/>
    <w:rsid w:val="169AEFCF"/>
    <w:rsid w:val="16B22A09"/>
    <w:rsid w:val="16B85E5C"/>
    <w:rsid w:val="16C49DD2"/>
    <w:rsid w:val="171E1417"/>
    <w:rsid w:val="17518CEB"/>
    <w:rsid w:val="17EE1BE8"/>
    <w:rsid w:val="180FB7CF"/>
    <w:rsid w:val="182A04AB"/>
    <w:rsid w:val="18504000"/>
    <w:rsid w:val="18534CA3"/>
    <w:rsid w:val="18F314F3"/>
    <w:rsid w:val="191F6FF5"/>
    <w:rsid w:val="19475767"/>
    <w:rsid w:val="19730DFC"/>
    <w:rsid w:val="1A0BB2BB"/>
    <w:rsid w:val="1A3A5233"/>
    <w:rsid w:val="1A4B1D55"/>
    <w:rsid w:val="1ADA2A32"/>
    <w:rsid w:val="1B11E95A"/>
    <w:rsid w:val="1B3E22AC"/>
    <w:rsid w:val="1B7607B8"/>
    <w:rsid w:val="1BE6EDB6"/>
    <w:rsid w:val="1C0C1C06"/>
    <w:rsid w:val="1C29DEBC"/>
    <w:rsid w:val="1C2F1185"/>
    <w:rsid w:val="1CDD5AA7"/>
    <w:rsid w:val="1D86CF2F"/>
    <w:rsid w:val="1E32B90B"/>
    <w:rsid w:val="1E982B52"/>
    <w:rsid w:val="2048C490"/>
    <w:rsid w:val="20A17CB0"/>
    <w:rsid w:val="20C59422"/>
    <w:rsid w:val="20E61BE8"/>
    <w:rsid w:val="21065AFA"/>
    <w:rsid w:val="21CF7E4B"/>
    <w:rsid w:val="22726503"/>
    <w:rsid w:val="2373E554"/>
    <w:rsid w:val="23C11D84"/>
    <w:rsid w:val="2414FC95"/>
    <w:rsid w:val="24D09850"/>
    <w:rsid w:val="26B1EBBF"/>
    <w:rsid w:val="26C06FF0"/>
    <w:rsid w:val="273F309F"/>
    <w:rsid w:val="2748A657"/>
    <w:rsid w:val="2781085A"/>
    <w:rsid w:val="286B53F1"/>
    <w:rsid w:val="28E12458"/>
    <w:rsid w:val="29363F06"/>
    <w:rsid w:val="2944DE0C"/>
    <w:rsid w:val="2997399E"/>
    <w:rsid w:val="29A4FF68"/>
    <w:rsid w:val="29BF238C"/>
    <w:rsid w:val="2A41D397"/>
    <w:rsid w:val="2A9A3DAC"/>
    <w:rsid w:val="2AA7F420"/>
    <w:rsid w:val="2B58FFE2"/>
    <w:rsid w:val="2B95BFDA"/>
    <w:rsid w:val="2C64645B"/>
    <w:rsid w:val="2C65013F"/>
    <w:rsid w:val="2C82F31D"/>
    <w:rsid w:val="2CACFEE2"/>
    <w:rsid w:val="2CB975A8"/>
    <w:rsid w:val="2CC159F9"/>
    <w:rsid w:val="2CF24A81"/>
    <w:rsid w:val="2DE74164"/>
    <w:rsid w:val="2DEA0671"/>
    <w:rsid w:val="2E025ACF"/>
    <w:rsid w:val="2E274A4F"/>
    <w:rsid w:val="2E73F574"/>
    <w:rsid w:val="2EE61DD8"/>
    <w:rsid w:val="2F052686"/>
    <w:rsid w:val="2FBD2717"/>
    <w:rsid w:val="2FBDBC58"/>
    <w:rsid w:val="3162C2C2"/>
    <w:rsid w:val="31B5B4BD"/>
    <w:rsid w:val="31E7D072"/>
    <w:rsid w:val="3232397F"/>
    <w:rsid w:val="3376150B"/>
    <w:rsid w:val="33CCD93F"/>
    <w:rsid w:val="33F7A6A6"/>
    <w:rsid w:val="34E64A57"/>
    <w:rsid w:val="358519AF"/>
    <w:rsid w:val="3592B8EF"/>
    <w:rsid w:val="35DB7502"/>
    <w:rsid w:val="3624CEA9"/>
    <w:rsid w:val="362D2334"/>
    <w:rsid w:val="3645FC86"/>
    <w:rsid w:val="36605A69"/>
    <w:rsid w:val="3677F187"/>
    <w:rsid w:val="369CAC19"/>
    <w:rsid w:val="36C97402"/>
    <w:rsid w:val="36D27573"/>
    <w:rsid w:val="371E224B"/>
    <w:rsid w:val="371E4ED6"/>
    <w:rsid w:val="37307673"/>
    <w:rsid w:val="374064D4"/>
    <w:rsid w:val="3756D068"/>
    <w:rsid w:val="375CB367"/>
    <w:rsid w:val="37897DBE"/>
    <w:rsid w:val="37DF60C3"/>
    <w:rsid w:val="3831A9FD"/>
    <w:rsid w:val="3857F51F"/>
    <w:rsid w:val="38A54768"/>
    <w:rsid w:val="38CA59B1"/>
    <w:rsid w:val="392F7E2F"/>
    <w:rsid w:val="399E1611"/>
    <w:rsid w:val="39BE671C"/>
    <w:rsid w:val="39E95C9A"/>
    <w:rsid w:val="3A2B0AE5"/>
    <w:rsid w:val="3A2B9C52"/>
    <w:rsid w:val="3AA66087"/>
    <w:rsid w:val="3BAD3918"/>
    <w:rsid w:val="3BEBB013"/>
    <w:rsid w:val="3C25854F"/>
    <w:rsid w:val="3C550CE8"/>
    <w:rsid w:val="3D4E70B6"/>
    <w:rsid w:val="3DA8BE96"/>
    <w:rsid w:val="3DCCC022"/>
    <w:rsid w:val="3DDEF1D4"/>
    <w:rsid w:val="3E02EF52"/>
    <w:rsid w:val="3E77379F"/>
    <w:rsid w:val="3F32EF76"/>
    <w:rsid w:val="4023D015"/>
    <w:rsid w:val="4025AE51"/>
    <w:rsid w:val="408028F9"/>
    <w:rsid w:val="40C9F398"/>
    <w:rsid w:val="40F7D1B0"/>
    <w:rsid w:val="4184A89D"/>
    <w:rsid w:val="41BD0B0E"/>
    <w:rsid w:val="41C92E89"/>
    <w:rsid w:val="4242BD14"/>
    <w:rsid w:val="4285487F"/>
    <w:rsid w:val="429B0E31"/>
    <w:rsid w:val="437FC8C4"/>
    <w:rsid w:val="441BC9DE"/>
    <w:rsid w:val="4426CE1F"/>
    <w:rsid w:val="44390284"/>
    <w:rsid w:val="443CA00E"/>
    <w:rsid w:val="4479A543"/>
    <w:rsid w:val="449097E6"/>
    <w:rsid w:val="44CA0519"/>
    <w:rsid w:val="4562AC89"/>
    <w:rsid w:val="45BBE01C"/>
    <w:rsid w:val="46102F94"/>
    <w:rsid w:val="462C6847"/>
    <w:rsid w:val="46461DBC"/>
    <w:rsid w:val="472C036D"/>
    <w:rsid w:val="474B0E0B"/>
    <w:rsid w:val="474D4150"/>
    <w:rsid w:val="4763F42C"/>
    <w:rsid w:val="4781E802"/>
    <w:rsid w:val="47824CC2"/>
    <w:rsid w:val="47D2BCD6"/>
    <w:rsid w:val="47D8305F"/>
    <w:rsid w:val="47DEB05A"/>
    <w:rsid w:val="487625B4"/>
    <w:rsid w:val="4881D3F5"/>
    <w:rsid w:val="48CBB283"/>
    <w:rsid w:val="49529662"/>
    <w:rsid w:val="497A80BB"/>
    <w:rsid w:val="497DBE7E"/>
    <w:rsid w:val="49B55702"/>
    <w:rsid w:val="4A11F615"/>
    <w:rsid w:val="4A873700"/>
    <w:rsid w:val="4C667DC0"/>
    <w:rsid w:val="4D0BE130"/>
    <w:rsid w:val="4DB4672E"/>
    <w:rsid w:val="4E462EBD"/>
    <w:rsid w:val="4E611B64"/>
    <w:rsid w:val="4ED3FB51"/>
    <w:rsid w:val="4EF9F6FA"/>
    <w:rsid w:val="4F68DBE5"/>
    <w:rsid w:val="4F6F7BE6"/>
    <w:rsid w:val="4F84F625"/>
    <w:rsid w:val="4FA0E38F"/>
    <w:rsid w:val="4FAC39C1"/>
    <w:rsid w:val="4FBEFF60"/>
    <w:rsid w:val="4FCB4CA1"/>
    <w:rsid w:val="502AFBEB"/>
    <w:rsid w:val="50E58FD2"/>
    <w:rsid w:val="50F2B29D"/>
    <w:rsid w:val="515ACFC1"/>
    <w:rsid w:val="51958578"/>
    <w:rsid w:val="51AEC4AD"/>
    <w:rsid w:val="52091956"/>
    <w:rsid w:val="522613E4"/>
    <w:rsid w:val="522BA09D"/>
    <w:rsid w:val="523026E8"/>
    <w:rsid w:val="5245A8E1"/>
    <w:rsid w:val="528ABACF"/>
    <w:rsid w:val="529A1486"/>
    <w:rsid w:val="5326D576"/>
    <w:rsid w:val="5357B453"/>
    <w:rsid w:val="53C59A4C"/>
    <w:rsid w:val="53FF0B00"/>
    <w:rsid w:val="547AEAA7"/>
    <w:rsid w:val="549AD48C"/>
    <w:rsid w:val="54F2A051"/>
    <w:rsid w:val="54FB4C2E"/>
    <w:rsid w:val="559CEF6B"/>
    <w:rsid w:val="55BC7249"/>
    <w:rsid w:val="55BD34AC"/>
    <w:rsid w:val="56999B19"/>
    <w:rsid w:val="56AA0C62"/>
    <w:rsid w:val="56B4C9FF"/>
    <w:rsid w:val="575C3307"/>
    <w:rsid w:val="580D5715"/>
    <w:rsid w:val="59A6A0DC"/>
    <w:rsid w:val="59FEBB5D"/>
    <w:rsid w:val="5A232C9F"/>
    <w:rsid w:val="5A45E8D8"/>
    <w:rsid w:val="5ADBF84A"/>
    <w:rsid w:val="5B3C2BD1"/>
    <w:rsid w:val="5C1021EB"/>
    <w:rsid w:val="5C5AC67F"/>
    <w:rsid w:val="5CB4B06E"/>
    <w:rsid w:val="5CD996C6"/>
    <w:rsid w:val="5CF10386"/>
    <w:rsid w:val="5D72258C"/>
    <w:rsid w:val="5D73BDED"/>
    <w:rsid w:val="5D9FB2FA"/>
    <w:rsid w:val="5DB37939"/>
    <w:rsid w:val="5EED8534"/>
    <w:rsid w:val="5EF80D5D"/>
    <w:rsid w:val="5F10FC1C"/>
    <w:rsid w:val="5F2D29E0"/>
    <w:rsid w:val="5F3EB03E"/>
    <w:rsid w:val="5FC10735"/>
    <w:rsid w:val="6039E702"/>
    <w:rsid w:val="60A6E593"/>
    <w:rsid w:val="61041098"/>
    <w:rsid w:val="610F86A2"/>
    <w:rsid w:val="611ECB24"/>
    <w:rsid w:val="61461BD6"/>
    <w:rsid w:val="614F3455"/>
    <w:rsid w:val="616FF8BB"/>
    <w:rsid w:val="6182E039"/>
    <w:rsid w:val="61E0EEDC"/>
    <w:rsid w:val="61F88389"/>
    <w:rsid w:val="61FC0365"/>
    <w:rsid w:val="6228E304"/>
    <w:rsid w:val="622C58F1"/>
    <w:rsid w:val="6245F8F6"/>
    <w:rsid w:val="625FD94E"/>
    <w:rsid w:val="6297C125"/>
    <w:rsid w:val="62B83EE0"/>
    <w:rsid w:val="630EB98C"/>
    <w:rsid w:val="648A2881"/>
    <w:rsid w:val="64ADDB7D"/>
    <w:rsid w:val="652F28F5"/>
    <w:rsid w:val="655C682A"/>
    <w:rsid w:val="655FA407"/>
    <w:rsid w:val="656F5625"/>
    <w:rsid w:val="661335C7"/>
    <w:rsid w:val="6623F738"/>
    <w:rsid w:val="664C92EC"/>
    <w:rsid w:val="6660C9E5"/>
    <w:rsid w:val="666D5868"/>
    <w:rsid w:val="66E8E33F"/>
    <w:rsid w:val="679E6816"/>
    <w:rsid w:val="67BF010A"/>
    <w:rsid w:val="67D12E4A"/>
    <w:rsid w:val="682E4237"/>
    <w:rsid w:val="68534AC5"/>
    <w:rsid w:val="68A03E1F"/>
    <w:rsid w:val="6907F36C"/>
    <w:rsid w:val="69C7A0EB"/>
    <w:rsid w:val="6A1C96CB"/>
    <w:rsid w:val="6A9D408B"/>
    <w:rsid w:val="6AD3D5BF"/>
    <w:rsid w:val="6AD579E1"/>
    <w:rsid w:val="6BA86EA2"/>
    <w:rsid w:val="6BC8D333"/>
    <w:rsid w:val="6D3962AB"/>
    <w:rsid w:val="6D43CA25"/>
    <w:rsid w:val="6D9F72AD"/>
    <w:rsid w:val="6DF1C4E3"/>
    <w:rsid w:val="6E2C897B"/>
    <w:rsid w:val="6E6B1F7C"/>
    <w:rsid w:val="6E964EE8"/>
    <w:rsid w:val="6EC98EC0"/>
    <w:rsid w:val="6ECB7D5B"/>
    <w:rsid w:val="6EE52C16"/>
    <w:rsid w:val="6F64F415"/>
    <w:rsid w:val="6F7F0D84"/>
    <w:rsid w:val="6FCA24C8"/>
    <w:rsid w:val="6FF7EB20"/>
    <w:rsid w:val="6FFA6E4D"/>
    <w:rsid w:val="70254AD4"/>
    <w:rsid w:val="70AF6344"/>
    <w:rsid w:val="70F8E6CE"/>
    <w:rsid w:val="7106A0C0"/>
    <w:rsid w:val="711480A2"/>
    <w:rsid w:val="712389F0"/>
    <w:rsid w:val="71A4AD75"/>
    <w:rsid w:val="71CD026A"/>
    <w:rsid w:val="72044B20"/>
    <w:rsid w:val="7261B1EB"/>
    <w:rsid w:val="727CFE0B"/>
    <w:rsid w:val="73D74DB2"/>
    <w:rsid w:val="74382F99"/>
    <w:rsid w:val="7465E33E"/>
    <w:rsid w:val="74922686"/>
    <w:rsid w:val="74C7A80B"/>
    <w:rsid w:val="7537510A"/>
    <w:rsid w:val="75725079"/>
    <w:rsid w:val="75DD1CE3"/>
    <w:rsid w:val="76A1EDE5"/>
    <w:rsid w:val="7733FE4C"/>
    <w:rsid w:val="7735230E"/>
    <w:rsid w:val="77B0C07B"/>
    <w:rsid w:val="77EA2E71"/>
    <w:rsid w:val="78606424"/>
    <w:rsid w:val="78C93B9E"/>
    <w:rsid w:val="79395461"/>
    <w:rsid w:val="798BB5CA"/>
    <w:rsid w:val="7999EFC0"/>
    <w:rsid w:val="7A3AA81B"/>
    <w:rsid w:val="7AA62587"/>
    <w:rsid w:val="7B2BA162"/>
    <w:rsid w:val="7B956DB0"/>
    <w:rsid w:val="7BCA25B3"/>
    <w:rsid w:val="7C0BA487"/>
    <w:rsid w:val="7C60DECE"/>
    <w:rsid w:val="7CD0333D"/>
    <w:rsid w:val="7D3E2CC4"/>
    <w:rsid w:val="7DBDEC9A"/>
    <w:rsid w:val="7E40A6A6"/>
    <w:rsid w:val="7E4A0C6C"/>
    <w:rsid w:val="7F363BCC"/>
    <w:rsid w:val="7F644D1B"/>
    <w:rsid w:val="7F7450CC"/>
    <w:rsid w:val="7F949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9BE7F"/>
  <w15:docId w15:val="{C09B53DC-A8A2-4C4D-8012-22A4F2F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4D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DB4D13"/>
    <w:pPr>
      <w:ind w:left="3871" w:right="4261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B4D13"/>
    <w:rPr>
      <w:rFonts w:ascii="Arial" w:eastAsia="Arial" w:hAnsi="Arial" w:cs="Arial"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B4D13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B4D13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DB4D13"/>
  </w:style>
  <w:style w:type="paragraph" w:styleId="Header">
    <w:name w:val="header"/>
    <w:basedOn w:val="Normal"/>
    <w:link w:val="HeaderChar"/>
    <w:uiPriority w:val="99"/>
    <w:unhideWhenUsed/>
    <w:rsid w:val="00DB4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13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4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13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045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F6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F6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6C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A21F3"/>
    <w:rPr>
      <w:color w:val="808080"/>
    </w:rPr>
  </w:style>
  <w:style w:type="paragraph" w:styleId="Revision">
    <w:name w:val="Revision"/>
    <w:hidden/>
    <w:uiPriority w:val="99"/>
    <w:semiHidden/>
    <w:rsid w:val="002F401E"/>
    <w:pPr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3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694B336ADC24B83EF480DECC388B1" ma:contentTypeVersion="12" ma:contentTypeDescription="Create a new document." ma:contentTypeScope="" ma:versionID="53bbfec257706e7b9480ade537670aaa">
  <xsd:schema xmlns:xsd="http://www.w3.org/2001/XMLSchema" xmlns:xs="http://www.w3.org/2001/XMLSchema" xmlns:p="http://schemas.microsoft.com/office/2006/metadata/properties" xmlns:ns2="d995a324-6b8c-44ed-a67b-00d57a7ab289" xmlns:ns3="9c6e3154-013d-42fb-88a4-aba60d3861bf" targetNamespace="http://schemas.microsoft.com/office/2006/metadata/properties" ma:root="true" ma:fieldsID="66ffc699eb6f8805f1c495e9c8a3ce7b" ns2:_="" ns3:_="">
    <xsd:import namespace="d995a324-6b8c-44ed-a67b-00d57a7ab289"/>
    <xsd:import namespace="9c6e3154-013d-42fb-88a4-aba60d38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a324-6b8c-44ed-a67b-00d57a7ab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3154-013d-42fb-88a4-aba60d386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6909F-A4CF-40C6-8AEF-1633CCF36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671C3-F875-4E43-BE81-4BF0AFFAB2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995a324-6b8c-44ed-a67b-00d57a7ab289"/>
    <ds:schemaRef ds:uri="http://schemas.microsoft.com/office/infopath/2007/PartnerControls"/>
    <ds:schemaRef ds:uri="http://purl.org/dc/elements/1.1/"/>
    <ds:schemaRef ds:uri="http://schemas.microsoft.com/office/2006/metadata/properties"/>
    <ds:schemaRef ds:uri="9c6e3154-013d-42fb-88a4-aba60d3861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5AC613-C8F8-4681-815B-73A5A5CE0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D676F-7701-4CBC-B3AA-39DA7579E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5a324-6b8c-44ed-a67b-00d57a7ab289"/>
    <ds:schemaRef ds:uri="9c6e3154-013d-42fb-88a4-aba60d38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Gartland</dc:creator>
  <cp:keywords/>
  <cp:lastModifiedBy>Helen Searle</cp:lastModifiedBy>
  <cp:revision>2</cp:revision>
  <cp:lastPrinted>2019-11-27T23:34:00Z</cp:lastPrinted>
  <dcterms:created xsi:type="dcterms:W3CDTF">2024-10-02T12:17:00Z</dcterms:created>
  <dcterms:modified xsi:type="dcterms:W3CDTF">2024-10-02T12:17:00Z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0x0101006AE694B336ADC24B83EF480DECC388B1</vt:lpwstr>
  </property>
</Properties>
</file>