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561BE" w14:textId="57B21BA6"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r w:rsidR="00C34774">
        <w:rPr>
          <w:rFonts w:cs="Arial"/>
          <w:sz w:val="32"/>
        </w:rPr>
        <w:t xml:space="preserve"> Completed 05.03.24</w:t>
      </w:r>
    </w:p>
    <w:p w14:paraId="380388BF"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7AA1CF3D" w14:textId="77777777"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2C985EC8" w14:textId="77777777"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6C78EFCD" w14:textId="77777777"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769480CF" w14:textId="77777777" w:rsidR="00490374" w:rsidRDefault="00490374" w:rsidP="00490374">
      <w:pPr>
        <w:rPr>
          <w:rFonts w:ascii="Arial" w:hAnsi="Arial" w:cs="Arial"/>
          <w:sz w:val="24"/>
          <w:szCs w:val="24"/>
        </w:rPr>
      </w:pPr>
    </w:p>
    <w:p w14:paraId="3A1E706C" w14:textId="77777777" w:rsidR="00490374" w:rsidRDefault="00490374" w:rsidP="00490374">
      <w:pPr>
        <w:rPr>
          <w:rFonts w:ascii="Arial" w:hAnsi="Arial" w:cs="Arial"/>
          <w:sz w:val="24"/>
          <w:szCs w:val="24"/>
        </w:rPr>
      </w:pPr>
    </w:p>
    <w:p w14:paraId="3CCBB660" w14:textId="77777777" w:rsidR="00490374" w:rsidRDefault="00490374" w:rsidP="00490374">
      <w:pPr>
        <w:rPr>
          <w:rFonts w:ascii="Arial" w:hAnsi="Arial" w:cs="Arial"/>
          <w:sz w:val="24"/>
          <w:szCs w:val="24"/>
        </w:rPr>
      </w:pPr>
    </w:p>
    <w:p w14:paraId="6E20643A" w14:textId="77777777" w:rsidR="00490374" w:rsidRDefault="00490374">
      <w:pPr>
        <w:rPr>
          <w:rFonts w:ascii="Arial" w:hAnsi="Arial" w:cs="Arial"/>
          <w:sz w:val="24"/>
          <w:szCs w:val="24"/>
        </w:rPr>
      </w:pPr>
      <w:r>
        <w:rPr>
          <w:rFonts w:ascii="Arial" w:hAnsi="Arial" w:cs="Arial"/>
          <w:sz w:val="24"/>
          <w:szCs w:val="24"/>
        </w:rPr>
        <w:br w:type="page"/>
      </w:r>
    </w:p>
    <w:p w14:paraId="6BB1FFBA" w14:textId="77777777"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26AC69C0"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1"/>
        <w:gridCol w:w="3748"/>
        <w:gridCol w:w="3232"/>
      </w:tblGrid>
      <w:tr w:rsidR="00490374" w:rsidRPr="00EB5DC1" w14:paraId="091E3CE7" w14:textId="77777777" w:rsidTr="00490374">
        <w:tc>
          <w:tcPr>
            <w:tcW w:w="1177" w:type="dxa"/>
            <w:vAlign w:val="center"/>
          </w:tcPr>
          <w:p w14:paraId="3F61A2DF" w14:textId="77777777"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1FB220BA" w14:textId="77777777"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F9E3FA3" w14:textId="77777777"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44FC0F4E" w14:textId="77777777"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4E3FAEE" w14:textId="77777777"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53B67534" w14:textId="77777777" w:rsidTr="00490374">
        <w:tc>
          <w:tcPr>
            <w:tcW w:w="1177" w:type="dxa"/>
            <w:vAlign w:val="center"/>
          </w:tcPr>
          <w:p w14:paraId="6813257C" w14:textId="77777777"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4191EF65"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1699DE5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27F48C79" w14:textId="77777777" w:rsidR="00490374" w:rsidRPr="00EB5DC1" w:rsidRDefault="00490374" w:rsidP="00EB5DC1">
            <w:pPr>
              <w:rPr>
                <w:rFonts w:ascii="Arial" w:hAnsi="Arial" w:cs="Arial"/>
                <w:sz w:val="24"/>
                <w:szCs w:val="24"/>
              </w:rPr>
            </w:pPr>
          </w:p>
        </w:tc>
        <w:tc>
          <w:tcPr>
            <w:tcW w:w="1340" w:type="dxa"/>
            <w:vAlign w:val="center"/>
          </w:tcPr>
          <w:p w14:paraId="6BBDCD01" w14:textId="77777777" w:rsidR="00490374" w:rsidRPr="00EB5DC1" w:rsidRDefault="000E5B55" w:rsidP="00490374">
            <w:pPr>
              <w:jc w:val="center"/>
              <w:rPr>
                <w:rFonts w:ascii="Arial" w:hAnsi="Arial" w:cs="Arial"/>
                <w:sz w:val="24"/>
                <w:szCs w:val="24"/>
              </w:rPr>
            </w:pPr>
            <w:r>
              <w:rPr>
                <w:rFonts w:ascii="Arial" w:hAnsi="Arial" w:cs="Arial"/>
                <w:sz w:val="24"/>
                <w:szCs w:val="24"/>
              </w:rPr>
              <w:t>Y</w:t>
            </w:r>
          </w:p>
        </w:tc>
        <w:tc>
          <w:tcPr>
            <w:tcW w:w="3827" w:type="dxa"/>
            <w:vAlign w:val="center"/>
          </w:tcPr>
          <w:p w14:paraId="6B6E9167" w14:textId="7B2FCDCF" w:rsidR="00490374" w:rsidRPr="000E5B55" w:rsidRDefault="000E5B55" w:rsidP="006676C1">
            <w:pPr>
              <w:rPr>
                <w:rFonts w:ascii="Arial" w:hAnsi="Arial" w:cs="Arial"/>
                <w:sz w:val="24"/>
                <w:szCs w:val="24"/>
              </w:rPr>
            </w:pPr>
            <w:r w:rsidRPr="000E5B55">
              <w:rPr>
                <w:rFonts w:cstheme="minorHAnsi"/>
                <w:sz w:val="24"/>
                <w:szCs w:val="24"/>
              </w:rPr>
              <w:t xml:space="preserve">This definition is used in our </w:t>
            </w:r>
            <w:hyperlink r:id="rId11" w:history="1">
              <w:r w:rsidRPr="004267B5">
                <w:rPr>
                  <w:rStyle w:val="Hyperlink"/>
                  <w:rFonts w:cstheme="minorHAnsi"/>
                  <w:sz w:val="24"/>
                  <w:szCs w:val="24"/>
                </w:rPr>
                <w:t xml:space="preserve">Complaints Policy and Procedure  </w:t>
              </w:r>
              <w:r w:rsidR="00300A1C" w:rsidRPr="004267B5">
                <w:rPr>
                  <w:rStyle w:val="Hyperlink"/>
                  <w:rFonts w:cstheme="minorHAnsi"/>
                  <w:sz w:val="24"/>
                  <w:szCs w:val="24"/>
                </w:rPr>
                <w:t>(1.8)</w:t>
              </w:r>
            </w:hyperlink>
          </w:p>
        </w:tc>
        <w:tc>
          <w:tcPr>
            <w:tcW w:w="3293" w:type="dxa"/>
            <w:vAlign w:val="center"/>
          </w:tcPr>
          <w:p w14:paraId="0BCD07F2" w14:textId="3A4E6D95" w:rsidR="00490374" w:rsidRPr="00EB5DC1" w:rsidRDefault="00490374" w:rsidP="00490374">
            <w:pPr>
              <w:jc w:val="center"/>
              <w:rPr>
                <w:rFonts w:ascii="Arial" w:hAnsi="Arial" w:cs="Arial"/>
                <w:sz w:val="24"/>
                <w:szCs w:val="24"/>
              </w:rPr>
            </w:pPr>
          </w:p>
        </w:tc>
      </w:tr>
      <w:tr w:rsidR="00490374" w:rsidRPr="00EB5DC1" w14:paraId="13A54309" w14:textId="77777777" w:rsidTr="00490374">
        <w:tc>
          <w:tcPr>
            <w:tcW w:w="1177" w:type="dxa"/>
            <w:vAlign w:val="center"/>
          </w:tcPr>
          <w:p w14:paraId="19BB1EC4" w14:textId="77777777"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A97F4A2" w14:textId="77777777"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7290C3DD" w14:textId="77777777" w:rsidR="00490374" w:rsidRPr="00EB5DC1" w:rsidRDefault="000E5B55" w:rsidP="00490374">
            <w:pPr>
              <w:jc w:val="center"/>
              <w:rPr>
                <w:rFonts w:ascii="Arial" w:hAnsi="Arial" w:cs="Arial"/>
                <w:sz w:val="24"/>
                <w:szCs w:val="24"/>
              </w:rPr>
            </w:pPr>
            <w:r>
              <w:rPr>
                <w:rFonts w:ascii="Arial" w:hAnsi="Arial" w:cs="Arial"/>
                <w:sz w:val="24"/>
                <w:szCs w:val="24"/>
              </w:rPr>
              <w:t>Y</w:t>
            </w:r>
          </w:p>
        </w:tc>
        <w:tc>
          <w:tcPr>
            <w:tcW w:w="3827" w:type="dxa"/>
            <w:vAlign w:val="center"/>
          </w:tcPr>
          <w:p w14:paraId="36B6ED65" w14:textId="77777777" w:rsidR="000E5B55" w:rsidRPr="000E5B55" w:rsidRDefault="000E5B55" w:rsidP="00490374">
            <w:pPr>
              <w:jc w:val="center"/>
              <w:rPr>
                <w:rFonts w:ascii="Arial" w:hAnsi="Arial" w:cs="Arial"/>
                <w:sz w:val="24"/>
                <w:szCs w:val="24"/>
              </w:rPr>
            </w:pPr>
          </w:p>
          <w:p w14:paraId="1322B456" w14:textId="77777777" w:rsidR="00490374" w:rsidRDefault="000E5B55" w:rsidP="000E5B55">
            <w:pPr>
              <w:rPr>
                <w:rFonts w:cstheme="minorHAnsi"/>
                <w:sz w:val="24"/>
                <w:szCs w:val="24"/>
              </w:rPr>
            </w:pPr>
            <w:r w:rsidRPr="000E5B55">
              <w:rPr>
                <w:rFonts w:cstheme="minorHAnsi"/>
                <w:sz w:val="24"/>
                <w:szCs w:val="24"/>
              </w:rPr>
              <w:t xml:space="preserve">This is detailed in our Complaints Policy and Procedure  </w:t>
            </w:r>
            <w:r w:rsidR="00300A1C">
              <w:rPr>
                <w:rFonts w:cstheme="minorHAnsi"/>
                <w:sz w:val="24"/>
                <w:szCs w:val="24"/>
              </w:rPr>
              <w:t>(1.8)</w:t>
            </w:r>
          </w:p>
          <w:p w14:paraId="22BE1C20" w14:textId="41FD24FF" w:rsidR="00C34774" w:rsidRPr="000E5B55" w:rsidRDefault="00C34774" w:rsidP="000E5B55">
            <w:pPr>
              <w:rPr>
                <w:rFonts w:ascii="Arial" w:hAnsi="Arial" w:cs="Arial"/>
                <w:sz w:val="24"/>
                <w:szCs w:val="24"/>
              </w:rPr>
            </w:pPr>
            <w:r>
              <w:rPr>
                <w:rFonts w:cstheme="minorHAnsi"/>
                <w:sz w:val="24"/>
                <w:szCs w:val="24"/>
              </w:rPr>
              <w:t xml:space="preserve">Also evidenced in Complaints Log History </w:t>
            </w:r>
          </w:p>
        </w:tc>
        <w:tc>
          <w:tcPr>
            <w:tcW w:w="3293" w:type="dxa"/>
            <w:vAlign w:val="center"/>
          </w:tcPr>
          <w:p w14:paraId="7249C8B2" w14:textId="77777777" w:rsidR="00490374" w:rsidRPr="00EB5DC1" w:rsidRDefault="00490374" w:rsidP="00490374">
            <w:pPr>
              <w:jc w:val="center"/>
              <w:rPr>
                <w:rFonts w:ascii="Arial" w:hAnsi="Arial" w:cs="Arial"/>
                <w:sz w:val="24"/>
                <w:szCs w:val="24"/>
              </w:rPr>
            </w:pPr>
          </w:p>
        </w:tc>
      </w:tr>
      <w:tr w:rsidR="00490374" w:rsidRPr="00EB5DC1" w14:paraId="34A4B9F6" w14:textId="77777777" w:rsidTr="00490374">
        <w:tc>
          <w:tcPr>
            <w:tcW w:w="1177" w:type="dxa"/>
            <w:vAlign w:val="center"/>
          </w:tcPr>
          <w:p w14:paraId="4609792D" w14:textId="77777777"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747A8312" w14:textId="77777777"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1B032D92" w14:textId="77777777" w:rsidR="00490374" w:rsidRPr="00EB5DC1" w:rsidRDefault="000E5B55" w:rsidP="00490374">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3F80065" w14:textId="17E86467" w:rsidR="00490374" w:rsidRPr="000E5B55" w:rsidRDefault="000E5B55" w:rsidP="00490374">
            <w:pPr>
              <w:jc w:val="center"/>
              <w:rPr>
                <w:rFonts w:cstheme="minorHAnsi"/>
                <w:sz w:val="24"/>
                <w:szCs w:val="24"/>
              </w:rPr>
            </w:pPr>
            <w:r w:rsidRPr="000E5B55">
              <w:rPr>
                <w:rFonts w:cstheme="minorHAnsi"/>
                <w:sz w:val="24"/>
                <w:szCs w:val="24"/>
              </w:rPr>
              <w:t>This is noted in the Policy (1.9)  and in our Complaints Guidance document</w:t>
            </w:r>
            <w:r w:rsidRPr="00C34774">
              <w:rPr>
                <w:rFonts w:cstheme="minorHAnsi"/>
                <w:sz w:val="24"/>
                <w:szCs w:val="24"/>
              </w:rPr>
              <w:t>- This is also</w:t>
            </w:r>
            <w:r w:rsidRPr="000E5B55">
              <w:rPr>
                <w:rFonts w:cstheme="minorHAnsi"/>
                <w:sz w:val="24"/>
                <w:szCs w:val="24"/>
              </w:rPr>
              <w:t xml:space="preserve"> included in Colleague Complaint training</w:t>
            </w:r>
          </w:p>
        </w:tc>
        <w:tc>
          <w:tcPr>
            <w:tcW w:w="3293" w:type="dxa"/>
            <w:vAlign w:val="center"/>
          </w:tcPr>
          <w:p w14:paraId="3C341209" w14:textId="77777777" w:rsidR="00490374" w:rsidRPr="00EB5DC1" w:rsidRDefault="00490374" w:rsidP="00490374">
            <w:pPr>
              <w:jc w:val="center"/>
              <w:rPr>
                <w:rFonts w:ascii="Arial" w:hAnsi="Arial" w:cs="Arial"/>
                <w:sz w:val="24"/>
                <w:szCs w:val="24"/>
              </w:rPr>
            </w:pPr>
          </w:p>
        </w:tc>
      </w:tr>
      <w:tr w:rsidR="00490374" w:rsidRPr="00EB5DC1" w14:paraId="3B3CF5EF" w14:textId="77777777" w:rsidTr="00490374">
        <w:tc>
          <w:tcPr>
            <w:tcW w:w="1177" w:type="dxa"/>
            <w:vAlign w:val="center"/>
          </w:tcPr>
          <w:p w14:paraId="2E7EF247" w14:textId="77777777"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57215473"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34B1A4A2" w14:textId="77777777" w:rsidR="00490374" w:rsidRPr="00EB5DC1" w:rsidRDefault="00490374" w:rsidP="00490374">
            <w:pPr>
              <w:jc w:val="center"/>
              <w:rPr>
                <w:rFonts w:ascii="Arial" w:hAnsi="Arial" w:cs="Arial"/>
                <w:sz w:val="24"/>
                <w:szCs w:val="24"/>
              </w:rPr>
            </w:pPr>
          </w:p>
        </w:tc>
        <w:tc>
          <w:tcPr>
            <w:tcW w:w="1340" w:type="dxa"/>
            <w:vAlign w:val="center"/>
          </w:tcPr>
          <w:p w14:paraId="1E05A110" w14:textId="77777777" w:rsidR="00490374" w:rsidRPr="00EB5DC1" w:rsidRDefault="000E5B55" w:rsidP="00490374">
            <w:pPr>
              <w:jc w:val="center"/>
              <w:rPr>
                <w:rFonts w:ascii="Arial" w:hAnsi="Arial" w:cs="Arial"/>
                <w:sz w:val="24"/>
                <w:szCs w:val="24"/>
              </w:rPr>
            </w:pPr>
            <w:r>
              <w:rPr>
                <w:rFonts w:ascii="Arial" w:hAnsi="Arial" w:cs="Arial"/>
                <w:sz w:val="24"/>
                <w:szCs w:val="24"/>
              </w:rPr>
              <w:t>Y</w:t>
            </w:r>
          </w:p>
        </w:tc>
        <w:tc>
          <w:tcPr>
            <w:tcW w:w="3827" w:type="dxa"/>
            <w:vAlign w:val="center"/>
          </w:tcPr>
          <w:p w14:paraId="59C37E66" w14:textId="77777777" w:rsidR="00C34774" w:rsidRPr="00C34774" w:rsidRDefault="000E5B55" w:rsidP="00490374">
            <w:pPr>
              <w:jc w:val="center"/>
              <w:rPr>
                <w:rFonts w:cstheme="minorHAnsi"/>
                <w:sz w:val="24"/>
                <w:szCs w:val="24"/>
              </w:rPr>
            </w:pPr>
            <w:r w:rsidRPr="006806F1">
              <w:rPr>
                <w:rFonts w:cstheme="minorHAnsi"/>
                <w:sz w:val="24"/>
                <w:szCs w:val="24"/>
              </w:rPr>
              <w:t xml:space="preserve">This is noted in the Policy (1.9)  and in our Complaints Guidance </w:t>
            </w:r>
            <w:r w:rsidRPr="00C34774">
              <w:rPr>
                <w:rFonts w:cstheme="minorHAnsi"/>
                <w:sz w:val="24"/>
                <w:szCs w:val="24"/>
              </w:rPr>
              <w:t xml:space="preserve">document- </w:t>
            </w:r>
          </w:p>
          <w:p w14:paraId="59009DDB" w14:textId="08CC1B77" w:rsidR="00490374" w:rsidRPr="006806F1" w:rsidRDefault="00C34774" w:rsidP="00490374">
            <w:pPr>
              <w:jc w:val="center"/>
              <w:rPr>
                <w:rFonts w:ascii="Arial" w:hAnsi="Arial" w:cs="Arial"/>
                <w:sz w:val="24"/>
                <w:szCs w:val="24"/>
              </w:rPr>
            </w:pPr>
            <w:r w:rsidRPr="00C34774">
              <w:rPr>
                <w:rFonts w:cstheme="minorHAnsi"/>
                <w:sz w:val="24"/>
                <w:szCs w:val="24"/>
              </w:rPr>
              <w:t>A</w:t>
            </w:r>
            <w:r w:rsidR="000E5B55" w:rsidRPr="00C34774">
              <w:rPr>
                <w:rFonts w:cstheme="minorHAnsi"/>
                <w:sz w:val="24"/>
                <w:szCs w:val="24"/>
              </w:rPr>
              <w:t xml:space="preserve">lso </w:t>
            </w:r>
            <w:r w:rsidR="004267B5">
              <w:rPr>
                <w:rFonts w:cstheme="minorHAnsi"/>
                <w:sz w:val="24"/>
                <w:szCs w:val="24"/>
              </w:rPr>
              <w:t xml:space="preserve">to </w:t>
            </w:r>
            <w:bookmarkStart w:id="1" w:name="_GoBack"/>
            <w:bookmarkEnd w:id="1"/>
            <w:r w:rsidR="000E5B55" w:rsidRPr="00C34774">
              <w:rPr>
                <w:rFonts w:cstheme="minorHAnsi"/>
                <w:sz w:val="24"/>
                <w:szCs w:val="24"/>
              </w:rPr>
              <w:t>be included in Colleague training</w:t>
            </w:r>
          </w:p>
        </w:tc>
        <w:tc>
          <w:tcPr>
            <w:tcW w:w="3293" w:type="dxa"/>
            <w:vAlign w:val="center"/>
          </w:tcPr>
          <w:p w14:paraId="07B4B97F" w14:textId="77777777" w:rsidR="00490374" w:rsidRPr="00EB5DC1" w:rsidRDefault="00490374" w:rsidP="00490374">
            <w:pPr>
              <w:jc w:val="center"/>
              <w:rPr>
                <w:rFonts w:ascii="Arial" w:hAnsi="Arial" w:cs="Arial"/>
                <w:sz w:val="24"/>
                <w:szCs w:val="24"/>
              </w:rPr>
            </w:pPr>
          </w:p>
        </w:tc>
      </w:tr>
      <w:tr w:rsidR="00490374" w:rsidRPr="00EB5DC1" w14:paraId="077A4F56" w14:textId="77777777" w:rsidTr="00490374">
        <w:tc>
          <w:tcPr>
            <w:tcW w:w="1177" w:type="dxa"/>
            <w:vAlign w:val="center"/>
          </w:tcPr>
          <w:p w14:paraId="2CB39F87" w14:textId="77777777"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01FBBF62"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31E9D510" w14:textId="77777777" w:rsidR="00490374" w:rsidRPr="00EB5DC1" w:rsidRDefault="00490374" w:rsidP="00490374">
            <w:pPr>
              <w:jc w:val="center"/>
              <w:rPr>
                <w:rFonts w:ascii="Arial" w:hAnsi="Arial" w:cs="Arial"/>
                <w:sz w:val="24"/>
                <w:szCs w:val="24"/>
              </w:rPr>
            </w:pPr>
          </w:p>
        </w:tc>
        <w:tc>
          <w:tcPr>
            <w:tcW w:w="1340" w:type="dxa"/>
            <w:vAlign w:val="center"/>
          </w:tcPr>
          <w:p w14:paraId="729FA512" w14:textId="77777777" w:rsidR="00490374" w:rsidRPr="00EB5DC1" w:rsidRDefault="000E5B55" w:rsidP="00490374">
            <w:pPr>
              <w:jc w:val="center"/>
              <w:rPr>
                <w:rFonts w:ascii="Arial" w:hAnsi="Arial" w:cs="Arial"/>
                <w:sz w:val="24"/>
                <w:szCs w:val="24"/>
              </w:rPr>
            </w:pPr>
            <w:r>
              <w:rPr>
                <w:rFonts w:ascii="Arial" w:hAnsi="Arial" w:cs="Arial"/>
                <w:sz w:val="24"/>
                <w:szCs w:val="24"/>
              </w:rPr>
              <w:t>Y</w:t>
            </w:r>
          </w:p>
        </w:tc>
        <w:tc>
          <w:tcPr>
            <w:tcW w:w="3827" w:type="dxa"/>
            <w:vAlign w:val="center"/>
          </w:tcPr>
          <w:p w14:paraId="7441C46B" w14:textId="77777777" w:rsidR="00C34774" w:rsidRDefault="000E5B55" w:rsidP="006F39B1">
            <w:pPr>
              <w:jc w:val="center"/>
              <w:rPr>
                <w:rFonts w:cstheme="minorHAnsi"/>
                <w:sz w:val="24"/>
                <w:szCs w:val="24"/>
              </w:rPr>
            </w:pPr>
            <w:r w:rsidRPr="006806F1">
              <w:rPr>
                <w:rFonts w:cstheme="minorHAnsi"/>
                <w:sz w:val="24"/>
                <w:szCs w:val="24"/>
              </w:rPr>
              <w:t>All survey feedback is provided in the form of ‘You Said</w:t>
            </w:r>
            <w:r w:rsidR="006F39B1">
              <w:rPr>
                <w:rFonts w:cstheme="minorHAnsi"/>
                <w:sz w:val="24"/>
                <w:szCs w:val="24"/>
              </w:rPr>
              <w:t>,</w:t>
            </w:r>
            <w:r w:rsidRPr="006806F1">
              <w:rPr>
                <w:rFonts w:cstheme="minorHAnsi"/>
                <w:sz w:val="24"/>
                <w:szCs w:val="24"/>
              </w:rPr>
              <w:t xml:space="preserve"> ‘We Did’ Reports and includes details of how people can pursue their dissatisfaction as a complaint if they wish to.</w:t>
            </w:r>
            <w:r w:rsidR="00300A1C" w:rsidRPr="006806F1">
              <w:rPr>
                <w:rFonts w:cstheme="minorHAnsi"/>
                <w:sz w:val="24"/>
                <w:szCs w:val="24"/>
              </w:rPr>
              <w:t xml:space="preserve"> (1.10) </w:t>
            </w:r>
          </w:p>
          <w:p w14:paraId="718CA7B6" w14:textId="2D5D6D95" w:rsidR="00490374" w:rsidRPr="006806F1" w:rsidRDefault="006F39B1" w:rsidP="006F39B1">
            <w:pPr>
              <w:jc w:val="center"/>
              <w:rPr>
                <w:rFonts w:cstheme="minorHAnsi"/>
                <w:sz w:val="24"/>
                <w:szCs w:val="24"/>
              </w:rPr>
            </w:pPr>
            <w:r>
              <w:rPr>
                <w:rFonts w:cstheme="minorHAnsi"/>
                <w:sz w:val="24"/>
                <w:szCs w:val="24"/>
              </w:rPr>
              <w:t>‘</w:t>
            </w:r>
            <w:r w:rsidR="00300A1C" w:rsidRPr="006806F1">
              <w:rPr>
                <w:rFonts w:cstheme="minorHAnsi"/>
                <w:sz w:val="24"/>
                <w:szCs w:val="24"/>
              </w:rPr>
              <w:t>Here at Horton</w:t>
            </w:r>
            <w:r>
              <w:rPr>
                <w:rFonts w:cstheme="minorHAnsi"/>
                <w:sz w:val="24"/>
                <w:szCs w:val="24"/>
              </w:rPr>
              <w:t>’ and</w:t>
            </w:r>
            <w:r w:rsidR="00C34774">
              <w:rPr>
                <w:rFonts w:cstheme="minorHAnsi"/>
                <w:sz w:val="24"/>
                <w:szCs w:val="24"/>
              </w:rPr>
              <w:t xml:space="preserve"> </w:t>
            </w:r>
            <w:r>
              <w:rPr>
                <w:rFonts w:cstheme="minorHAnsi"/>
                <w:sz w:val="24"/>
                <w:szCs w:val="24"/>
              </w:rPr>
              <w:t>the</w:t>
            </w:r>
            <w:r w:rsidR="00300A1C" w:rsidRPr="006806F1">
              <w:rPr>
                <w:rFonts w:cstheme="minorHAnsi"/>
                <w:sz w:val="24"/>
                <w:szCs w:val="24"/>
              </w:rPr>
              <w:t xml:space="preserve"> website provide published </w:t>
            </w:r>
            <w:r>
              <w:rPr>
                <w:rFonts w:cstheme="minorHAnsi"/>
                <w:sz w:val="24"/>
                <w:szCs w:val="24"/>
              </w:rPr>
              <w:t>s</w:t>
            </w:r>
            <w:r w:rsidR="00300A1C" w:rsidRPr="006806F1">
              <w:rPr>
                <w:rFonts w:cstheme="minorHAnsi"/>
                <w:sz w:val="24"/>
                <w:szCs w:val="24"/>
              </w:rPr>
              <w:t xml:space="preserve">urveys </w:t>
            </w:r>
            <w:r>
              <w:rPr>
                <w:rFonts w:cstheme="minorHAnsi"/>
                <w:sz w:val="24"/>
                <w:szCs w:val="24"/>
              </w:rPr>
              <w:t xml:space="preserve">’You Said, </w:t>
            </w:r>
            <w:r w:rsidR="00C34774">
              <w:rPr>
                <w:rFonts w:cstheme="minorHAnsi"/>
                <w:sz w:val="24"/>
                <w:szCs w:val="24"/>
              </w:rPr>
              <w:t>‘</w:t>
            </w:r>
            <w:r>
              <w:rPr>
                <w:rFonts w:cstheme="minorHAnsi"/>
                <w:sz w:val="24"/>
                <w:szCs w:val="24"/>
              </w:rPr>
              <w:t>We Did’</w:t>
            </w:r>
            <w:r w:rsidR="00300A1C" w:rsidRPr="006806F1">
              <w:rPr>
                <w:rFonts w:cstheme="minorHAnsi"/>
                <w:sz w:val="24"/>
                <w:szCs w:val="24"/>
              </w:rPr>
              <w:t xml:space="preserve"> reports </w:t>
            </w:r>
          </w:p>
        </w:tc>
        <w:tc>
          <w:tcPr>
            <w:tcW w:w="3293" w:type="dxa"/>
            <w:vAlign w:val="center"/>
          </w:tcPr>
          <w:p w14:paraId="3C0ADAD7" w14:textId="77777777" w:rsidR="00490374" w:rsidRPr="00EB5DC1" w:rsidRDefault="00490374" w:rsidP="00490374">
            <w:pPr>
              <w:jc w:val="center"/>
              <w:rPr>
                <w:rFonts w:ascii="Arial" w:hAnsi="Arial" w:cs="Arial"/>
                <w:sz w:val="24"/>
                <w:szCs w:val="24"/>
              </w:rPr>
            </w:pPr>
          </w:p>
        </w:tc>
      </w:tr>
    </w:tbl>
    <w:p w14:paraId="7A4258ED" w14:textId="77777777" w:rsidR="002B4327" w:rsidRDefault="002B4327" w:rsidP="00490374">
      <w:pPr>
        <w:rPr>
          <w:rFonts w:ascii="Arial" w:hAnsi="Arial" w:cs="Arial"/>
          <w:sz w:val="24"/>
          <w:szCs w:val="24"/>
        </w:rPr>
      </w:pPr>
    </w:p>
    <w:p w14:paraId="5E5A6F43" w14:textId="77777777" w:rsidR="002B4327" w:rsidRDefault="002B4327">
      <w:pPr>
        <w:rPr>
          <w:rFonts w:ascii="Arial" w:hAnsi="Arial" w:cs="Arial"/>
          <w:sz w:val="24"/>
          <w:szCs w:val="24"/>
        </w:rPr>
      </w:pPr>
      <w:r>
        <w:rPr>
          <w:rFonts w:ascii="Arial" w:hAnsi="Arial" w:cs="Arial"/>
          <w:sz w:val="24"/>
          <w:szCs w:val="24"/>
        </w:rPr>
        <w:br w:type="page"/>
      </w:r>
    </w:p>
    <w:p w14:paraId="4E6B3E39" w14:textId="77777777" w:rsidR="00490374" w:rsidRDefault="00490374" w:rsidP="00490374">
      <w:pPr>
        <w:rPr>
          <w:rFonts w:ascii="Arial" w:hAnsi="Arial" w:cs="Arial"/>
          <w:sz w:val="24"/>
          <w:szCs w:val="24"/>
        </w:rPr>
      </w:pPr>
    </w:p>
    <w:p w14:paraId="033EE53B" w14:textId="77777777" w:rsidR="00EB5DC1" w:rsidRDefault="00EB5DC1" w:rsidP="00EB5DC1">
      <w:pPr>
        <w:pStyle w:val="Heading1"/>
        <w:spacing w:after="120"/>
        <w:rPr>
          <w:rFonts w:cs="Arial"/>
          <w:szCs w:val="24"/>
        </w:rPr>
      </w:pPr>
      <w:r>
        <w:rPr>
          <w:rFonts w:cs="Arial"/>
          <w:szCs w:val="24"/>
        </w:rPr>
        <w:t>Section 2: Exclusions</w:t>
      </w:r>
    </w:p>
    <w:p w14:paraId="1EECB7B7" w14:textId="77777777" w:rsidR="00EB5DC1" w:rsidRPr="00490374" w:rsidRDefault="00EB5DC1" w:rsidP="00EB5DC1"/>
    <w:tbl>
      <w:tblPr>
        <w:tblStyle w:val="TableGrid"/>
        <w:tblW w:w="0" w:type="auto"/>
        <w:tblLook w:val="04A0" w:firstRow="1" w:lastRow="0" w:firstColumn="1" w:lastColumn="0" w:noHBand="0" w:noVBand="1"/>
      </w:tblPr>
      <w:tblGrid>
        <w:gridCol w:w="1177"/>
        <w:gridCol w:w="4453"/>
        <w:gridCol w:w="1332"/>
        <w:gridCol w:w="3747"/>
        <w:gridCol w:w="3239"/>
      </w:tblGrid>
      <w:tr w:rsidR="00EB5DC1" w:rsidRPr="00EB5DC1" w14:paraId="5C09AF5F" w14:textId="77777777" w:rsidTr="00423053">
        <w:tc>
          <w:tcPr>
            <w:tcW w:w="1177" w:type="dxa"/>
            <w:vAlign w:val="center"/>
          </w:tcPr>
          <w:p w14:paraId="7A50B28F"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04DF08F2"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B66DC17"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341656B1"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8089359"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46EA4731" w14:textId="77777777" w:rsidTr="00423053">
        <w:tc>
          <w:tcPr>
            <w:tcW w:w="1177" w:type="dxa"/>
            <w:vAlign w:val="center"/>
          </w:tcPr>
          <w:p w14:paraId="7A99BAE1" w14:textId="77777777" w:rsidR="00EB5DC1" w:rsidRPr="00EB5DC1" w:rsidRDefault="00EB5DC1" w:rsidP="00423053">
            <w:pPr>
              <w:jc w:val="center"/>
              <w:rPr>
                <w:rFonts w:ascii="Arial" w:hAnsi="Arial" w:cs="Arial"/>
                <w:sz w:val="24"/>
                <w:szCs w:val="24"/>
              </w:rPr>
            </w:pPr>
            <w:r>
              <w:rPr>
                <w:rFonts w:ascii="Arial" w:hAnsi="Arial" w:cs="Arial"/>
                <w:sz w:val="24"/>
                <w:szCs w:val="24"/>
              </w:rPr>
              <w:t>2.1</w:t>
            </w:r>
          </w:p>
        </w:tc>
        <w:tc>
          <w:tcPr>
            <w:tcW w:w="4537" w:type="dxa"/>
            <w:vAlign w:val="center"/>
          </w:tcPr>
          <w:p w14:paraId="76A3551A" w14:textId="77777777" w:rsidR="00EB5DC1" w:rsidRPr="00EB5DC1" w:rsidRDefault="00EB5DC1" w:rsidP="00423053">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7304C0F3" w14:textId="77777777" w:rsidR="00EB5DC1" w:rsidRPr="00EB5DC1" w:rsidRDefault="008C458A" w:rsidP="00423053">
            <w:pPr>
              <w:jc w:val="center"/>
              <w:rPr>
                <w:rFonts w:ascii="Arial" w:hAnsi="Arial" w:cs="Arial"/>
                <w:sz w:val="24"/>
                <w:szCs w:val="24"/>
              </w:rPr>
            </w:pPr>
            <w:r>
              <w:rPr>
                <w:rFonts w:ascii="Arial" w:hAnsi="Arial" w:cs="Arial"/>
                <w:sz w:val="24"/>
                <w:szCs w:val="24"/>
              </w:rPr>
              <w:t>Y</w:t>
            </w:r>
          </w:p>
        </w:tc>
        <w:tc>
          <w:tcPr>
            <w:tcW w:w="3827" w:type="dxa"/>
            <w:vAlign w:val="center"/>
          </w:tcPr>
          <w:p w14:paraId="186B29E2" w14:textId="1A192E2A" w:rsidR="00EB5DC1" w:rsidRPr="008C458A" w:rsidRDefault="008C458A" w:rsidP="006F39B1">
            <w:pPr>
              <w:jc w:val="center"/>
              <w:rPr>
                <w:rFonts w:ascii="Arial" w:hAnsi="Arial" w:cs="Arial"/>
                <w:sz w:val="24"/>
                <w:szCs w:val="24"/>
              </w:rPr>
            </w:pPr>
            <w:r w:rsidRPr="008C458A">
              <w:rPr>
                <w:rFonts w:cstheme="minorHAnsi"/>
                <w:sz w:val="24"/>
                <w:szCs w:val="24"/>
              </w:rPr>
              <w:t xml:space="preserve">This is detailed in our Complaints Policy and Procedure </w:t>
            </w:r>
            <w:r w:rsidR="006F39B1">
              <w:rPr>
                <w:rFonts w:cstheme="minorHAnsi"/>
                <w:sz w:val="24"/>
                <w:szCs w:val="24"/>
              </w:rPr>
              <w:t>and</w:t>
            </w:r>
            <w:r w:rsidRPr="008C458A">
              <w:rPr>
                <w:rFonts w:cstheme="minorHAnsi"/>
                <w:sz w:val="24"/>
                <w:szCs w:val="24"/>
              </w:rPr>
              <w:t xml:space="preserve"> Guidance Document</w:t>
            </w:r>
            <w:r w:rsidR="00300A1C">
              <w:rPr>
                <w:rFonts w:cstheme="minorHAnsi"/>
                <w:sz w:val="24"/>
                <w:szCs w:val="24"/>
              </w:rPr>
              <w:t xml:space="preserve"> (1.9)</w:t>
            </w:r>
          </w:p>
        </w:tc>
        <w:tc>
          <w:tcPr>
            <w:tcW w:w="3293" w:type="dxa"/>
            <w:vAlign w:val="center"/>
          </w:tcPr>
          <w:p w14:paraId="62328377" w14:textId="77777777" w:rsidR="00EB5DC1" w:rsidRPr="00EB5DC1" w:rsidRDefault="00EB5DC1" w:rsidP="00423053">
            <w:pPr>
              <w:jc w:val="center"/>
              <w:rPr>
                <w:rFonts w:ascii="Arial" w:hAnsi="Arial" w:cs="Arial"/>
                <w:sz w:val="24"/>
                <w:szCs w:val="24"/>
              </w:rPr>
            </w:pPr>
          </w:p>
        </w:tc>
      </w:tr>
      <w:tr w:rsidR="00EB5DC1" w:rsidRPr="00EB5DC1" w14:paraId="14443699" w14:textId="77777777" w:rsidTr="00423053">
        <w:tc>
          <w:tcPr>
            <w:tcW w:w="1177" w:type="dxa"/>
            <w:vAlign w:val="center"/>
          </w:tcPr>
          <w:p w14:paraId="24BA1046" w14:textId="77777777" w:rsidR="00EB5DC1" w:rsidRPr="00EB5DC1" w:rsidRDefault="00EB5DC1" w:rsidP="00423053">
            <w:pPr>
              <w:jc w:val="center"/>
              <w:rPr>
                <w:rFonts w:ascii="Arial" w:hAnsi="Arial" w:cs="Arial"/>
                <w:sz w:val="24"/>
                <w:szCs w:val="24"/>
              </w:rPr>
            </w:pPr>
            <w:r>
              <w:rPr>
                <w:rFonts w:ascii="Arial" w:hAnsi="Arial" w:cs="Arial"/>
                <w:sz w:val="24"/>
                <w:szCs w:val="24"/>
              </w:rPr>
              <w:t>2.2</w:t>
            </w:r>
          </w:p>
        </w:tc>
        <w:tc>
          <w:tcPr>
            <w:tcW w:w="4537" w:type="dxa"/>
            <w:vAlign w:val="center"/>
          </w:tcPr>
          <w:p w14:paraId="110F0F5F"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09CD5CFF"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26755FEE"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7FEDF743" w14:textId="77777777"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6733C251" w14:textId="77777777" w:rsidR="00EB5DC1" w:rsidRPr="00EB5DC1" w:rsidRDefault="008C458A"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47B29CBB" w14:textId="77777777" w:rsidR="00EB5DC1" w:rsidRPr="00EB5DC1" w:rsidRDefault="00300A1C" w:rsidP="00423053">
            <w:pPr>
              <w:jc w:val="center"/>
              <w:rPr>
                <w:rFonts w:ascii="Arial" w:hAnsi="Arial" w:cs="Arial"/>
                <w:sz w:val="24"/>
                <w:szCs w:val="24"/>
              </w:rPr>
            </w:pPr>
            <w:r w:rsidRPr="008C458A">
              <w:rPr>
                <w:rFonts w:cstheme="minorHAnsi"/>
                <w:sz w:val="24"/>
                <w:szCs w:val="24"/>
              </w:rPr>
              <w:t>This is detailed in our Complaints Policy and Procedure</w:t>
            </w:r>
            <w:r>
              <w:rPr>
                <w:rFonts w:cstheme="minorHAnsi"/>
                <w:sz w:val="24"/>
                <w:szCs w:val="24"/>
              </w:rPr>
              <w:t xml:space="preserve"> (1.9)</w:t>
            </w:r>
          </w:p>
        </w:tc>
        <w:tc>
          <w:tcPr>
            <w:tcW w:w="3293" w:type="dxa"/>
            <w:vAlign w:val="center"/>
          </w:tcPr>
          <w:p w14:paraId="2A337CB7" w14:textId="77777777" w:rsidR="00EB5DC1" w:rsidRPr="00EB5DC1" w:rsidRDefault="00EB5DC1" w:rsidP="00423053">
            <w:pPr>
              <w:jc w:val="center"/>
              <w:rPr>
                <w:rFonts w:ascii="Arial" w:hAnsi="Arial" w:cs="Arial"/>
                <w:sz w:val="24"/>
                <w:szCs w:val="24"/>
              </w:rPr>
            </w:pPr>
          </w:p>
        </w:tc>
      </w:tr>
      <w:tr w:rsidR="00EB5DC1" w:rsidRPr="00EB5DC1" w14:paraId="61FDF91A" w14:textId="77777777" w:rsidTr="00423053">
        <w:tc>
          <w:tcPr>
            <w:tcW w:w="1177" w:type="dxa"/>
            <w:vAlign w:val="center"/>
          </w:tcPr>
          <w:p w14:paraId="17EF5550" w14:textId="77777777" w:rsidR="00EB5DC1" w:rsidRPr="00EB5DC1" w:rsidRDefault="00EB5DC1" w:rsidP="00423053">
            <w:pPr>
              <w:jc w:val="center"/>
              <w:rPr>
                <w:rFonts w:ascii="Arial" w:hAnsi="Arial" w:cs="Arial"/>
                <w:sz w:val="24"/>
                <w:szCs w:val="24"/>
              </w:rPr>
            </w:pPr>
            <w:r>
              <w:rPr>
                <w:rFonts w:ascii="Arial" w:hAnsi="Arial" w:cs="Arial"/>
                <w:sz w:val="24"/>
                <w:szCs w:val="24"/>
              </w:rPr>
              <w:t>2.3</w:t>
            </w:r>
          </w:p>
        </w:tc>
        <w:tc>
          <w:tcPr>
            <w:tcW w:w="4537" w:type="dxa"/>
            <w:vAlign w:val="center"/>
          </w:tcPr>
          <w:p w14:paraId="53A8ADB6" w14:textId="77777777"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091CFC2F" w14:textId="635A65C7" w:rsidR="00EB5DC1" w:rsidRPr="00EB5DC1" w:rsidRDefault="00C34774" w:rsidP="00423053">
            <w:pPr>
              <w:jc w:val="center"/>
              <w:rPr>
                <w:rFonts w:ascii="Arial" w:hAnsi="Arial" w:cs="Arial"/>
                <w:sz w:val="24"/>
                <w:szCs w:val="24"/>
              </w:rPr>
            </w:pPr>
            <w:r>
              <w:rPr>
                <w:rFonts w:ascii="Arial" w:hAnsi="Arial" w:cs="Arial"/>
                <w:sz w:val="24"/>
                <w:szCs w:val="24"/>
              </w:rPr>
              <w:t>Y</w:t>
            </w:r>
          </w:p>
        </w:tc>
        <w:tc>
          <w:tcPr>
            <w:tcW w:w="3827" w:type="dxa"/>
            <w:vAlign w:val="center"/>
          </w:tcPr>
          <w:p w14:paraId="38033B1E" w14:textId="2C2EB87C" w:rsidR="00EB5DC1" w:rsidRPr="00667F6F" w:rsidRDefault="00667F6F" w:rsidP="00C34774">
            <w:pPr>
              <w:jc w:val="center"/>
              <w:rPr>
                <w:rFonts w:cstheme="minorHAnsi"/>
                <w:sz w:val="24"/>
                <w:szCs w:val="24"/>
              </w:rPr>
            </w:pPr>
            <w:r w:rsidRPr="00667F6F">
              <w:rPr>
                <w:rFonts w:cstheme="minorHAnsi"/>
                <w:sz w:val="24"/>
                <w:szCs w:val="24"/>
              </w:rPr>
              <w:t>Current Policy refers to 6 months</w:t>
            </w:r>
            <w:r w:rsidR="006F39B1">
              <w:rPr>
                <w:rFonts w:cstheme="minorHAnsi"/>
                <w:sz w:val="24"/>
                <w:szCs w:val="24"/>
              </w:rPr>
              <w:t xml:space="preserve"> </w:t>
            </w:r>
            <w:r w:rsidRPr="00667F6F">
              <w:rPr>
                <w:rFonts w:cstheme="minorHAnsi"/>
                <w:sz w:val="24"/>
                <w:szCs w:val="24"/>
              </w:rPr>
              <w:t>- (1.9a)</w:t>
            </w:r>
          </w:p>
        </w:tc>
        <w:tc>
          <w:tcPr>
            <w:tcW w:w="3293" w:type="dxa"/>
            <w:vAlign w:val="center"/>
          </w:tcPr>
          <w:p w14:paraId="6EFFAF88" w14:textId="2512854A" w:rsidR="00EB5DC1" w:rsidRPr="00EB5DC1" w:rsidRDefault="00C34774" w:rsidP="00C34774">
            <w:pPr>
              <w:jc w:val="center"/>
              <w:rPr>
                <w:rFonts w:ascii="Arial" w:hAnsi="Arial" w:cs="Arial"/>
                <w:sz w:val="24"/>
                <w:szCs w:val="24"/>
              </w:rPr>
            </w:pPr>
            <w:r>
              <w:rPr>
                <w:rFonts w:cstheme="minorHAnsi"/>
                <w:sz w:val="24"/>
                <w:szCs w:val="24"/>
              </w:rPr>
              <w:t>Interim review of Complaints Policy and Procedure 05.03.24 A</w:t>
            </w:r>
            <w:r w:rsidRPr="00667F6F">
              <w:rPr>
                <w:rFonts w:cstheme="minorHAnsi"/>
                <w:sz w:val="24"/>
                <w:szCs w:val="24"/>
              </w:rPr>
              <w:t xml:space="preserve">mended to 12 months </w:t>
            </w:r>
          </w:p>
        </w:tc>
      </w:tr>
      <w:tr w:rsidR="00EB5DC1" w:rsidRPr="00EB5DC1" w14:paraId="1AADF7A8" w14:textId="77777777" w:rsidTr="00423053">
        <w:tc>
          <w:tcPr>
            <w:tcW w:w="1177" w:type="dxa"/>
            <w:vAlign w:val="center"/>
          </w:tcPr>
          <w:p w14:paraId="674A4EA8" w14:textId="77777777" w:rsidR="00EB5DC1" w:rsidRPr="00EB5DC1" w:rsidRDefault="00EB5DC1" w:rsidP="00423053">
            <w:pPr>
              <w:jc w:val="center"/>
              <w:rPr>
                <w:rFonts w:ascii="Arial" w:hAnsi="Arial" w:cs="Arial"/>
                <w:sz w:val="24"/>
                <w:szCs w:val="24"/>
              </w:rPr>
            </w:pPr>
            <w:r>
              <w:rPr>
                <w:rFonts w:ascii="Arial" w:hAnsi="Arial" w:cs="Arial"/>
                <w:sz w:val="24"/>
                <w:szCs w:val="24"/>
              </w:rPr>
              <w:t>2.4</w:t>
            </w:r>
          </w:p>
        </w:tc>
        <w:tc>
          <w:tcPr>
            <w:tcW w:w="4537" w:type="dxa"/>
            <w:vAlign w:val="center"/>
          </w:tcPr>
          <w:p w14:paraId="28B878AC" w14:textId="77777777"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47FA18B4" w14:textId="77777777" w:rsidR="00EB5DC1" w:rsidRPr="00EB5DC1" w:rsidRDefault="00667F6F" w:rsidP="00423053">
            <w:pPr>
              <w:jc w:val="center"/>
              <w:rPr>
                <w:rFonts w:ascii="Arial" w:hAnsi="Arial" w:cs="Arial"/>
                <w:sz w:val="24"/>
                <w:szCs w:val="24"/>
              </w:rPr>
            </w:pPr>
            <w:r>
              <w:rPr>
                <w:rFonts w:ascii="Arial" w:hAnsi="Arial" w:cs="Arial"/>
                <w:sz w:val="24"/>
                <w:szCs w:val="24"/>
              </w:rPr>
              <w:t>Y</w:t>
            </w:r>
          </w:p>
        </w:tc>
        <w:tc>
          <w:tcPr>
            <w:tcW w:w="3827" w:type="dxa"/>
            <w:vAlign w:val="center"/>
          </w:tcPr>
          <w:p w14:paraId="60929066" w14:textId="77777777" w:rsidR="00EB5DC1" w:rsidRPr="00667F6F" w:rsidRDefault="00667F6F" w:rsidP="00423053">
            <w:pPr>
              <w:jc w:val="center"/>
              <w:rPr>
                <w:rFonts w:cstheme="minorHAnsi"/>
                <w:sz w:val="24"/>
                <w:szCs w:val="24"/>
              </w:rPr>
            </w:pPr>
            <w:r w:rsidRPr="00667F6F">
              <w:rPr>
                <w:rFonts w:cstheme="minorHAnsi"/>
                <w:sz w:val="24"/>
                <w:szCs w:val="24"/>
              </w:rPr>
              <w:t>This is detailed in our Complaints Policy and Procedure (1.9)</w:t>
            </w:r>
          </w:p>
        </w:tc>
        <w:tc>
          <w:tcPr>
            <w:tcW w:w="3293" w:type="dxa"/>
            <w:vAlign w:val="center"/>
          </w:tcPr>
          <w:p w14:paraId="71BA7F2E" w14:textId="77777777" w:rsidR="00EB5DC1" w:rsidRPr="00EB5DC1" w:rsidRDefault="00EB5DC1" w:rsidP="00423053">
            <w:pPr>
              <w:jc w:val="center"/>
              <w:rPr>
                <w:rFonts w:ascii="Arial" w:hAnsi="Arial" w:cs="Arial"/>
                <w:sz w:val="24"/>
                <w:szCs w:val="24"/>
              </w:rPr>
            </w:pPr>
          </w:p>
        </w:tc>
      </w:tr>
      <w:tr w:rsidR="00EB5DC1" w:rsidRPr="00EB5DC1" w14:paraId="7E079264" w14:textId="77777777" w:rsidTr="00423053">
        <w:tc>
          <w:tcPr>
            <w:tcW w:w="1177" w:type="dxa"/>
            <w:vAlign w:val="center"/>
          </w:tcPr>
          <w:p w14:paraId="1F02A9E5" w14:textId="77777777" w:rsidR="00EB5DC1" w:rsidRPr="00EB5DC1" w:rsidRDefault="00EB5DC1" w:rsidP="00423053">
            <w:pPr>
              <w:jc w:val="center"/>
              <w:rPr>
                <w:rFonts w:ascii="Arial" w:hAnsi="Arial" w:cs="Arial"/>
                <w:sz w:val="24"/>
                <w:szCs w:val="24"/>
              </w:rPr>
            </w:pPr>
            <w:r>
              <w:rPr>
                <w:rFonts w:ascii="Arial" w:hAnsi="Arial" w:cs="Arial"/>
                <w:sz w:val="24"/>
                <w:szCs w:val="24"/>
              </w:rPr>
              <w:t>2.5</w:t>
            </w:r>
          </w:p>
        </w:tc>
        <w:tc>
          <w:tcPr>
            <w:tcW w:w="4537" w:type="dxa"/>
            <w:vAlign w:val="center"/>
          </w:tcPr>
          <w:p w14:paraId="443C8311" w14:textId="77777777"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D0AF3" w14:textId="77777777" w:rsidR="00EB5DC1" w:rsidRPr="00EB5DC1" w:rsidRDefault="00667F6F" w:rsidP="00423053">
            <w:pPr>
              <w:jc w:val="center"/>
              <w:rPr>
                <w:rFonts w:ascii="Arial" w:hAnsi="Arial" w:cs="Arial"/>
                <w:sz w:val="24"/>
                <w:szCs w:val="24"/>
              </w:rPr>
            </w:pPr>
            <w:r>
              <w:rPr>
                <w:rFonts w:ascii="Arial" w:hAnsi="Arial" w:cs="Arial"/>
                <w:sz w:val="24"/>
                <w:szCs w:val="24"/>
              </w:rPr>
              <w:t>Y</w:t>
            </w:r>
          </w:p>
        </w:tc>
        <w:tc>
          <w:tcPr>
            <w:tcW w:w="3827" w:type="dxa"/>
            <w:vAlign w:val="center"/>
          </w:tcPr>
          <w:p w14:paraId="3819FC12" w14:textId="77777777" w:rsidR="00EB5DC1" w:rsidRPr="00667F6F" w:rsidRDefault="00667F6F" w:rsidP="00423053">
            <w:pPr>
              <w:jc w:val="center"/>
              <w:rPr>
                <w:rFonts w:cstheme="minorHAnsi"/>
                <w:sz w:val="24"/>
                <w:szCs w:val="24"/>
              </w:rPr>
            </w:pPr>
            <w:r w:rsidRPr="00667F6F">
              <w:rPr>
                <w:rFonts w:cstheme="minorHAnsi"/>
                <w:sz w:val="24"/>
                <w:szCs w:val="24"/>
              </w:rPr>
              <w:t>This is detailed in our Complaints Policy and Procedure (1.9)</w:t>
            </w:r>
          </w:p>
        </w:tc>
        <w:tc>
          <w:tcPr>
            <w:tcW w:w="3293" w:type="dxa"/>
            <w:vAlign w:val="center"/>
          </w:tcPr>
          <w:p w14:paraId="57E818AD" w14:textId="77777777" w:rsidR="00EB5DC1" w:rsidRPr="00EB5DC1" w:rsidRDefault="00EB5DC1" w:rsidP="00423053">
            <w:pPr>
              <w:jc w:val="center"/>
              <w:rPr>
                <w:rFonts w:ascii="Arial" w:hAnsi="Arial" w:cs="Arial"/>
                <w:sz w:val="24"/>
                <w:szCs w:val="24"/>
              </w:rPr>
            </w:pPr>
          </w:p>
        </w:tc>
      </w:tr>
    </w:tbl>
    <w:p w14:paraId="0387F59A" w14:textId="77777777" w:rsidR="00EB5DC1" w:rsidRDefault="00EB5DC1" w:rsidP="00EB5DC1">
      <w:pPr>
        <w:rPr>
          <w:rFonts w:ascii="Arial" w:hAnsi="Arial" w:cs="Arial"/>
          <w:sz w:val="24"/>
          <w:szCs w:val="24"/>
        </w:rPr>
      </w:pPr>
    </w:p>
    <w:p w14:paraId="11E5BE62" w14:textId="77777777" w:rsidR="00EB5DC1" w:rsidRDefault="00EB5DC1" w:rsidP="00EB5DC1">
      <w:pPr>
        <w:rPr>
          <w:rFonts w:ascii="Arial" w:hAnsi="Arial" w:cs="Arial"/>
          <w:sz w:val="24"/>
          <w:szCs w:val="24"/>
        </w:rPr>
      </w:pPr>
    </w:p>
    <w:p w14:paraId="35C57A3D" w14:textId="77777777" w:rsidR="002B4327" w:rsidRDefault="002B4327">
      <w:pPr>
        <w:rPr>
          <w:rFonts w:ascii="Arial" w:hAnsi="Arial" w:cs="Arial"/>
          <w:sz w:val="24"/>
          <w:szCs w:val="24"/>
        </w:rPr>
      </w:pPr>
      <w:r>
        <w:rPr>
          <w:rFonts w:ascii="Arial" w:hAnsi="Arial" w:cs="Arial"/>
          <w:sz w:val="24"/>
          <w:szCs w:val="24"/>
        </w:rPr>
        <w:br w:type="page"/>
      </w:r>
    </w:p>
    <w:p w14:paraId="73EF3852" w14:textId="77777777" w:rsidR="00EB5DC1" w:rsidRDefault="00EB5DC1" w:rsidP="00EB5DC1">
      <w:pPr>
        <w:rPr>
          <w:rFonts w:ascii="Arial" w:hAnsi="Arial" w:cs="Arial"/>
          <w:sz w:val="24"/>
          <w:szCs w:val="24"/>
        </w:rPr>
      </w:pPr>
    </w:p>
    <w:p w14:paraId="3B508A8A" w14:textId="77777777" w:rsidR="00EB5DC1" w:rsidRDefault="00EB5DC1" w:rsidP="00EB5DC1">
      <w:pPr>
        <w:pStyle w:val="Heading1"/>
        <w:spacing w:after="120"/>
        <w:rPr>
          <w:rFonts w:cs="Arial"/>
          <w:szCs w:val="24"/>
        </w:rPr>
      </w:pPr>
      <w:r>
        <w:rPr>
          <w:rFonts w:cs="Arial"/>
          <w:szCs w:val="24"/>
        </w:rPr>
        <w:t>Section 3: Accessibility and Awareness</w:t>
      </w:r>
    </w:p>
    <w:p w14:paraId="1BDFA794"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2"/>
        <w:gridCol w:w="3752"/>
        <w:gridCol w:w="3239"/>
      </w:tblGrid>
      <w:tr w:rsidR="00EB5DC1" w:rsidRPr="00EB5DC1" w14:paraId="79D63CD2" w14:textId="77777777" w:rsidTr="00423053">
        <w:tc>
          <w:tcPr>
            <w:tcW w:w="1177" w:type="dxa"/>
            <w:vAlign w:val="center"/>
          </w:tcPr>
          <w:p w14:paraId="6E2C8B44"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DE799E1"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070F0C"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D9360C"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DFB3969"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BE81509" w14:textId="77777777" w:rsidTr="00423053">
        <w:tc>
          <w:tcPr>
            <w:tcW w:w="1177" w:type="dxa"/>
            <w:vAlign w:val="center"/>
          </w:tcPr>
          <w:p w14:paraId="2AE82FAA" w14:textId="77777777" w:rsidR="00EB5DC1" w:rsidRPr="00EB5DC1" w:rsidRDefault="00EB5DC1" w:rsidP="00423053">
            <w:pPr>
              <w:jc w:val="center"/>
              <w:rPr>
                <w:rFonts w:ascii="Arial" w:hAnsi="Arial" w:cs="Arial"/>
                <w:sz w:val="24"/>
                <w:szCs w:val="24"/>
              </w:rPr>
            </w:pPr>
            <w:r>
              <w:rPr>
                <w:rFonts w:ascii="Arial" w:hAnsi="Arial" w:cs="Arial"/>
                <w:sz w:val="24"/>
                <w:szCs w:val="24"/>
              </w:rPr>
              <w:t>3.1</w:t>
            </w:r>
          </w:p>
        </w:tc>
        <w:tc>
          <w:tcPr>
            <w:tcW w:w="4537" w:type="dxa"/>
            <w:vAlign w:val="center"/>
          </w:tcPr>
          <w:p w14:paraId="28794B79" w14:textId="77777777"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50513C12" w14:textId="77777777" w:rsidR="00EB5DC1" w:rsidRPr="00EB5DC1" w:rsidRDefault="008C458A" w:rsidP="00423053">
            <w:pPr>
              <w:jc w:val="center"/>
              <w:rPr>
                <w:rFonts w:ascii="Arial" w:hAnsi="Arial" w:cs="Arial"/>
                <w:sz w:val="24"/>
                <w:szCs w:val="24"/>
              </w:rPr>
            </w:pPr>
            <w:r>
              <w:rPr>
                <w:rFonts w:ascii="Arial" w:hAnsi="Arial" w:cs="Arial"/>
                <w:sz w:val="24"/>
                <w:szCs w:val="24"/>
              </w:rPr>
              <w:t>Y</w:t>
            </w:r>
          </w:p>
        </w:tc>
        <w:tc>
          <w:tcPr>
            <w:tcW w:w="3827" w:type="dxa"/>
            <w:vAlign w:val="center"/>
          </w:tcPr>
          <w:p w14:paraId="577A5395" w14:textId="77777777" w:rsidR="00EB5DC1" w:rsidRPr="00A90C0A" w:rsidRDefault="008C458A" w:rsidP="00423053">
            <w:pPr>
              <w:jc w:val="center"/>
              <w:rPr>
                <w:rFonts w:cstheme="minorHAnsi"/>
                <w:sz w:val="24"/>
                <w:szCs w:val="24"/>
              </w:rPr>
            </w:pPr>
            <w:r w:rsidRPr="00A90C0A">
              <w:rPr>
                <w:rFonts w:cstheme="minorHAnsi"/>
                <w:sz w:val="24"/>
                <w:szCs w:val="24"/>
              </w:rPr>
              <w:t>This is detailed in our Complaints Policy and Procedure (1.10)</w:t>
            </w:r>
          </w:p>
        </w:tc>
        <w:tc>
          <w:tcPr>
            <w:tcW w:w="3293" w:type="dxa"/>
            <w:vAlign w:val="center"/>
          </w:tcPr>
          <w:p w14:paraId="0AE55B31" w14:textId="77777777" w:rsidR="00EB5DC1" w:rsidRPr="00EB5DC1" w:rsidRDefault="00EB5DC1" w:rsidP="00423053">
            <w:pPr>
              <w:jc w:val="center"/>
              <w:rPr>
                <w:rFonts w:ascii="Arial" w:hAnsi="Arial" w:cs="Arial"/>
                <w:sz w:val="24"/>
                <w:szCs w:val="24"/>
              </w:rPr>
            </w:pPr>
          </w:p>
        </w:tc>
      </w:tr>
      <w:tr w:rsidR="00EB5DC1" w:rsidRPr="00EB5DC1" w14:paraId="6A9A9225" w14:textId="77777777" w:rsidTr="00423053">
        <w:tc>
          <w:tcPr>
            <w:tcW w:w="1177" w:type="dxa"/>
            <w:vAlign w:val="center"/>
          </w:tcPr>
          <w:p w14:paraId="317BB085" w14:textId="77777777" w:rsidR="00EB5DC1" w:rsidRPr="00EB5DC1" w:rsidRDefault="00EB5DC1" w:rsidP="00423053">
            <w:pPr>
              <w:jc w:val="center"/>
              <w:rPr>
                <w:rFonts w:ascii="Arial" w:hAnsi="Arial" w:cs="Arial"/>
                <w:sz w:val="24"/>
                <w:szCs w:val="24"/>
              </w:rPr>
            </w:pPr>
            <w:r>
              <w:rPr>
                <w:rFonts w:ascii="Arial" w:hAnsi="Arial" w:cs="Arial"/>
                <w:sz w:val="24"/>
                <w:szCs w:val="24"/>
              </w:rPr>
              <w:t>3.2</w:t>
            </w:r>
          </w:p>
        </w:tc>
        <w:tc>
          <w:tcPr>
            <w:tcW w:w="4537" w:type="dxa"/>
            <w:vAlign w:val="center"/>
          </w:tcPr>
          <w:p w14:paraId="712FA545" w14:textId="77777777"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4BE448CB" w14:textId="77777777" w:rsidR="00EB5DC1" w:rsidRPr="00EB5DC1" w:rsidRDefault="00A90C0A" w:rsidP="00423053">
            <w:pPr>
              <w:jc w:val="center"/>
              <w:rPr>
                <w:rFonts w:ascii="Arial" w:hAnsi="Arial" w:cs="Arial"/>
                <w:sz w:val="24"/>
                <w:szCs w:val="24"/>
              </w:rPr>
            </w:pPr>
            <w:r>
              <w:rPr>
                <w:rFonts w:ascii="Arial" w:hAnsi="Arial" w:cs="Arial"/>
                <w:sz w:val="24"/>
                <w:szCs w:val="24"/>
              </w:rPr>
              <w:t>Y</w:t>
            </w:r>
          </w:p>
        </w:tc>
        <w:tc>
          <w:tcPr>
            <w:tcW w:w="3827" w:type="dxa"/>
            <w:vAlign w:val="center"/>
          </w:tcPr>
          <w:p w14:paraId="0FC96FFC" w14:textId="77777777" w:rsidR="00EB5DC1" w:rsidRPr="00EB5DC1" w:rsidRDefault="00A90C0A" w:rsidP="00423053">
            <w:pPr>
              <w:jc w:val="center"/>
              <w:rPr>
                <w:rFonts w:ascii="Arial" w:hAnsi="Arial" w:cs="Arial"/>
                <w:sz w:val="24"/>
                <w:szCs w:val="24"/>
              </w:rPr>
            </w:pPr>
            <w:r w:rsidRPr="00A90C0A">
              <w:rPr>
                <w:rFonts w:cstheme="minorHAnsi"/>
                <w:sz w:val="24"/>
                <w:szCs w:val="24"/>
              </w:rPr>
              <w:t>This is detailed in our Compl</w:t>
            </w:r>
            <w:r>
              <w:rPr>
                <w:rFonts w:cstheme="minorHAnsi"/>
                <w:sz w:val="24"/>
                <w:szCs w:val="24"/>
              </w:rPr>
              <w:t>aints Policy and Procedure (7.2</w:t>
            </w:r>
            <w:r w:rsidRPr="00A90C0A">
              <w:rPr>
                <w:rFonts w:cstheme="minorHAnsi"/>
                <w:sz w:val="24"/>
                <w:szCs w:val="24"/>
              </w:rPr>
              <w:t>)</w:t>
            </w:r>
          </w:p>
        </w:tc>
        <w:tc>
          <w:tcPr>
            <w:tcW w:w="3293" w:type="dxa"/>
            <w:vAlign w:val="center"/>
          </w:tcPr>
          <w:p w14:paraId="3DD9E107" w14:textId="77777777" w:rsidR="00EB5DC1" w:rsidRPr="00EB5DC1" w:rsidRDefault="00EB5DC1" w:rsidP="00423053">
            <w:pPr>
              <w:jc w:val="center"/>
              <w:rPr>
                <w:rFonts w:ascii="Arial" w:hAnsi="Arial" w:cs="Arial"/>
                <w:sz w:val="24"/>
                <w:szCs w:val="24"/>
              </w:rPr>
            </w:pPr>
          </w:p>
        </w:tc>
      </w:tr>
      <w:tr w:rsidR="00EB5DC1" w:rsidRPr="00EB5DC1" w14:paraId="7B7ECD12" w14:textId="77777777" w:rsidTr="00423053">
        <w:tc>
          <w:tcPr>
            <w:tcW w:w="1177" w:type="dxa"/>
            <w:vAlign w:val="center"/>
          </w:tcPr>
          <w:p w14:paraId="46E59605" w14:textId="77777777" w:rsidR="00EB5DC1" w:rsidRPr="00EB5DC1" w:rsidRDefault="00EB5DC1" w:rsidP="00423053">
            <w:pPr>
              <w:jc w:val="center"/>
              <w:rPr>
                <w:rFonts w:ascii="Arial" w:hAnsi="Arial" w:cs="Arial"/>
                <w:sz w:val="24"/>
                <w:szCs w:val="24"/>
              </w:rPr>
            </w:pPr>
            <w:r>
              <w:rPr>
                <w:rFonts w:ascii="Arial" w:hAnsi="Arial" w:cs="Arial"/>
                <w:sz w:val="24"/>
                <w:szCs w:val="24"/>
              </w:rPr>
              <w:t>3.3</w:t>
            </w:r>
          </w:p>
        </w:tc>
        <w:tc>
          <w:tcPr>
            <w:tcW w:w="4537" w:type="dxa"/>
            <w:vAlign w:val="center"/>
          </w:tcPr>
          <w:p w14:paraId="70B90BF7" w14:textId="77777777" w:rsidR="00EB5DC1" w:rsidRPr="00EB5DC1" w:rsidRDefault="00EB5DC1" w:rsidP="00423053">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060CEDE2" w14:textId="77777777" w:rsidR="00EB5DC1" w:rsidRPr="00EB5DC1" w:rsidRDefault="00A90C0A" w:rsidP="00423053">
            <w:pPr>
              <w:jc w:val="center"/>
              <w:rPr>
                <w:rFonts w:ascii="Arial" w:hAnsi="Arial" w:cs="Arial"/>
                <w:sz w:val="24"/>
                <w:szCs w:val="24"/>
              </w:rPr>
            </w:pPr>
            <w:r>
              <w:rPr>
                <w:rFonts w:ascii="Arial" w:hAnsi="Arial" w:cs="Arial"/>
                <w:sz w:val="24"/>
                <w:szCs w:val="24"/>
              </w:rPr>
              <w:t>Y</w:t>
            </w:r>
          </w:p>
        </w:tc>
        <w:tc>
          <w:tcPr>
            <w:tcW w:w="3827" w:type="dxa"/>
            <w:vAlign w:val="center"/>
          </w:tcPr>
          <w:p w14:paraId="06369D1B" w14:textId="77777777" w:rsidR="00EB5DC1" w:rsidRDefault="00A90C0A" w:rsidP="00014307">
            <w:pPr>
              <w:jc w:val="center"/>
              <w:rPr>
                <w:rFonts w:cstheme="minorHAnsi"/>
                <w:sz w:val="24"/>
                <w:szCs w:val="24"/>
              </w:rPr>
            </w:pPr>
            <w:r w:rsidRPr="00A90C0A">
              <w:rPr>
                <w:rFonts w:cstheme="minorHAnsi"/>
                <w:sz w:val="24"/>
                <w:szCs w:val="24"/>
              </w:rPr>
              <w:t xml:space="preserve">All complaints are taken seriously </w:t>
            </w:r>
            <w:r w:rsidR="00477148">
              <w:rPr>
                <w:rFonts w:cstheme="minorHAnsi"/>
                <w:sz w:val="24"/>
                <w:szCs w:val="24"/>
              </w:rPr>
              <w:t>(</w:t>
            </w:r>
            <w:r>
              <w:rPr>
                <w:rFonts w:cstheme="minorHAnsi"/>
                <w:sz w:val="24"/>
                <w:szCs w:val="24"/>
              </w:rPr>
              <w:t>1.8)</w:t>
            </w:r>
            <w:r w:rsidRPr="00A90C0A">
              <w:rPr>
                <w:rFonts w:cstheme="minorHAnsi"/>
                <w:sz w:val="24"/>
                <w:szCs w:val="24"/>
              </w:rPr>
              <w:t xml:space="preserve"> </w:t>
            </w:r>
            <w:r w:rsidR="00494247" w:rsidRPr="00494247">
              <w:rPr>
                <w:rFonts w:cstheme="minorHAnsi"/>
                <w:sz w:val="24"/>
                <w:szCs w:val="24"/>
              </w:rPr>
              <w:t>“</w:t>
            </w:r>
            <w:r w:rsidR="00477148" w:rsidRPr="00494247">
              <w:rPr>
                <w:rFonts w:cstheme="minorHAnsi"/>
                <w:sz w:val="24"/>
                <w:szCs w:val="24"/>
              </w:rPr>
              <w:t>all complaints will be accepted and investigated unless there is a valid reason not to do so</w:t>
            </w:r>
            <w:r w:rsidR="00494247" w:rsidRPr="00494247">
              <w:rPr>
                <w:rFonts w:cstheme="minorHAnsi"/>
                <w:sz w:val="24"/>
                <w:szCs w:val="24"/>
              </w:rPr>
              <w:t>”</w:t>
            </w:r>
            <w:r w:rsidR="00494247">
              <w:rPr>
                <w:rFonts w:cstheme="minorHAnsi"/>
                <w:i/>
                <w:sz w:val="24"/>
                <w:szCs w:val="24"/>
              </w:rPr>
              <w:t xml:space="preserve"> </w:t>
            </w:r>
          </w:p>
          <w:p w14:paraId="390EA0FD" w14:textId="3E59A3B7" w:rsidR="00014307" w:rsidRPr="00A90C0A" w:rsidRDefault="00014307" w:rsidP="00014307">
            <w:pPr>
              <w:jc w:val="center"/>
              <w:rPr>
                <w:rFonts w:cstheme="minorHAnsi"/>
                <w:sz w:val="24"/>
                <w:szCs w:val="24"/>
              </w:rPr>
            </w:pPr>
            <w:r>
              <w:rPr>
                <w:rFonts w:cstheme="minorHAnsi"/>
                <w:sz w:val="24"/>
                <w:szCs w:val="24"/>
              </w:rPr>
              <w:t xml:space="preserve">Complaints are encouraged and welcomed </w:t>
            </w:r>
          </w:p>
        </w:tc>
        <w:tc>
          <w:tcPr>
            <w:tcW w:w="3293" w:type="dxa"/>
            <w:vAlign w:val="center"/>
          </w:tcPr>
          <w:p w14:paraId="0142D1FF" w14:textId="77777777" w:rsidR="00EB5DC1" w:rsidRPr="00EB5DC1" w:rsidRDefault="00EB5DC1" w:rsidP="00423053">
            <w:pPr>
              <w:jc w:val="center"/>
              <w:rPr>
                <w:rFonts w:ascii="Arial" w:hAnsi="Arial" w:cs="Arial"/>
                <w:sz w:val="24"/>
                <w:szCs w:val="24"/>
              </w:rPr>
            </w:pPr>
          </w:p>
        </w:tc>
      </w:tr>
      <w:tr w:rsidR="00EB5DC1" w:rsidRPr="00EB5DC1" w14:paraId="6928FC0B" w14:textId="77777777" w:rsidTr="00423053">
        <w:tc>
          <w:tcPr>
            <w:tcW w:w="1177" w:type="dxa"/>
            <w:vAlign w:val="center"/>
          </w:tcPr>
          <w:p w14:paraId="4A8E168A" w14:textId="77777777" w:rsidR="00EB5DC1" w:rsidRPr="00EB5DC1" w:rsidRDefault="00EB5DC1" w:rsidP="00423053">
            <w:pPr>
              <w:jc w:val="center"/>
              <w:rPr>
                <w:rFonts w:ascii="Arial" w:hAnsi="Arial" w:cs="Arial"/>
                <w:sz w:val="24"/>
                <w:szCs w:val="24"/>
              </w:rPr>
            </w:pPr>
            <w:r>
              <w:rPr>
                <w:rFonts w:ascii="Arial" w:hAnsi="Arial" w:cs="Arial"/>
                <w:sz w:val="24"/>
                <w:szCs w:val="24"/>
              </w:rPr>
              <w:t>3.4</w:t>
            </w:r>
          </w:p>
        </w:tc>
        <w:tc>
          <w:tcPr>
            <w:tcW w:w="4537" w:type="dxa"/>
            <w:vAlign w:val="center"/>
          </w:tcPr>
          <w:p w14:paraId="480379D5" w14:textId="77777777"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4865C814" w14:textId="77777777" w:rsidR="00EB5DC1" w:rsidRPr="00EB5DC1" w:rsidRDefault="00477148"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7A51F490" w14:textId="5ABBD2C6" w:rsidR="00477148" w:rsidRDefault="00477148" w:rsidP="00FD75B5">
            <w:pPr>
              <w:rPr>
                <w:rFonts w:cstheme="minorHAnsi"/>
                <w:sz w:val="24"/>
                <w:szCs w:val="24"/>
              </w:rPr>
            </w:pPr>
            <w:r w:rsidRPr="00477148">
              <w:rPr>
                <w:rFonts w:cstheme="minorHAnsi"/>
                <w:sz w:val="24"/>
                <w:szCs w:val="24"/>
              </w:rPr>
              <w:t>Confirmed in Section 3</w:t>
            </w:r>
            <w:r w:rsidR="00014307">
              <w:rPr>
                <w:rFonts w:cstheme="minorHAnsi"/>
                <w:sz w:val="24"/>
                <w:szCs w:val="24"/>
              </w:rPr>
              <w:t xml:space="preserve"> of Complaints Policy and Procedure </w:t>
            </w:r>
          </w:p>
          <w:p w14:paraId="2CE07743" w14:textId="01335A74" w:rsidR="00014307" w:rsidRDefault="00014307" w:rsidP="00423053">
            <w:pPr>
              <w:jc w:val="center"/>
              <w:rPr>
                <w:rFonts w:cstheme="minorHAnsi"/>
                <w:sz w:val="24"/>
                <w:szCs w:val="24"/>
              </w:rPr>
            </w:pPr>
            <w:r>
              <w:rPr>
                <w:rFonts w:cstheme="minorHAnsi"/>
                <w:sz w:val="24"/>
                <w:szCs w:val="24"/>
              </w:rPr>
              <w:lastRenderedPageBreak/>
              <w:t>T</w:t>
            </w:r>
            <w:r w:rsidRPr="00014307">
              <w:rPr>
                <w:rFonts w:cstheme="minorHAnsi"/>
                <w:sz w:val="24"/>
                <w:szCs w:val="24"/>
              </w:rPr>
              <w:t xml:space="preserve">he Policy and stages are publicised on </w:t>
            </w:r>
            <w:r>
              <w:rPr>
                <w:rFonts w:cstheme="minorHAnsi"/>
                <w:sz w:val="24"/>
                <w:szCs w:val="24"/>
              </w:rPr>
              <w:t xml:space="preserve">the </w:t>
            </w:r>
            <w:r w:rsidRPr="00014307">
              <w:rPr>
                <w:rFonts w:cstheme="minorHAnsi"/>
                <w:sz w:val="24"/>
                <w:szCs w:val="24"/>
              </w:rPr>
              <w:t>website, with link to full P</w:t>
            </w:r>
            <w:r>
              <w:rPr>
                <w:rFonts w:cstheme="minorHAnsi"/>
                <w:sz w:val="24"/>
                <w:szCs w:val="24"/>
              </w:rPr>
              <w:t xml:space="preserve">olicy and Procedure </w:t>
            </w:r>
            <w:r w:rsidRPr="00014307">
              <w:rPr>
                <w:rFonts w:cstheme="minorHAnsi"/>
                <w:sz w:val="24"/>
                <w:szCs w:val="24"/>
              </w:rPr>
              <w:t xml:space="preserve">  </w:t>
            </w:r>
          </w:p>
          <w:p w14:paraId="3440E001" w14:textId="352022B6" w:rsidR="00014307" w:rsidRPr="00477148" w:rsidRDefault="00014307" w:rsidP="00423053">
            <w:pPr>
              <w:jc w:val="center"/>
              <w:rPr>
                <w:rFonts w:cstheme="minorHAnsi"/>
                <w:sz w:val="24"/>
                <w:szCs w:val="24"/>
              </w:rPr>
            </w:pPr>
          </w:p>
        </w:tc>
        <w:tc>
          <w:tcPr>
            <w:tcW w:w="3293" w:type="dxa"/>
            <w:vAlign w:val="center"/>
          </w:tcPr>
          <w:p w14:paraId="37DE6081" w14:textId="77777777" w:rsidR="00EB5DC1" w:rsidRPr="00EB5DC1" w:rsidRDefault="00EB5DC1" w:rsidP="00423053">
            <w:pPr>
              <w:jc w:val="center"/>
              <w:rPr>
                <w:rFonts w:ascii="Arial" w:hAnsi="Arial" w:cs="Arial"/>
                <w:sz w:val="24"/>
                <w:szCs w:val="24"/>
              </w:rPr>
            </w:pPr>
          </w:p>
        </w:tc>
      </w:tr>
      <w:tr w:rsidR="00EB5DC1" w:rsidRPr="00EB5DC1" w14:paraId="54E50C85" w14:textId="77777777" w:rsidTr="00423053">
        <w:tc>
          <w:tcPr>
            <w:tcW w:w="1177" w:type="dxa"/>
            <w:vAlign w:val="center"/>
          </w:tcPr>
          <w:p w14:paraId="645A2143" w14:textId="77777777" w:rsidR="00EB5DC1" w:rsidRPr="00EB5DC1" w:rsidRDefault="00EB5DC1" w:rsidP="00423053">
            <w:pPr>
              <w:jc w:val="center"/>
              <w:rPr>
                <w:rFonts w:ascii="Arial" w:hAnsi="Arial" w:cs="Arial"/>
                <w:sz w:val="24"/>
                <w:szCs w:val="24"/>
              </w:rPr>
            </w:pPr>
            <w:r>
              <w:rPr>
                <w:rFonts w:ascii="Arial" w:hAnsi="Arial" w:cs="Arial"/>
                <w:sz w:val="24"/>
                <w:szCs w:val="24"/>
              </w:rPr>
              <w:t>3.5</w:t>
            </w:r>
          </w:p>
        </w:tc>
        <w:tc>
          <w:tcPr>
            <w:tcW w:w="4537" w:type="dxa"/>
            <w:vAlign w:val="center"/>
          </w:tcPr>
          <w:p w14:paraId="70BAFD6D" w14:textId="77777777" w:rsidR="00EB5DC1" w:rsidRPr="00EB5DC1" w:rsidRDefault="00EB5DC1" w:rsidP="00423053">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09922A0" w14:textId="77777777" w:rsidR="00EB5DC1" w:rsidRPr="00EB5DC1" w:rsidRDefault="00477148" w:rsidP="00423053">
            <w:pPr>
              <w:jc w:val="center"/>
              <w:rPr>
                <w:rFonts w:ascii="Arial" w:hAnsi="Arial" w:cs="Arial"/>
                <w:sz w:val="24"/>
                <w:szCs w:val="24"/>
              </w:rPr>
            </w:pPr>
            <w:r>
              <w:rPr>
                <w:rFonts w:ascii="Arial" w:hAnsi="Arial" w:cs="Arial"/>
                <w:sz w:val="24"/>
                <w:szCs w:val="24"/>
              </w:rPr>
              <w:t>Y</w:t>
            </w:r>
          </w:p>
        </w:tc>
        <w:tc>
          <w:tcPr>
            <w:tcW w:w="3827" w:type="dxa"/>
            <w:vAlign w:val="center"/>
          </w:tcPr>
          <w:p w14:paraId="1DD240D9" w14:textId="2A21B855" w:rsidR="00EB5DC1" w:rsidRDefault="006806F1" w:rsidP="00131F11">
            <w:pPr>
              <w:rPr>
                <w:rFonts w:cstheme="minorHAnsi"/>
                <w:sz w:val="24"/>
                <w:szCs w:val="24"/>
              </w:rPr>
            </w:pPr>
            <w:r w:rsidRPr="006806F1">
              <w:rPr>
                <w:rFonts w:cstheme="minorHAnsi"/>
                <w:sz w:val="24"/>
                <w:szCs w:val="24"/>
              </w:rPr>
              <w:t xml:space="preserve">Section 2 Publication </w:t>
            </w:r>
            <w:r w:rsidR="009C7F55">
              <w:rPr>
                <w:rFonts w:cstheme="minorHAnsi"/>
                <w:sz w:val="24"/>
                <w:szCs w:val="24"/>
              </w:rPr>
              <w:t>and</w:t>
            </w:r>
            <w:r w:rsidRPr="006806F1">
              <w:rPr>
                <w:rFonts w:cstheme="minorHAnsi"/>
                <w:sz w:val="24"/>
                <w:szCs w:val="24"/>
              </w:rPr>
              <w:t xml:space="preserve"> Information</w:t>
            </w:r>
          </w:p>
          <w:p w14:paraId="260E8DD0" w14:textId="07BB5AE9" w:rsidR="006806F1" w:rsidRPr="006806F1" w:rsidRDefault="006806F1" w:rsidP="006806F1">
            <w:pPr>
              <w:rPr>
                <w:rFonts w:cstheme="minorHAnsi"/>
                <w:sz w:val="24"/>
                <w:szCs w:val="24"/>
              </w:rPr>
            </w:pPr>
            <w:r>
              <w:rPr>
                <w:rFonts w:cstheme="minorHAnsi"/>
                <w:sz w:val="24"/>
                <w:szCs w:val="24"/>
              </w:rPr>
              <w:t>Ombudsman</w:t>
            </w:r>
            <w:r w:rsidR="009C7F55">
              <w:rPr>
                <w:rFonts w:cstheme="minorHAnsi"/>
                <w:sz w:val="24"/>
                <w:szCs w:val="24"/>
              </w:rPr>
              <w:t xml:space="preserve"> </w:t>
            </w:r>
            <w:r w:rsidR="00FD75B5">
              <w:rPr>
                <w:rFonts w:cstheme="minorHAnsi"/>
                <w:sz w:val="24"/>
                <w:szCs w:val="24"/>
              </w:rPr>
              <w:t xml:space="preserve">noted in the </w:t>
            </w:r>
            <w:r>
              <w:rPr>
                <w:rFonts w:cstheme="minorHAnsi"/>
                <w:sz w:val="24"/>
                <w:szCs w:val="24"/>
              </w:rPr>
              <w:t xml:space="preserve"> Introduction 1.6</w:t>
            </w:r>
            <w:r w:rsidR="00FD75B5">
              <w:rPr>
                <w:rFonts w:cstheme="minorHAnsi"/>
                <w:sz w:val="24"/>
                <w:szCs w:val="24"/>
              </w:rPr>
              <w:t xml:space="preserve"> and </w:t>
            </w:r>
            <w:r>
              <w:rPr>
                <w:rFonts w:cstheme="minorHAnsi"/>
                <w:sz w:val="24"/>
                <w:szCs w:val="24"/>
              </w:rPr>
              <w:t xml:space="preserve"> 1.8 definition reference to Ombudsman </w:t>
            </w:r>
          </w:p>
        </w:tc>
        <w:tc>
          <w:tcPr>
            <w:tcW w:w="3293" w:type="dxa"/>
            <w:vAlign w:val="center"/>
          </w:tcPr>
          <w:p w14:paraId="17633B42" w14:textId="77777777" w:rsidR="00EB5DC1" w:rsidRPr="00EB5DC1" w:rsidRDefault="00EB5DC1" w:rsidP="00423053">
            <w:pPr>
              <w:jc w:val="center"/>
              <w:rPr>
                <w:rFonts w:ascii="Arial" w:hAnsi="Arial" w:cs="Arial"/>
                <w:sz w:val="24"/>
                <w:szCs w:val="24"/>
              </w:rPr>
            </w:pPr>
          </w:p>
        </w:tc>
      </w:tr>
      <w:tr w:rsidR="00EB5DC1" w:rsidRPr="00EB5DC1" w14:paraId="4DDC567D" w14:textId="77777777" w:rsidTr="00423053">
        <w:tc>
          <w:tcPr>
            <w:tcW w:w="1177" w:type="dxa"/>
            <w:vAlign w:val="center"/>
          </w:tcPr>
          <w:p w14:paraId="721E3756" w14:textId="77777777" w:rsidR="00EB5DC1" w:rsidRDefault="00EB5DC1" w:rsidP="00423053">
            <w:pPr>
              <w:jc w:val="center"/>
              <w:rPr>
                <w:rFonts w:ascii="Arial" w:hAnsi="Arial" w:cs="Arial"/>
                <w:sz w:val="24"/>
                <w:szCs w:val="24"/>
              </w:rPr>
            </w:pPr>
            <w:r>
              <w:rPr>
                <w:rFonts w:ascii="Arial" w:hAnsi="Arial" w:cs="Arial"/>
                <w:sz w:val="24"/>
                <w:szCs w:val="24"/>
              </w:rPr>
              <w:t>3.6</w:t>
            </w:r>
          </w:p>
        </w:tc>
        <w:tc>
          <w:tcPr>
            <w:tcW w:w="4537" w:type="dxa"/>
            <w:vAlign w:val="center"/>
          </w:tcPr>
          <w:p w14:paraId="0C3DC319" w14:textId="77777777"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8725C71" w14:textId="77777777" w:rsidR="00EB5DC1" w:rsidRPr="00EB5DC1" w:rsidRDefault="006806F1" w:rsidP="00423053">
            <w:pPr>
              <w:jc w:val="center"/>
              <w:rPr>
                <w:rFonts w:ascii="Arial" w:hAnsi="Arial" w:cs="Arial"/>
                <w:sz w:val="24"/>
                <w:szCs w:val="24"/>
              </w:rPr>
            </w:pPr>
            <w:r>
              <w:rPr>
                <w:rFonts w:ascii="Arial" w:hAnsi="Arial" w:cs="Arial"/>
                <w:sz w:val="24"/>
                <w:szCs w:val="24"/>
              </w:rPr>
              <w:t>Y</w:t>
            </w:r>
          </w:p>
        </w:tc>
        <w:tc>
          <w:tcPr>
            <w:tcW w:w="3827" w:type="dxa"/>
            <w:vAlign w:val="center"/>
          </w:tcPr>
          <w:p w14:paraId="16512409" w14:textId="4AF58936" w:rsidR="00EB5DC1" w:rsidRPr="006806F1" w:rsidRDefault="006806F1" w:rsidP="00131F11">
            <w:pPr>
              <w:rPr>
                <w:rFonts w:cstheme="minorHAnsi"/>
                <w:sz w:val="24"/>
                <w:szCs w:val="24"/>
              </w:rPr>
            </w:pPr>
            <w:r>
              <w:rPr>
                <w:rFonts w:cstheme="minorHAnsi"/>
                <w:sz w:val="24"/>
                <w:szCs w:val="24"/>
              </w:rPr>
              <w:t xml:space="preserve">Policy Summary cover page pre Policy </w:t>
            </w:r>
            <w:r w:rsidRPr="006806F1">
              <w:rPr>
                <w:rFonts w:cstheme="minorHAnsi"/>
                <w:sz w:val="24"/>
                <w:szCs w:val="24"/>
              </w:rPr>
              <w:t>Introduction</w:t>
            </w:r>
            <w:r w:rsidR="009B46AA">
              <w:rPr>
                <w:rFonts w:cstheme="minorHAnsi"/>
                <w:sz w:val="24"/>
                <w:szCs w:val="24"/>
              </w:rPr>
              <w:t xml:space="preserve"> </w:t>
            </w:r>
            <w:r w:rsidRPr="006806F1">
              <w:rPr>
                <w:rFonts w:cstheme="minorHAnsi"/>
                <w:sz w:val="24"/>
                <w:szCs w:val="24"/>
              </w:rPr>
              <w:t>-</w:t>
            </w:r>
            <w:r w:rsidR="009B46AA">
              <w:rPr>
                <w:rFonts w:cstheme="minorHAnsi"/>
                <w:sz w:val="24"/>
                <w:szCs w:val="24"/>
              </w:rPr>
              <w:t xml:space="preserve"> </w:t>
            </w:r>
            <w:r w:rsidRPr="006806F1">
              <w:rPr>
                <w:rFonts w:cstheme="minorHAnsi"/>
                <w:b/>
                <w:sz w:val="24"/>
                <w:szCs w:val="24"/>
              </w:rPr>
              <w:t xml:space="preserve">Advice and Advocacy Information </w:t>
            </w:r>
            <w:r w:rsidRPr="006806F1">
              <w:rPr>
                <w:rFonts w:cstheme="minorHAnsi"/>
                <w:sz w:val="24"/>
                <w:szCs w:val="24"/>
              </w:rPr>
              <w:t xml:space="preserve">section </w:t>
            </w:r>
          </w:p>
        </w:tc>
        <w:tc>
          <w:tcPr>
            <w:tcW w:w="3293" w:type="dxa"/>
            <w:vAlign w:val="center"/>
          </w:tcPr>
          <w:p w14:paraId="41E01D99" w14:textId="77777777" w:rsidR="00EB5DC1" w:rsidRPr="00EB5DC1" w:rsidRDefault="00EB5DC1" w:rsidP="00423053">
            <w:pPr>
              <w:jc w:val="center"/>
              <w:rPr>
                <w:rFonts w:ascii="Arial" w:hAnsi="Arial" w:cs="Arial"/>
                <w:sz w:val="24"/>
                <w:szCs w:val="24"/>
              </w:rPr>
            </w:pPr>
          </w:p>
        </w:tc>
      </w:tr>
      <w:tr w:rsidR="00EB5DC1" w:rsidRPr="00EB5DC1" w14:paraId="115B6F4E" w14:textId="77777777" w:rsidTr="00423053">
        <w:tc>
          <w:tcPr>
            <w:tcW w:w="1177" w:type="dxa"/>
            <w:vAlign w:val="center"/>
          </w:tcPr>
          <w:p w14:paraId="18EEE66F" w14:textId="77777777" w:rsidR="00EB5DC1" w:rsidRDefault="00EB5DC1" w:rsidP="00423053">
            <w:pPr>
              <w:jc w:val="center"/>
              <w:rPr>
                <w:rFonts w:ascii="Arial" w:hAnsi="Arial" w:cs="Arial"/>
                <w:sz w:val="24"/>
                <w:szCs w:val="24"/>
              </w:rPr>
            </w:pPr>
            <w:r>
              <w:rPr>
                <w:rFonts w:ascii="Arial" w:hAnsi="Arial" w:cs="Arial"/>
                <w:sz w:val="24"/>
                <w:szCs w:val="24"/>
              </w:rPr>
              <w:t>3.7</w:t>
            </w:r>
          </w:p>
        </w:tc>
        <w:tc>
          <w:tcPr>
            <w:tcW w:w="4537" w:type="dxa"/>
            <w:vAlign w:val="center"/>
          </w:tcPr>
          <w:p w14:paraId="200AEED1" w14:textId="77777777"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5E788E22" w14:textId="77777777" w:rsidR="00EB5DC1" w:rsidRPr="00EB5DC1" w:rsidRDefault="006806F1" w:rsidP="00423053">
            <w:pPr>
              <w:jc w:val="center"/>
              <w:rPr>
                <w:rFonts w:ascii="Arial" w:hAnsi="Arial" w:cs="Arial"/>
                <w:sz w:val="24"/>
                <w:szCs w:val="24"/>
              </w:rPr>
            </w:pPr>
            <w:r>
              <w:rPr>
                <w:rFonts w:ascii="Arial" w:hAnsi="Arial" w:cs="Arial"/>
                <w:sz w:val="24"/>
                <w:szCs w:val="24"/>
              </w:rPr>
              <w:t>Y</w:t>
            </w:r>
          </w:p>
        </w:tc>
        <w:tc>
          <w:tcPr>
            <w:tcW w:w="3827" w:type="dxa"/>
            <w:vAlign w:val="center"/>
          </w:tcPr>
          <w:p w14:paraId="51F18FC2" w14:textId="195184EC" w:rsidR="00EB5DC1" w:rsidRPr="006806F1" w:rsidRDefault="006806F1" w:rsidP="00131F11">
            <w:pPr>
              <w:rPr>
                <w:rFonts w:cstheme="minorHAnsi"/>
                <w:sz w:val="24"/>
                <w:szCs w:val="24"/>
              </w:rPr>
            </w:pPr>
            <w:r w:rsidRPr="006806F1">
              <w:rPr>
                <w:rFonts w:cstheme="minorHAnsi"/>
                <w:sz w:val="24"/>
                <w:szCs w:val="24"/>
              </w:rPr>
              <w:t xml:space="preserve">Provided in the Advice &amp; Advocacy Leaflet and also referenced in the Policy </w:t>
            </w:r>
            <w:r w:rsidR="009B46AA">
              <w:rPr>
                <w:rFonts w:cstheme="minorHAnsi"/>
                <w:sz w:val="24"/>
                <w:szCs w:val="24"/>
              </w:rPr>
              <w:t xml:space="preserve">and </w:t>
            </w:r>
            <w:r w:rsidRPr="006806F1">
              <w:rPr>
                <w:rFonts w:cstheme="minorHAnsi"/>
                <w:sz w:val="24"/>
                <w:szCs w:val="24"/>
              </w:rPr>
              <w:t xml:space="preserve">Procedure </w:t>
            </w:r>
            <w:r w:rsidR="009B46AA">
              <w:rPr>
                <w:rFonts w:cstheme="minorHAnsi"/>
                <w:sz w:val="24"/>
                <w:szCs w:val="24"/>
              </w:rPr>
              <w:t>S</w:t>
            </w:r>
            <w:r w:rsidRPr="006806F1">
              <w:rPr>
                <w:rFonts w:cstheme="minorHAnsi"/>
                <w:sz w:val="24"/>
                <w:szCs w:val="24"/>
              </w:rPr>
              <w:t xml:space="preserve">ection </w:t>
            </w:r>
            <w:r>
              <w:rPr>
                <w:rFonts w:cstheme="minorHAnsi"/>
                <w:sz w:val="24"/>
                <w:szCs w:val="24"/>
              </w:rPr>
              <w:t>8</w:t>
            </w:r>
          </w:p>
        </w:tc>
        <w:tc>
          <w:tcPr>
            <w:tcW w:w="3293" w:type="dxa"/>
            <w:vAlign w:val="center"/>
          </w:tcPr>
          <w:p w14:paraId="3B24E469" w14:textId="77777777" w:rsidR="00EB5DC1" w:rsidRPr="00EB5DC1" w:rsidRDefault="00EB5DC1" w:rsidP="00423053">
            <w:pPr>
              <w:jc w:val="center"/>
              <w:rPr>
                <w:rFonts w:ascii="Arial" w:hAnsi="Arial" w:cs="Arial"/>
                <w:sz w:val="24"/>
                <w:szCs w:val="24"/>
              </w:rPr>
            </w:pPr>
          </w:p>
        </w:tc>
      </w:tr>
    </w:tbl>
    <w:p w14:paraId="7BC9D109" w14:textId="77777777" w:rsidR="002B4327" w:rsidRDefault="002B4327" w:rsidP="00EB5DC1">
      <w:pPr>
        <w:rPr>
          <w:rFonts w:ascii="Arial" w:hAnsi="Arial" w:cs="Arial"/>
          <w:sz w:val="24"/>
          <w:szCs w:val="24"/>
        </w:rPr>
      </w:pPr>
    </w:p>
    <w:p w14:paraId="08652DF9" w14:textId="77777777" w:rsidR="002B4327" w:rsidRDefault="002B4327">
      <w:pPr>
        <w:rPr>
          <w:rFonts w:ascii="Arial" w:hAnsi="Arial" w:cs="Arial"/>
          <w:sz w:val="24"/>
          <w:szCs w:val="24"/>
        </w:rPr>
      </w:pPr>
      <w:r>
        <w:rPr>
          <w:rFonts w:ascii="Arial" w:hAnsi="Arial" w:cs="Arial"/>
          <w:sz w:val="24"/>
          <w:szCs w:val="24"/>
        </w:rPr>
        <w:br w:type="page"/>
      </w:r>
    </w:p>
    <w:p w14:paraId="2CA16BEC" w14:textId="77777777" w:rsidR="00EB5DC1" w:rsidRDefault="00EB5DC1" w:rsidP="00EB5DC1">
      <w:pPr>
        <w:pStyle w:val="Heading1"/>
        <w:spacing w:after="120"/>
        <w:rPr>
          <w:rFonts w:cs="Arial"/>
          <w:szCs w:val="24"/>
        </w:rPr>
      </w:pPr>
      <w:r>
        <w:rPr>
          <w:rFonts w:cs="Arial"/>
          <w:szCs w:val="24"/>
        </w:rPr>
        <w:lastRenderedPageBreak/>
        <w:t>Section 4: Complaint Handling Staff</w:t>
      </w:r>
    </w:p>
    <w:p w14:paraId="47B5F4A1"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3"/>
        <w:gridCol w:w="3750"/>
        <w:gridCol w:w="3241"/>
      </w:tblGrid>
      <w:tr w:rsidR="00EB5DC1" w:rsidRPr="00EB5DC1" w14:paraId="3199A6A2" w14:textId="77777777" w:rsidTr="00423053">
        <w:tc>
          <w:tcPr>
            <w:tcW w:w="1177" w:type="dxa"/>
            <w:vAlign w:val="center"/>
          </w:tcPr>
          <w:p w14:paraId="2A76B1A9"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68A6CD3"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77D989F"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854C78F"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7786A7B"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18718C1" w14:textId="77777777" w:rsidTr="00423053">
        <w:tc>
          <w:tcPr>
            <w:tcW w:w="1177" w:type="dxa"/>
            <w:vAlign w:val="center"/>
          </w:tcPr>
          <w:p w14:paraId="6E9A664C" w14:textId="77777777" w:rsidR="00EB5DC1" w:rsidRPr="00EB5DC1" w:rsidRDefault="00EB5DC1" w:rsidP="00423053">
            <w:pPr>
              <w:jc w:val="center"/>
              <w:rPr>
                <w:rFonts w:ascii="Arial" w:hAnsi="Arial" w:cs="Arial"/>
                <w:sz w:val="24"/>
                <w:szCs w:val="24"/>
              </w:rPr>
            </w:pPr>
            <w:r>
              <w:rPr>
                <w:rFonts w:ascii="Arial" w:hAnsi="Arial" w:cs="Arial"/>
                <w:sz w:val="24"/>
                <w:szCs w:val="24"/>
              </w:rPr>
              <w:t>4.1</w:t>
            </w:r>
          </w:p>
        </w:tc>
        <w:tc>
          <w:tcPr>
            <w:tcW w:w="4537" w:type="dxa"/>
            <w:vAlign w:val="center"/>
          </w:tcPr>
          <w:p w14:paraId="34535C75"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7D0ECF3D" w14:textId="77777777" w:rsidR="00EB5DC1" w:rsidRPr="00EB5DC1" w:rsidRDefault="00EB5DC1" w:rsidP="00423053">
            <w:pPr>
              <w:pStyle w:val="NoSpacing"/>
              <w:numPr>
                <w:ilvl w:val="0"/>
                <w:numId w:val="0"/>
              </w:numPr>
              <w:spacing w:after="120"/>
            </w:pPr>
          </w:p>
        </w:tc>
        <w:tc>
          <w:tcPr>
            <w:tcW w:w="1340" w:type="dxa"/>
            <w:vAlign w:val="center"/>
          </w:tcPr>
          <w:p w14:paraId="3C315617" w14:textId="77777777" w:rsidR="00EB5DC1" w:rsidRPr="00EB5DC1" w:rsidRDefault="005C6B85" w:rsidP="00423053">
            <w:pPr>
              <w:jc w:val="center"/>
              <w:rPr>
                <w:rFonts w:ascii="Arial" w:hAnsi="Arial" w:cs="Arial"/>
                <w:sz w:val="24"/>
                <w:szCs w:val="24"/>
              </w:rPr>
            </w:pPr>
            <w:r>
              <w:rPr>
                <w:rFonts w:ascii="Arial" w:hAnsi="Arial" w:cs="Arial"/>
                <w:sz w:val="24"/>
                <w:szCs w:val="24"/>
              </w:rPr>
              <w:t>Y</w:t>
            </w:r>
          </w:p>
        </w:tc>
        <w:tc>
          <w:tcPr>
            <w:tcW w:w="3827" w:type="dxa"/>
            <w:vAlign w:val="center"/>
          </w:tcPr>
          <w:p w14:paraId="4BC07ECE" w14:textId="548E2914" w:rsidR="00EB5DC1" w:rsidRPr="000D124B" w:rsidRDefault="00FD75B5" w:rsidP="00423053">
            <w:pPr>
              <w:jc w:val="center"/>
              <w:rPr>
                <w:rFonts w:cstheme="minorHAnsi"/>
                <w:sz w:val="24"/>
                <w:szCs w:val="24"/>
              </w:rPr>
            </w:pPr>
            <w:r>
              <w:rPr>
                <w:rFonts w:cstheme="minorHAnsi"/>
                <w:sz w:val="24"/>
                <w:szCs w:val="24"/>
              </w:rPr>
              <w:t xml:space="preserve">Complaints Policy and Procedure </w:t>
            </w:r>
            <w:r w:rsidR="000D124B" w:rsidRPr="000D124B">
              <w:rPr>
                <w:rFonts w:cstheme="minorHAnsi"/>
                <w:sz w:val="24"/>
                <w:szCs w:val="24"/>
              </w:rPr>
              <w:t xml:space="preserve">Section 4 </w:t>
            </w:r>
          </w:p>
        </w:tc>
        <w:tc>
          <w:tcPr>
            <w:tcW w:w="3293" w:type="dxa"/>
            <w:vAlign w:val="center"/>
          </w:tcPr>
          <w:p w14:paraId="32CD857F" w14:textId="77777777" w:rsidR="00EB5DC1" w:rsidRPr="00EB5DC1" w:rsidRDefault="00EB5DC1" w:rsidP="00423053">
            <w:pPr>
              <w:jc w:val="center"/>
              <w:rPr>
                <w:rFonts w:ascii="Arial" w:hAnsi="Arial" w:cs="Arial"/>
                <w:sz w:val="24"/>
                <w:szCs w:val="24"/>
              </w:rPr>
            </w:pPr>
          </w:p>
        </w:tc>
      </w:tr>
      <w:tr w:rsidR="00EB5DC1" w:rsidRPr="00EB5DC1" w14:paraId="6A5416D3" w14:textId="77777777" w:rsidTr="00423053">
        <w:tc>
          <w:tcPr>
            <w:tcW w:w="1177" w:type="dxa"/>
            <w:vAlign w:val="center"/>
          </w:tcPr>
          <w:p w14:paraId="06CD5FC3" w14:textId="77777777" w:rsidR="00EB5DC1" w:rsidRPr="00EB5DC1" w:rsidRDefault="00EB5DC1" w:rsidP="00423053">
            <w:pPr>
              <w:jc w:val="center"/>
              <w:rPr>
                <w:rFonts w:ascii="Arial" w:hAnsi="Arial" w:cs="Arial"/>
                <w:sz w:val="24"/>
                <w:szCs w:val="24"/>
              </w:rPr>
            </w:pPr>
            <w:r>
              <w:rPr>
                <w:rFonts w:ascii="Arial" w:hAnsi="Arial" w:cs="Arial"/>
                <w:sz w:val="24"/>
                <w:szCs w:val="24"/>
              </w:rPr>
              <w:t>4.2</w:t>
            </w:r>
          </w:p>
        </w:tc>
        <w:tc>
          <w:tcPr>
            <w:tcW w:w="4537" w:type="dxa"/>
            <w:vAlign w:val="center"/>
          </w:tcPr>
          <w:p w14:paraId="0FDF5F6F"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75CE385" w14:textId="77777777" w:rsidR="00EB5DC1" w:rsidRPr="00EB5DC1" w:rsidRDefault="00EB5DC1" w:rsidP="00423053">
            <w:pPr>
              <w:pStyle w:val="NoSpacing"/>
              <w:numPr>
                <w:ilvl w:val="0"/>
                <w:numId w:val="0"/>
              </w:numPr>
              <w:spacing w:after="120"/>
            </w:pPr>
          </w:p>
        </w:tc>
        <w:tc>
          <w:tcPr>
            <w:tcW w:w="1340" w:type="dxa"/>
            <w:vAlign w:val="center"/>
          </w:tcPr>
          <w:p w14:paraId="11910FA7" w14:textId="77777777" w:rsidR="00EB5DC1" w:rsidRPr="00EB5DC1" w:rsidRDefault="000D124B" w:rsidP="00423053">
            <w:pPr>
              <w:jc w:val="center"/>
              <w:rPr>
                <w:rFonts w:ascii="Arial" w:hAnsi="Arial" w:cs="Arial"/>
                <w:sz w:val="24"/>
                <w:szCs w:val="24"/>
              </w:rPr>
            </w:pPr>
            <w:r>
              <w:rPr>
                <w:rFonts w:ascii="Arial" w:hAnsi="Arial" w:cs="Arial"/>
                <w:sz w:val="24"/>
                <w:szCs w:val="24"/>
              </w:rPr>
              <w:t>Y</w:t>
            </w:r>
          </w:p>
        </w:tc>
        <w:tc>
          <w:tcPr>
            <w:tcW w:w="3827" w:type="dxa"/>
            <w:vAlign w:val="center"/>
          </w:tcPr>
          <w:p w14:paraId="05124533" w14:textId="3292072D" w:rsidR="00EB5DC1" w:rsidRPr="00EB5DC1" w:rsidRDefault="00FD75B5" w:rsidP="00423053">
            <w:pPr>
              <w:jc w:val="center"/>
              <w:rPr>
                <w:rFonts w:ascii="Arial" w:hAnsi="Arial" w:cs="Arial"/>
                <w:sz w:val="24"/>
                <w:szCs w:val="24"/>
              </w:rPr>
            </w:pPr>
            <w:r>
              <w:rPr>
                <w:rFonts w:cstheme="minorHAnsi"/>
                <w:sz w:val="24"/>
                <w:szCs w:val="24"/>
              </w:rPr>
              <w:t xml:space="preserve">Complaints Policy and Procedure </w:t>
            </w:r>
            <w:r w:rsidR="000D124B" w:rsidRPr="000D124B">
              <w:rPr>
                <w:rFonts w:cstheme="minorHAnsi"/>
                <w:sz w:val="24"/>
                <w:szCs w:val="24"/>
              </w:rPr>
              <w:t>Section 4</w:t>
            </w:r>
          </w:p>
        </w:tc>
        <w:tc>
          <w:tcPr>
            <w:tcW w:w="3293" w:type="dxa"/>
            <w:vAlign w:val="center"/>
          </w:tcPr>
          <w:p w14:paraId="28F56C9A" w14:textId="77777777" w:rsidR="00EB5DC1" w:rsidRPr="00EB5DC1" w:rsidRDefault="00EB5DC1" w:rsidP="00423053">
            <w:pPr>
              <w:jc w:val="center"/>
              <w:rPr>
                <w:rFonts w:ascii="Arial" w:hAnsi="Arial" w:cs="Arial"/>
                <w:sz w:val="24"/>
                <w:szCs w:val="24"/>
              </w:rPr>
            </w:pPr>
          </w:p>
        </w:tc>
      </w:tr>
      <w:tr w:rsidR="00EB5DC1" w:rsidRPr="00EB5DC1" w14:paraId="2DE985CC" w14:textId="77777777" w:rsidTr="00423053">
        <w:tc>
          <w:tcPr>
            <w:tcW w:w="1177" w:type="dxa"/>
            <w:vAlign w:val="center"/>
          </w:tcPr>
          <w:p w14:paraId="36FC9669" w14:textId="77777777" w:rsidR="00EB5DC1" w:rsidRPr="00EB5DC1" w:rsidRDefault="00EB5DC1" w:rsidP="00423053">
            <w:pPr>
              <w:jc w:val="center"/>
              <w:rPr>
                <w:rFonts w:ascii="Arial" w:hAnsi="Arial" w:cs="Arial"/>
                <w:sz w:val="24"/>
                <w:szCs w:val="24"/>
              </w:rPr>
            </w:pPr>
            <w:r>
              <w:rPr>
                <w:rFonts w:ascii="Arial" w:hAnsi="Arial" w:cs="Arial"/>
                <w:sz w:val="24"/>
                <w:szCs w:val="24"/>
              </w:rPr>
              <w:t>4.3</w:t>
            </w:r>
          </w:p>
        </w:tc>
        <w:tc>
          <w:tcPr>
            <w:tcW w:w="4537" w:type="dxa"/>
            <w:vAlign w:val="center"/>
          </w:tcPr>
          <w:p w14:paraId="13231A5B" w14:textId="77777777" w:rsidR="00EB5DC1" w:rsidRPr="00EB5DC1" w:rsidRDefault="00EB5DC1" w:rsidP="00423053">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44B6D13A" w14:textId="77777777" w:rsidR="00EB5DC1" w:rsidRPr="00EB5DC1" w:rsidRDefault="000D124B" w:rsidP="00423053">
            <w:pPr>
              <w:jc w:val="center"/>
              <w:rPr>
                <w:rFonts w:ascii="Arial" w:hAnsi="Arial" w:cs="Arial"/>
                <w:sz w:val="24"/>
                <w:szCs w:val="24"/>
              </w:rPr>
            </w:pPr>
            <w:r>
              <w:rPr>
                <w:rFonts w:ascii="Arial" w:hAnsi="Arial" w:cs="Arial"/>
                <w:sz w:val="24"/>
                <w:szCs w:val="24"/>
              </w:rPr>
              <w:t>Y</w:t>
            </w:r>
          </w:p>
        </w:tc>
        <w:tc>
          <w:tcPr>
            <w:tcW w:w="3827" w:type="dxa"/>
            <w:vAlign w:val="center"/>
          </w:tcPr>
          <w:p w14:paraId="34857271" w14:textId="272A0F08" w:rsidR="00EB5DC1" w:rsidRPr="00EB5DC1" w:rsidRDefault="00FD75B5" w:rsidP="00423053">
            <w:pPr>
              <w:jc w:val="center"/>
              <w:rPr>
                <w:rFonts w:ascii="Arial" w:hAnsi="Arial" w:cs="Arial"/>
                <w:sz w:val="24"/>
                <w:szCs w:val="24"/>
              </w:rPr>
            </w:pPr>
            <w:r>
              <w:rPr>
                <w:rFonts w:cstheme="minorHAnsi"/>
                <w:sz w:val="24"/>
                <w:szCs w:val="24"/>
              </w:rPr>
              <w:t xml:space="preserve">Complaints Policy and Procedure </w:t>
            </w:r>
            <w:r w:rsidR="000D124B" w:rsidRPr="000D124B">
              <w:rPr>
                <w:rFonts w:cstheme="minorHAnsi"/>
                <w:sz w:val="24"/>
                <w:szCs w:val="24"/>
              </w:rPr>
              <w:t>Section 4</w:t>
            </w:r>
          </w:p>
        </w:tc>
        <w:tc>
          <w:tcPr>
            <w:tcW w:w="3293" w:type="dxa"/>
            <w:vAlign w:val="center"/>
          </w:tcPr>
          <w:p w14:paraId="7E8420C1" w14:textId="77777777" w:rsidR="00EB5DC1" w:rsidRPr="00EB5DC1" w:rsidRDefault="00EB5DC1" w:rsidP="00423053">
            <w:pPr>
              <w:jc w:val="center"/>
              <w:rPr>
                <w:rFonts w:ascii="Arial" w:hAnsi="Arial" w:cs="Arial"/>
                <w:sz w:val="24"/>
                <w:szCs w:val="24"/>
              </w:rPr>
            </w:pPr>
          </w:p>
        </w:tc>
      </w:tr>
    </w:tbl>
    <w:p w14:paraId="72BEBC59" w14:textId="77777777"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1A4C88FD"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2"/>
        <w:gridCol w:w="3753"/>
        <w:gridCol w:w="3236"/>
      </w:tblGrid>
      <w:tr w:rsidR="00280DAA" w:rsidRPr="00EB5DC1" w14:paraId="3CB3C8C5" w14:textId="77777777" w:rsidTr="00423053">
        <w:tc>
          <w:tcPr>
            <w:tcW w:w="1177" w:type="dxa"/>
            <w:vAlign w:val="center"/>
          </w:tcPr>
          <w:p w14:paraId="052FFFB2"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1D710278"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3786EEB"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0E43DF20"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CD3997A" w14:textId="77777777" w:rsidR="00EB5DC1" w:rsidRPr="00EB5DC1" w:rsidRDefault="00EB5DC1" w:rsidP="00423053">
            <w:pPr>
              <w:jc w:val="center"/>
              <w:rPr>
                <w:rFonts w:ascii="Arial" w:hAnsi="Arial" w:cs="Arial"/>
                <w:sz w:val="24"/>
                <w:szCs w:val="24"/>
              </w:rPr>
            </w:pPr>
            <w:r w:rsidRPr="00EB5DC1">
              <w:rPr>
                <w:rFonts w:ascii="Arial" w:hAnsi="Arial" w:cs="Arial"/>
                <w:sz w:val="24"/>
                <w:szCs w:val="24"/>
              </w:rPr>
              <w:t>Commentary / explanation</w:t>
            </w:r>
          </w:p>
        </w:tc>
      </w:tr>
      <w:tr w:rsidR="00280DAA" w:rsidRPr="00EB5DC1" w14:paraId="6E8A9F8B" w14:textId="77777777" w:rsidTr="00423053">
        <w:tc>
          <w:tcPr>
            <w:tcW w:w="1177" w:type="dxa"/>
            <w:vAlign w:val="center"/>
          </w:tcPr>
          <w:p w14:paraId="5829F32C" w14:textId="77777777" w:rsidR="00EB5DC1" w:rsidRPr="00EB5DC1" w:rsidRDefault="00DF1ED8" w:rsidP="00423053">
            <w:pPr>
              <w:jc w:val="center"/>
              <w:rPr>
                <w:rFonts w:ascii="Arial" w:hAnsi="Arial" w:cs="Arial"/>
                <w:sz w:val="24"/>
                <w:szCs w:val="24"/>
              </w:rPr>
            </w:pPr>
            <w:r>
              <w:rPr>
                <w:rFonts w:ascii="Arial" w:hAnsi="Arial" w:cs="Arial"/>
                <w:sz w:val="24"/>
                <w:szCs w:val="24"/>
              </w:rPr>
              <w:t>5.1</w:t>
            </w:r>
          </w:p>
        </w:tc>
        <w:tc>
          <w:tcPr>
            <w:tcW w:w="4537" w:type="dxa"/>
            <w:vAlign w:val="center"/>
          </w:tcPr>
          <w:p w14:paraId="5C62D55F" w14:textId="77777777" w:rsidR="00EB5DC1" w:rsidRPr="00DF1ED8" w:rsidRDefault="00DF1ED8" w:rsidP="00423053">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56A0770D" w14:textId="77777777" w:rsidR="00EB5DC1" w:rsidRPr="00EB5DC1" w:rsidRDefault="002F7285" w:rsidP="00423053">
            <w:pPr>
              <w:jc w:val="center"/>
              <w:rPr>
                <w:rFonts w:ascii="Arial" w:hAnsi="Arial" w:cs="Arial"/>
                <w:sz w:val="24"/>
                <w:szCs w:val="24"/>
              </w:rPr>
            </w:pPr>
            <w:r>
              <w:rPr>
                <w:rFonts w:ascii="Arial" w:hAnsi="Arial" w:cs="Arial"/>
                <w:sz w:val="24"/>
                <w:szCs w:val="24"/>
              </w:rPr>
              <w:t>Y</w:t>
            </w:r>
          </w:p>
        </w:tc>
        <w:tc>
          <w:tcPr>
            <w:tcW w:w="3827" w:type="dxa"/>
            <w:vAlign w:val="center"/>
          </w:tcPr>
          <w:p w14:paraId="650409E2" w14:textId="138F7CE7" w:rsidR="00EB5DC1" w:rsidRPr="002F7285" w:rsidRDefault="002F7285" w:rsidP="00E32D5F">
            <w:pPr>
              <w:jc w:val="center"/>
              <w:rPr>
                <w:rFonts w:cstheme="minorHAnsi"/>
                <w:sz w:val="24"/>
                <w:szCs w:val="24"/>
              </w:rPr>
            </w:pPr>
            <w:r w:rsidRPr="002F7285">
              <w:rPr>
                <w:rFonts w:cstheme="minorHAnsi"/>
                <w:sz w:val="24"/>
                <w:szCs w:val="24"/>
              </w:rPr>
              <w:t xml:space="preserve">Complaints Policy </w:t>
            </w:r>
            <w:r w:rsidR="00E32D5F">
              <w:rPr>
                <w:rFonts w:cstheme="minorHAnsi"/>
                <w:sz w:val="24"/>
                <w:szCs w:val="24"/>
              </w:rPr>
              <w:t>and</w:t>
            </w:r>
            <w:r w:rsidRPr="002F7285">
              <w:rPr>
                <w:rFonts w:cstheme="minorHAnsi"/>
                <w:sz w:val="24"/>
                <w:szCs w:val="24"/>
              </w:rPr>
              <w:t xml:space="preserve"> Procedure last approved 15.03.23</w:t>
            </w:r>
          </w:p>
        </w:tc>
        <w:tc>
          <w:tcPr>
            <w:tcW w:w="3293" w:type="dxa"/>
            <w:vAlign w:val="center"/>
          </w:tcPr>
          <w:p w14:paraId="66FC0CF9" w14:textId="77777777" w:rsidR="00EB5DC1" w:rsidRPr="00EB5DC1" w:rsidRDefault="00EB5DC1" w:rsidP="00423053">
            <w:pPr>
              <w:jc w:val="center"/>
              <w:rPr>
                <w:rFonts w:ascii="Arial" w:hAnsi="Arial" w:cs="Arial"/>
                <w:sz w:val="24"/>
                <w:szCs w:val="24"/>
              </w:rPr>
            </w:pPr>
          </w:p>
        </w:tc>
      </w:tr>
      <w:tr w:rsidR="00280DAA" w:rsidRPr="00EB5DC1" w14:paraId="66E5B116" w14:textId="77777777" w:rsidTr="00423053">
        <w:tc>
          <w:tcPr>
            <w:tcW w:w="1177" w:type="dxa"/>
            <w:vAlign w:val="center"/>
          </w:tcPr>
          <w:p w14:paraId="571797B3" w14:textId="77777777" w:rsidR="00EB5DC1" w:rsidRPr="00EB5DC1" w:rsidRDefault="00DF1ED8" w:rsidP="00423053">
            <w:pPr>
              <w:jc w:val="center"/>
              <w:rPr>
                <w:rFonts w:ascii="Arial" w:hAnsi="Arial" w:cs="Arial"/>
                <w:sz w:val="24"/>
                <w:szCs w:val="24"/>
              </w:rPr>
            </w:pPr>
            <w:r>
              <w:rPr>
                <w:rFonts w:ascii="Arial" w:hAnsi="Arial" w:cs="Arial"/>
                <w:sz w:val="24"/>
                <w:szCs w:val="24"/>
              </w:rPr>
              <w:t>5.2</w:t>
            </w:r>
          </w:p>
        </w:tc>
        <w:tc>
          <w:tcPr>
            <w:tcW w:w="4537" w:type="dxa"/>
            <w:vAlign w:val="center"/>
          </w:tcPr>
          <w:p w14:paraId="3F237FC6" w14:textId="77777777" w:rsidR="00EB5DC1" w:rsidRPr="00EB5DC1" w:rsidRDefault="008151C6" w:rsidP="00423053">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4FE9AF49" w14:textId="77777777" w:rsidR="00EB5DC1" w:rsidRPr="00EB5DC1" w:rsidRDefault="002F7285" w:rsidP="00423053">
            <w:pPr>
              <w:jc w:val="center"/>
              <w:rPr>
                <w:rFonts w:ascii="Arial" w:hAnsi="Arial" w:cs="Arial"/>
                <w:sz w:val="24"/>
                <w:szCs w:val="24"/>
              </w:rPr>
            </w:pPr>
            <w:r>
              <w:rPr>
                <w:rFonts w:ascii="Arial" w:hAnsi="Arial" w:cs="Arial"/>
                <w:sz w:val="24"/>
                <w:szCs w:val="24"/>
              </w:rPr>
              <w:t>Y</w:t>
            </w:r>
          </w:p>
        </w:tc>
        <w:tc>
          <w:tcPr>
            <w:tcW w:w="3827" w:type="dxa"/>
            <w:vAlign w:val="center"/>
          </w:tcPr>
          <w:p w14:paraId="52F673FC" w14:textId="3D0909FF" w:rsidR="00EB5DC1" w:rsidRPr="002F7285" w:rsidRDefault="002F7285" w:rsidP="00E32D5F">
            <w:pPr>
              <w:jc w:val="center"/>
              <w:rPr>
                <w:rFonts w:cstheme="minorHAnsi"/>
                <w:sz w:val="24"/>
                <w:szCs w:val="24"/>
              </w:rPr>
            </w:pPr>
            <w:r w:rsidRPr="002F7285">
              <w:rPr>
                <w:rFonts w:cstheme="minorHAnsi"/>
                <w:sz w:val="24"/>
                <w:szCs w:val="24"/>
              </w:rPr>
              <w:t xml:space="preserve">Clearly </w:t>
            </w:r>
            <w:r w:rsidR="00E32D5F">
              <w:rPr>
                <w:rFonts w:cstheme="minorHAnsi"/>
                <w:sz w:val="24"/>
                <w:szCs w:val="24"/>
              </w:rPr>
              <w:t>two</w:t>
            </w:r>
            <w:r w:rsidRPr="002F7285">
              <w:rPr>
                <w:rFonts w:cstheme="minorHAnsi"/>
                <w:sz w:val="24"/>
                <w:szCs w:val="24"/>
              </w:rPr>
              <w:t xml:space="preserve"> stages as set out in </w:t>
            </w:r>
            <w:r w:rsidR="00E32D5F">
              <w:rPr>
                <w:rFonts w:cstheme="minorHAnsi"/>
                <w:sz w:val="24"/>
                <w:szCs w:val="24"/>
              </w:rPr>
              <w:t>S</w:t>
            </w:r>
            <w:r w:rsidRPr="002F7285">
              <w:rPr>
                <w:rFonts w:cstheme="minorHAnsi"/>
                <w:sz w:val="24"/>
                <w:szCs w:val="24"/>
              </w:rPr>
              <w:t>ections 7.5, 7.6</w:t>
            </w:r>
            <w:r w:rsidR="00FD75B5">
              <w:rPr>
                <w:rFonts w:cstheme="minorHAnsi"/>
                <w:sz w:val="24"/>
                <w:szCs w:val="24"/>
              </w:rPr>
              <w:t xml:space="preserve"> of the </w:t>
            </w:r>
            <w:r w:rsidR="00FD75B5" w:rsidRPr="002F7285">
              <w:rPr>
                <w:rFonts w:cstheme="minorHAnsi"/>
                <w:sz w:val="24"/>
                <w:szCs w:val="24"/>
              </w:rPr>
              <w:t xml:space="preserve">Complaints Policy </w:t>
            </w:r>
            <w:r w:rsidR="00FD75B5">
              <w:rPr>
                <w:rFonts w:cstheme="minorHAnsi"/>
                <w:sz w:val="24"/>
                <w:szCs w:val="24"/>
              </w:rPr>
              <w:t>and</w:t>
            </w:r>
            <w:r w:rsidR="00FD75B5" w:rsidRPr="002F7285">
              <w:rPr>
                <w:rFonts w:cstheme="minorHAnsi"/>
                <w:sz w:val="24"/>
                <w:szCs w:val="24"/>
              </w:rPr>
              <w:t xml:space="preserve"> Procedure</w:t>
            </w:r>
          </w:p>
        </w:tc>
        <w:tc>
          <w:tcPr>
            <w:tcW w:w="3293" w:type="dxa"/>
            <w:vAlign w:val="center"/>
          </w:tcPr>
          <w:p w14:paraId="53CC7D09" w14:textId="77777777" w:rsidR="00EB5DC1" w:rsidRPr="00EB5DC1" w:rsidRDefault="00EB5DC1" w:rsidP="00423053">
            <w:pPr>
              <w:jc w:val="center"/>
              <w:rPr>
                <w:rFonts w:ascii="Arial" w:hAnsi="Arial" w:cs="Arial"/>
                <w:sz w:val="24"/>
                <w:szCs w:val="24"/>
              </w:rPr>
            </w:pPr>
          </w:p>
        </w:tc>
      </w:tr>
      <w:tr w:rsidR="00280DAA" w:rsidRPr="00EB5DC1" w14:paraId="50543261" w14:textId="77777777" w:rsidTr="00423053">
        <w:tc>
          <w:tcPr>
            <w:tcW w:w="1177" w:type="dxa"/>
            <w:vAlign w:val="center"/>
          </w:tcPr>
          <w:p w14:paraId="14C78BA3" w14:textId="77777777" w:rsidR="00EB5DC1" w:rsidRPr="00EB5DC1" w:rsidRDefault="00DF1ED8" w:rsidP="00423053">
            <w:pPr>
              <w:jc w:val="center"/>
              <w:rPr>
                <w:rFonts w:ascii="Arial" w:hAnsi="Arial" w:cs="Arial"/>
                <w:sz w:val="24"/>
                <w:szCs w:val="24"/>
              </w:rPr>
            </w:pPr>
            <w:r>
              <w:rPr>
                <w:rFonts w:ascii="Arial" w:hAnsi="Arial" w:cs="Arial"/>
                <w:sz w:val="24"/>
                <w:szCs w:val="24"/>
              </w:rPr>
              <w:t>5.3</w:t>
            </w:r>
          </w:p>
        </w:tc>
        <w:tc>
          <w:tcPr>
            <w:tcW w:w="4537" w:type="dxa"/>
            <w:vAlign w:val="center"/>
          </w:tcPr>
          <w:p w14:paraId="46449C3E" w14:textId="77777777" w:rsidR="00EB5DC1" w:rsidRPr="00EB5DC1" w:rsidRDefault="00F6720A" w:rsidP="00423053">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512AE0EC" w14:textId="77777777" w:rsidR="00EB5DC1" w:rsidRPr="00EB5DC1" w:rsidRDefault="002F7285" w:rsidP="00423053">
            <w:pPr>
              <w:jc w:val="center"/>
              <w:rPr>
                <w:rFonts w:ascii="Arial" w:hAnsi="Arial" w:cs="Arial"/>
                <w:sz w:val="24"/>
                <w:szCs w:val="24"/>
              </w:rPr>
            </w:pPr>
            <w:r>
              <w:rPr>
                <w:rFonts w:ascii="Arial" w:hAnsi="Arial" w:cs="Arial"/>
                <w:sz w:val="24"/>
                <w:szCs w:val="24"/>
              </w:rPr>
              <w:t>Y</w:t>
            </w:r>
          </w:p>
        </w:tc>
        <w:tc>
          <w:tcPr>
            <w:tcW w:w="3827" w:type="dxa"/>
            <w:vAlign w:val="center"/>
          </w:tcPr>
          <w:p w14:paraId="750394E0" w14:textId="5DEEB054" w:rsidR="00EB5DC1" w:rsidRPr="00EB5DC1" w:rsidRDefault="002F7285" w:rsidP="00E32D5F">
            <w:pPr>
              <w:jc w:val="center"/>
              <w:rPr>
                <w:rFonts w:ascii="Arial" w:hAnsi="Arial" w:cs="Arial"/>
                <w:sz w:val="24"/>
                <w:szCs w:val="24"/>
              </w:rPr>
            </w:pPr>
            <w:r w:rsidRPr="002F7285">
              <w:rPr>
                <w:rFonts w:cstheme="minorHAnsi"/>
                <w:sz w:val="24"/>
                <w:szCs w:val="24"/>
              </w:rPr>
              <w:t xml:space="preserve">Clearly </w:t>
            </w:r>
            <w:r w:rsidR="00E32D5F">
              <w:rPr>
                <w:rFonts w:cstheme="minorHAnsi"/>
                <w:sz w:val="24"/>
                <w:szCs w:val="24"/>
              </w:rPr>
              <w:t>two</w:t>
            </w:r>
            <w:r w:rsidRPr="002F7285">
              <w:rPr>
                <w:rFonts w:cstheme="minorHAnsi"/>
                <w:sz w:val="24"/>
                <w:szCs w:val="24"/>
              </w:rPr>
              <w:t xml:space="preserve"> stages as set out in </w:t>
            </w:r>
            <w:r w:rsidR="00E32D5F">
              <w:rPr>
                <w:rFonts w:cstheme="minorHAnsi"/>
                <w:sz w:val="24"/>
                <w:szCs w:val="24"/>
              </w:rPr>
              <w:t>S</w:t>
            </w:r>
            <w:r w:rsidRPr="002F7285">
              <w:rPr>
                <w:rFonts w:cstheme="minorHAnsi"/>
                <w:sz w:val="24"/>
                <w:szCs w:val="24"/>
              </w:rPr>
              <w:t>ections 7.5, 7.6</w:t>
            </w:r>
            <w:r w:rsidR="00FD75B5" w:rsidRPr="002F7285">
              <w:rPr>
                <w:rFonts w:cstheme="minorHAnsi"/>
                <w:sz w:val="24"/>
                <w:szCs w:val="24"/>
              </w:rPr>
              <w:t xml:space="preserve"> Complaints Policy </w:t>
            </w:r>
            <w:r w:rsidR="00FD75B5">
              <w:rPr>
                <w:rFonts w:cstheme="minorHAnsi"/>
                <w:sz w:val="24"/>
                <w:szCs w:val="24"/>
              </w:rPr>
              <w:t>and</w:t>
            </w:r>
            <w:r w:rsidR="00FD75B5" w:rsidRPr="002F7285">
              <w:rPr>
                <w:rFonts w:cstheme="minorHAnsi"/>
                <w:sz w:val="24"/>
                <w:szCs w:val="24"/>
              </w:rPr>
              <w:t xml:space="preserve"> Procedure</w:t>
            </w:r>
          </w:p>
        </w:tc>
        <w:tc>
          <w:tcPr>
            <w:tcW w:w="3293" w:type="dxa"/>
            <w:vAlign w:val="center"/>
          </w:tcPr>
          <w:p w14:paraId="257338BB" w14:textId="77777777" w:rsidR="00EB5DC1" w:rsidRPr="00EB5DC1" w:rsidRDefault="00EB5DC1" w:rsidP="00423053">
            <w:pPr>
              <w:jc w:val="center"/>
              <w:rPr>
                <w:rFonts w:ascii="Arial" w:hAnsi="Arial" w:cs="Arial"/>
                <w:sz w:val="24"/>
                <w:szCs w:val="24"/>
              </w:rPr>
            </w:pPr>
          </w:p>
        </w:tc>
      </w:tr>
      <w:tr w:rsidR="00280DAA" w:rsidRPr="00EB5DC1" w14:paraId="6AA6382F" w14:textId="77777777" w:rsidTr="00423053">
        <w:tc>
          <w:tcPr>
            <w:tcW w:w="1177" w:type="dxa"/>
            <w:vAlign w:val="center"/>
          </w:tcPr>
          <w:p w14:paraId="491D81EA" w14:textId="77777777" w:rsidR="00DF1ED8" w:rsidRPr="00EB5DC1" w:rsidRDefault="00DF1ED8" w:rsidP="00423053">
            <w:pPr>
              <w:jc w:val="center"/>
              <w:rPr>
                <w:rFonts w:ascii="Arial" w:hAnsi="Arial" w:cs="Arial"/>
                <w:sz w:val="24"/>
                <w:szCs w:val="24"/>
              </w:rPr>
            </w:pPr>
            <w:r>
              <w:rPr>
                <w:rFonts w:ascii="Arial" w:hAnsi="Arial" w:cs="Arial"/>
                <w:sz w:val="24"/>
                <w:szCs w:val="24"/>
              </w:rPr>
              <w:t>5.4</w:t>
            </w:r>
          </w:p>
        </w:tc>
        <w:tc>
          <w:tcPr>
            <w:tcW w:w="4537" w:type="dxa"/>
            <w:vAlign w:val="center"/>
          </w:tcPr>
          <w:p w14:paraId="0C0DBD36" w14:textId="77777777" w:rsidR="00DF1ED8" w:rsidRDefault="00F6720A" w:rsidP="00423053">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062073DF" w14:textId="77777777" w:rsidR="002B4327" w:rsidRPr="00EB5DC1" w:rsidRDefault="002B4327" w:rsidP="00423053">
            <w:pPr>
              <w:pStyle w:val="NoSpacing"/>
              <w:numPr>
                <w:ilvl w:val="0"/>
                <w:numId w:val="0"/>
              </w:numPr>
              <w:spacing w:after="120"/>
            </w:pPr>
          </w:p>
        </w:tc>
        <w:tc>
          <w:tcPr>
            <w:tcW w:w="1340" w:type="dxa"/>
            <w:vAlign w:val="center"/>
          </w:tcPr>
          <w:p w14:paraId="2609EEC8" w14:textId="2B90508F" w:rsidR="00DF1ED8" w:rsidRPr="00EB5DC1" w:rsidRDefault="00FD75B5"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2E93EA63" w14:textId="635E399D" w:rsidR="00E73D62" w:rsidRDefault="00DE1EAD" w:rsidP="00FD75B5">
            <w:pPr>
              <w:jc w:val="center"/>
              <w:rPr>
                <w:rFonts w:cstheme="minorHAnsi"/>
                <w:sz w:val="24"/>
                <w:szCs w:val="24"/>
              </w:rPr>
            </w:pPr>
            <w:r w:rsidRPr="00DE1EAD">
              <w:rPr>
                <w:rFonts w:cstheme="minorHAnsi"/>
                <w:sz w:val="24"/>
                <w:szCs w:val="24"/>
              </w:rPr>
              <w:t>Aims</w:t>
            </w:r>
            <w:r w:rsidR="00E32D5F">
              <w:rPr>
                <w:rFonts w:cstheme="minorHAnsi"/>
                <w:sz w:val="24"/>
                <w:szCs w:val="24"/>
              </w:rPr>
              <w:t xml:space="preserve"> </w:t>
            </w:r>
            <w:r w:rsidRPr="00DE1EAD">
              <w:rPr>
                <w:rFonts w:cstheme="minorHAnsi"/>
                <w:sz w:val="24"/>
                <w:szCs w:val="24"/>
              </w:rPr>
              <w:t>-</w:t>
            </w:r>
            <w:r w:rsidR="00E32D5F">
              <w:rPr>
                <w:rFonts w:cstheme="minorHAnsi"/>
                <w:sz w:val="24"/>
                <w:szCs w:val="24"/>
              </w:rPr>
              <w:t xml:space="preserve"> S</w:t>
            </w:r>
            <w:r w:rsidRPr="00DE1EAD">
              <w:rPr>
                <w:rFonts w:cstheme="minorHAnsi"/>
                <w:sz w:val="24"/>
                <w:szCs w:val="24"/>
              </w:rPr>
              <w:t>ection 6</w:t>
            </w:r>
            <w:r>
              <w:rPr>
                <w:rFonts w:cstheme="minorHAnsi"/>
                <w:sz w:val="24"/>
                <w:szCs w:val="24"/>
              </w:rPr>
              <w:t xml:space="preserve"> </w:t>
            </w:r>
            <w:r w:rsidR="00E73D62">
              <w:rPr>
                <w:rFonts w:cstheme="minorHAnsi"/>
                <w:sz w:val="24"/>
                <w:szCs w:val="24"/>
              </w:rPr>
              <w:t xml:space="preserve">of the Complaints Policy and Procedure </w:t>
            </w:r>
            <w:r>
              <w:rPr>
                <w:rFonts w:cstheme="minorHAnsi"/>
                <w:sz w:val="24"/>
                <w:szCs w:val="24"/>
              </w:rPr>
              <w:t xml:space="preserve">confirms </w:t>
            </w:r>
            <w:r w:rsidR="00E32D5F">
              <w:rPr>
                <w:rFonts w:cstheme="minorHAnsi"/>
                <w:sz w:val="24"/>
                <w:szCs w:val="24"/>
              </w:rPr>
              <w:t>two</w:t>
            </w:r>
            <w:r>
              <w:rPr>
                <w:rFonts w:cstheme="minorHAnsi"/>
                <w:sz w:val="24"/>
                <w:szCs w:val="24"/>
              </w:rPr>
              <w:t xml:space="preserve"> stages</w:t>
            </w:r>
          </w:p>
          <w:p w14:paraId="30D51E58" w14:textId="0EB7BBD7" w:rsidR="00E73D62" w:rsidRDefault="00E73D62" w:rsidP="00FD75B5">
            <w:pPr>
              <w:jc w:val="center"/>
              <w:rPr>
                <w:rFonts w:cstheme="minorHAnsi"/>
                <w:sz w:val="24"/>
                <w:szCs w:val="24"/>
              </w:rPr>
            </w:pPr>
            <w:r>
              <w:rPr>
                <w:rFonts w:cstheme="minorHAnsi"/>
                <w:sz w:val="24"/>
                <w:szCs w:val="24"/>
              </w:rPr>
              <w:t xml:space="preserve">7.7. clarifies complaint handling by a third party </w:t>
            </w:r>
          </w:p>
          <w:p w14:paraId="661A2E0B" w14:textId="40E865BD" w:rsidR="00DF1ED8" w:rsidRPr="00DE1EAD" w:rsidRDefault="00DE1EAD" w:rsidP="00FD75B5">
            <w:pPr>
              <w:jc w:val="center"/>
              <w:rPr>
                <w:rFonts w:cstheme="minorHAnsi"/>
                <w:sz w:val="24"/>
                <w:szCs w:val="24"/>
              </w:rPr>
            </w:pPr>
            <w:r>
              <w:rPr>
                <w:rFonts w:cstheme="minorHAnsi"/>
                <w:sz w:val="24"/>
                <w:szCs w:val="24"/>
              </w:rPr>
              <w:t xml:space="preserve"> </w:t>
            </w:r>
          </w:p>
        </w:tc>
        <w:tc>
          <w:tcPr>
            <w:tcW w:w="3293" w:type="dxa"/>
            <w:vAlign w:val="center"/>
          </w:tcPr>
          <w:p w14:paraId="15654F77" w14:textId="2E9B3960" w:rsidR="00DF1ED8" w:rsidRPr="00EB5DC1" w:rsidRDefault="00FD75B5" w:rsidP="00FD75B5">
            <w:pPr>
              <w:jc w:val="center"/>
              <w:rPr>
                <w:rFonts w:ascii="Arial" w:hAnsi="Arial" w:cs="Arial"/>
                <w:sz w:val="24"/>
                <w:szCs w:val="24"/>
              </w:rPr>
            </w:pPr>
            <w:r>
              <w:rPr>
                <w:rFonts w:cstheme="minorHAnsi"/>
                <w:sz w:val="24"/>
                <w:szCs w:val="24"/>
              </w:rPr>
              <w:t>Interim review of Complaints Policy and Procedure 05.03.24 has included clarity regarding response being handled by a third party to confirm that this remains a two stage process</w:t>
            </w:r>
          </w:p>
        </w:tc>
      </w:tr>
      <w:tr w:rsidR="00280DAA" w:rsidRPr="00EB5DC1" w14:paraId="4ECBA5A9" w14:textId="77777777" w:rsidTr="00423053">
        <w:tc>
          <w:tcPr>
            <w:tcW w:w="1177" w:type="dxa"/>
            <w:vAlign w:val="center"/>
          </w:tcPr>
          <w:p w14:paraId="05C64682" w14:textId="77777777" w:rsidR="00DF1ED8" w:rsidRPr="00EB5DC1" w:rsidRDefault="00DF1ED8" w:rsidP="00423053">
            <w:pPr>
              <w:jc w:val="center"/>
              <w:rPr>
                <w:rFonts w:ascii="Arial" w:hAnsi="Arial" w:cs="Arial"/>
                <w:sz w:val="24"/>
                <w:szCs w:val="24"/>
              </w:rPr>
            </w:pPr>
            <w:r>
              <w:rPr>
                <w:rFonts w:ascii="Arial" w:hAnsi="Arial" w:cs="Arial"/>
                <w:sz w:val="24"/>
                <w:szCs w:val="24"/>
              </w:rPr>
              <w:t>5.5</w:t>
            </w:r>
          </w:p>
        </w:tc>
        <w:tc>
          <w:tcPr>
            <w:tcW w:w="4537" w:type="dxa"/>
            <w:vAlign w:val="center"/>
          </w:tcPr>
          <w:p w14:paraId="228B9E21" w14:textId="77777777" w:rsidR="00DF1ED8" w:rsidRPr="00EB5DC1" w:rsidRDefault="00F6720A" w:rsidP="00423053">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613E149B" w14:textId="2E596FBE" w:rsidR="00DF1ED8" w:rsidRPr="00EB5DC1" w:rsidRDefault="00E73D62" w:rsidP="00423053">
            <w:pPr>
              <w:jc w:val="center"/>
              <w:rPr>
                <w:rFonts w:ascii="Arial" w:hAnsi="Arial" w:cs="Arial"/>
                <w:sz w:val="24"/>
                <w:szCs w:val="24"/>
              </w:rPr>
            </w:pPr>
            <w:r>
              <w:rPr>
                <w:rFonts w:ascii="Arial" w:hAnsi="Arial" w:cs="Arial"/>
                <w:sz w:val="24"/>
                <w:szCs w:val="24"/>
              </w:rPr>
              <w:t>Y</w:t>
            </w:r>
          </w:p>
        </w:tc>
        <w:tc>
          <w:tcPr>
            <w:tcW w:w="3827" w:type="dxa"/>
            <w:vAlign w:val="center"/>
          </w:tcPr>
          <w:p w14:paraId="25A95620" w14:textId="01E2923F" w:rsidR="00DF1ED8" w:rsidRPr="00DE1EAD" w:rsidRDefault="00DE1EAD" w:rsidP="00E73D62">
            <w:pPr>
              <w:jc w:val="center"/>
              <w:rPr>
                <w:rFonts w:cstheme="minorHAnsi"/>
                <w:sz w:val="24"/>
                <w:szCs w:val="24"/>
              </w:rPr>
            </w:pPr>
            <w:r w:rsidRPr="00DE1EAD">
              <w:rPr>
                <w:rFonts w:cstheme="minorHAnsi"/>
                <w:sz w:val="24"/>
                <w:szCs w:val="24"/>
              </w:rPr>
              <w:t xml:space="preserve">As noted </w:t>
            </w:r>
            <w:r>
              <w:rPr>
                <w:rFonts w:cstheme="minorHAnsi"/>
                <w:sz w:val="24"/>
                <w:szCs w:val="24"/>
              </w:rPr>
              <w:t>a</w:t>
            </w:r>
            <w:r w:rsidRPr="00DE1EAD">
              <w:rPr>
                <w:rFonts w:cstheme="minorHAnsi"/>
                <w:sz w:val="24"/>
                <w:szCs w:val="24"/>
              </w:rPr>
              <w:t xml:space="preserve">bove </w:t>
            </w:r>
          </w:p>
        </w:tc>
        <w:tc>
          <w:tcPr>
            <w:tcW w:w="3293" w:type="dxa"/>
            <w:vAlign w:val="center"/>
          </w:tcPr>
          <w:p w14:paraId="6C59DEF7" w14:textId="77777777" w:rsidR="00DF1ED8" w:rsidRPr="00EB5DC1" w:rsidRDefault="00DF1ED8" w:rsidP="00423053">
            <w:pPr>
              <w:jc w:val="center"/>
              <w:rPr>
                <w:rFonts w:ascii="Arial" w:hAnsi="Arial" w:cs="Arial"/>
                <w:sz w:val="24"/>
                <w:szCs w:val="24"/>
              </w:rPr>
            </w:pPr>
          </w:p>
        </w:tc>
      </w:tr>
      <w:tr w:rsidR="00280DAA" w:rsidRPr="00EB5DC1" w14:paraId="38CFDDA5" w14:textId="77777777" w:rsidTr="00423053">
        <w:tc>
          <w:tcPr>
            <w:tcW w:w="1177" w:type="dxa"/>
            <w:vAlign w:val="center"/>
          </w:tcPr>
          <w:p w14:paraId="759F2F04" w14:textId="77777777" w:rsidR="00DF1ED8" w:rsidRPr="00EB5DC1" w:rsidRDefault="00DF1ED8" w:rsidP="00423053">
            <w:pPr>
              <w:jc w:val="center"/>
              <w:rPr>
                <w:rFonts w:ascii="Arial" w:hAnsi="Arial" w:cs="Arial"/>
                <w:sz w:val="24"/>
                <w:szCs w:val="24"/>
              </w:rPr>
            </w:pPr>
            <w:r>
              <w:rPr>
                <w:rFonts w:ascii="Arial" w:hAnsi="Arial" w:cs="Arial"/>
                <w:sz w:val="24"/>
                <w:szCs w:val="24"/>
              </w:rPr>
              <w:t>5.6</w:t>
            </w:r>
          </w:p>
        </w:tc>
        <w:tc>
          <w:tcPr>
            <w:tcW w:w="4537" w:type="dxa"/>
            <w:vAlign w:val="center"/>
          </w:tcPr>
          <w:p w14:paraId="76DB987F" w14:textId="77777777" w:rsidR="00DF1ED8" w:rsidRPr="00EB5DC1" w:rsidRDefault="00F6720A" w:rsidP="00423053">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61763DA4" w14:textId="77777777" w:rsidR="00DF1ED8" w:rsidRPr="00EB5DC1" w:rsidRDefault="00DE1EAD" w:rsidP="00423053">
            <w:pPr>
              <w:jc w:val="center"/>
              <w:rPr>
                <w:rFonts w:ascii="Arial" w:hAnsi="Arial" w:cs="Arial"/>
                <w:sz w:val="24"/>
                <w:szCs w:val="24"/>
              </w:rPr>
            </w:pPr>
            <w:r>
              <w:rPr>
                <w:rFonts w:ascii="Arial" w:hAnsi="Arial" w:cs="Arial"/>
                <w:sz w:val="24"/>
                <w:szCs w:val="24"/>
              </w:rPr>
              <w:t>Y</w:t>
            </w:r>
          </w:p>
        </w:tc>
        <w:tc>
          <w:tcPr>
            <w:tcW w:w="3827" w:type="dxa"/>
            <w:vAlign w:val="center"/>
          </w:tcPr>
          <w:p w14:paraId="0C4B86F7" w14:textId="6EBABF14" w:rsidR="00E73D62" w:rsidRDefault="00E73D62" w:rsidP="00131F11">
            <w:pPr>
              <w:rPr>
                <w:rFonts w:cstheme="minorHAnsi"/>
                <w:sz w:val="24"/>
                <w:szCs w:val="24"/>
              </w:rPr>
            </w:pPr>
            <w:r>
              <w:rPr>
                <w:rFonts w:cstheme="minorHAnsi"/>
                <w:sz w:val="24"/>
                <w:szCs w:val="24"/>
              </w:rPr>
              <w:t xml:space="preserve">Complaints Policy and Procedure </w:t>
            </w:r>
            <w:r w:rsidR="00DE1EAD" w:rsidRPr="0072508A">
              <w:rPr>
                <w:rFonts w:cstheme="minorHAnsi"/>
                <w:sz w:val="24"/>
                <w:szCs w:val="24"/>
              </w:rPr>
              <w:t>1.8</w:t>
            </w:r>
            <w:r w:rsidR="00BE7BFB">
              <w:rPr>
                <w:rFonts w:cstheme="minorHAnsi"/>
                <w:sz w:val="24"/>
                <w:szCs w:val="24"/>
              </w:rPr>
              <w:t xml:space="preserve"> –</w:t>
            </w:r>
            <w:r w:rsidR="00DE1EAD" w:rsidRPr="0072508A">
              <w:rPr>
                <w:rFonts w:cstheme="minorHAnsi"/>
                <w:sz w:val="24"/>
                <w:szCs w:val="24"/>
              </w:rPr>
              <w:t xml:space="preserve"> definition</w:t>
            </w:r>
            <w:r w:rsidR="00BE7BFB">
              <w:rPr>
                <w:rFonts w:cstheme="minorHAnsi"/>
                <w:sz w:val="24"/>
                <w:szCs w:val="24"/>
              </w:rPr>
              <w:t xml:space="preserve"> </w:t>
            </w:r>
            <w:r w:rsidR="00DE1EAD" w:rsidRPr="0072508A">
              <w:rPr>
                <w:rFonts w:cstheme="minorHAnsi"/>
                <w:sz w:val="24"/>
                <w:szCs w:val="24"/>
              </w:rPr>
              <w:t xml:space="preserve"> </w:t>
            </w:r>
          </w:p>
          <w:p w14:paraId="1027A003" w14:textId="09BD154A" w:rsidR="00DF1ED8" w:rsidRDefault="00DE1EAD" w:rsidP="00131F11">
            <w:pPr>
              <w:rPr>
                <w:rFonts w:cstheme="minorHAnsi"/>
                <w:sz w:val="24"/>
                <w:szCs w:val="24"/>
              </w:rPr>
            </w:pPr>
            <w:r w:rsidRPr="0072508A">
              <w:rPr>
                <w:rFonts w:cstheme="minorHAnsi"/>
                <w:sz w:val="24"/>
                <w:szCs w:val="24"/>
              </w:rPr>
              <w:t xml:space="preserve">Complaints </w:t>
            </w:r>
            <w:r w:rsidR="00BE7BFB">
              <w:rPr>
                <w:rFonts w:cstheme="minorHAnsi"/>
                <w:sz w:val="24"/>
                <w:szCs w:val="24"/>
              </w:rPr>
              <w:t>G</w:t>
            </w:r>
            <w:r w:rsidRPr="0072508A">
              <w:rPr>
                <w:rFonts w:cstheme="minorHAnsi"/>
                <w:sz w:val="24"/>
                <w:szCs w:val="24"/>
              </w:rPr>
              <w:t>uidance also contains</w:t>
            </w:r>
            <w:r w:rsidR="0072508A" w:rsidRPr="0072508A">
              <w:rPr>
                <w:rFonts w:cstheme="minorHAnsi"/>
                <w:sz w:val="24"/>
                <w:szCs w:val="24"/>
              </w:rPr>
              <w:t xml:space="preserve"> complaints reporting form and letter templates setting out the understanding of the complaint and outcomes that the complainant is seeking</w:t>
            </w:r>
            <w:r w:rsidR="00BE7BFB">
              <w:rPr>
                <w:rFonts w:cstheme="minorHAnsi"/>
                <w:sz w:val="24"/>
                <w:szCs w:val="24"/>
              </w:rPr>
              <w:t>.</w:t>
            </w:r>
          </w:p>
          <w:p w14:paraId="35E6619E" w14:textId="159A249E" w:rsidR="000B64BA" w:rsidRDefault="000B64BA" w:rsidP="00131F11">
            <w:pPr>
              <w:rPr>
                <w:rFonts w:cstheme="minorHAnsi"/>
                <w:sz w:val="24"/>
                <w:szCs w:val="24"/>
              </w:rPr>
            </w:pPr>
            <w:r>
              <w:rPr>
                <w:rFonts w:cstheme="minorHAnsi"/>
                <w:sz w:val="24"/>
                <w:szCs w:val="24"/>
              </w:rPr>
              <w:t xml:space="preserve">Complaints log history also confirms this </w:t>
            </w:r>
          </w:p>
          <w:p w14:paraId="5B3247FD" w14:textId="104E0A0A" w:rsidR="0072508A" w:rsidRPr="0072508A" w:rsidRDefault="0072508A" w:rsidP="00423053">
            <w:pPr>
              <w:jc w:val="center"/>
              <w:rPr>
                <w:rFonts w:cstheme="minorHAnsi"/>
                <w:sz w:val="24"/>
                <w:szCs w:val="24"/>
              </w:rPr>
            </w:pPr>
          </w:p>
        </w:tc>
        <w:tc>
          <w:tcPr>
            <w:tcW w:w="3293" w:type="dxa"/>
            <w:vAlign w:val="center"/>
          </w:tcPr>
          <w:p w14:paraId="330097E4" w14:textId="77777777" w:rsidR="00DF1ED8" w:rsidRPr="00EB5DC1" w:rsidRDefault="00DF1ED8" w:rsidP="00423053">
            <w:pPr>
              <w:jc w:val="center"/>
              <w:rPr>
                <w:rFonts w:ascii="Arial" w:hAnsi="Arial" w:cs="Arial"/>
                <w:sz w:val="24"/>
                <w:szCs w:val="24"/>
              </w:rPr>
            </w:pPr>
          </w:p>
        </w:tc>
      </w:tr>
      <w:tr w:rsidR="00280DAA" w:rsidRPr="00EB5DC1" w14:paraId="08C7F5AB" w14:textId="77777777" w:rsidTr="00423053">
        <w:tc>
          <w:tcPr>
            <w:tcW w:w="1177" w:type="dxa"/>
            <w:vAlign w:val="center"/>
          </w:tcPr>
          <w:p w14:paraId="1976D84A" w14:textId="77777777" w:rsidR="00DF1ED8" w:rsidRPr="00EB5DC1" w:rsidRDefault="00DF1ED8" w:rsidP="00423053">
            <w:pPr>
              <w:jc w:val="center"/>
              <w:rPr>
                <w:rFonts w:ascii="Arial" w:hAnsi="Arial" w:cs="Arial"/>
                <w:sz w:val="24"/>
                <w:szCs w:val="24"/>
              </w:rPr>
            </w:pPr>
            <w:r>
              <w:rPr>
                <w:rFonts w:ascii="Arial" w:hAnsi="Arial" w:cs="Arial"/>
                <w:sz w:val="24"/>
                <w:szCs w:val="24"/>
              </w:rPr>
              <w:t>5.7</w:t>
            </w:r>
          </w:p>
        </w:tc>
        <w:tc>
          <w:tcPr>
            <w:tcW w:w="4537" w:type="dxa"/>
            <w:vAlign w:val="center"/>
          </w:tcPr>
          <w:p w14:paraId="7F543E16" w14:textId="77777777" w:rsidR="00DF1ED8" w:rsidRPr="00EB5DC1" w:rsidRDefault="00F6720A" w:rsidP="00423053">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5DDEBC77" w14:textId="77777777" w:rsidR="00DF1ED8" w:rsidRPr="00EB5DC1" w:rsidRDefault="0072508A" w:rsidP="00423053">
            <w:pPr>
              <w:jc w:val="center"/>
              <w:rPr>
                <w:rFonts w:ascii="Arial" w:hAnsi="Arial" w:cs="Arial"/>
                <w:sz w:val="24"/>
                <w:szCs w:val="24"/>
              </w:rPr>
            </w:pPr>
            <w:r>
              <w:rPr>
                <w:rFonts w:ascii="Arial" w:hAnsi="Arial" w:cs="Arial"/>
                <w:sz w:val="24"/>
                <w:szCs w:val="24"/>
              </w:rPr>
              <w:t>Y</w:t>
            </w:r>
          </w:p>
        </w:tc>
        <w:tc>
          <w:tcPr>
            <w:tcW w:w="3827" w:type="dxa"/>
            <w:vAlign w:val="center"/>
          </w:tcPr>
          <w:p w14:paraId="44F0FF6A" w14:textId="77777777" w:rsidR="00DF1ED8" w:rsidRPr="0072508A" w:rsidRDefault="0072508A" w:rsidP="00131F11">
            <w:pPr>
              <w:rPr>
                <w:rFonts w:cstheme="minorHAnsi"/>
                <w:sz w:val="24"/>
                <w:szCs w:val="24"/>
              </w:rPr>
            </w:pPr>
            <w:r w:rsidRPr="0072508A">
              <w:rPr>
                <w:rFonts w:cstheme="minorHAnsi"/>
                <w:sz w:val="24"/>
                <w:szCs w:val="24"/>
              </w:rPr>
              <w:t xml:space="preserve">Letter templates and complaints logs history confirm this </w:t>
            </w:r>
          </w:p>
        </w:tc>
        <w:tc>
          <w:tcPr>
            <w:tcW w:w="3293" w:type="dxa"/>
            <w:vAlign w:val="center"/>
          </w:tcPr>
          <w:p w14:paraId="6C836BB5" w14:textId="77777777" w:rsidR="00DF1ED8" w:rsidRPr="00EB5DC1" w:rsidRDefault="00DF1ED8" w:rsidP="00423053">
            <w:pPr>
              <w:jc w:val="center"/>
              <w:rPr>
                <w:rFonts w:ascii="Arial" w:hAnsi="Arial" w:cs="Arial"/>
                <w:sz w:val="24"/>
                <w:szCs w:val="24"/>
              </w:rPr>
            </w:pPr>
          </w:p>
        </w:tc>
      </w:tr>
      <w:tr w:rsidR="00280DAA" w:rsidRPr="00EB5DC1" w14:paraId="1E788A5D" w14:textId="77777777" w:rsidTr="00423053">
        <w:tc>
          <w:tcPr>
            <w:tcW w:w="1177" w:type="dxa"/>
            <w:vAlign w:val="center"/>
          </w:tcPr>
          <w:p w14:paraId="7A285EC9" w14:textId="77777777" w:rsidR="00DF1ED8" w:rsidRPr="00EB5DC1" w:rsidRDefault="00DF1ED8" w:rsidP="00423053">
            <w:pPr>
              <w:jc w:val="center"/>
              <w:rPr>
                <w:rFonts w:ascii="Arial" w:hAnsi="Arial" w:cs="Arial"/>
                <w:sz w:val="24"/>
                <w:szCs w:val="24"/>
              </w:rPr>
            </w:pPr>
            <w:r>
              <w:rPr>
                <w:rFonts w:ascii="Arial" w:hAnsi="Arial" w:cs="Arial"/>
                <w:sz w:val="24"/>
                <w:szCs w:val="24"/>
              </w:rPr>
              <w:t>5.8</w:t>
            </w:r>
          </w:p>
        </w:tc>
        <w:tc>
          <w:tcPr>
            <w:tcW w:w="4537" w:type="dxa"/>
            <w:vAlign w:val="center"/>
          </w:tcPr>
          <w:p w14:paraId="79C931AA"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36832F49" w14:textId="77777777"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61B9C5FB" w14:textId="77777777"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2EED0C72" w14:textId="77777777"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57033838" w14:textId="77777777"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3190AF23" w14:textId="77777777" w:rsidR="00DF1ED8" w:rsidRPr="00EB5DC1" w:rsidRDefault="00DF1ED8" w:rsidP="00423053">
            <w:pPr>
              <w:pStyle w:val="NoSpacing"/>
              <w:numPr>
                <w:ilvl w:val="0"/>
                <w:numId w:val="0"/>
              </w:numPr>
              <w:spacing w:after="120"/>
            </w:pPr>
          </w:p>
        </w:tc>
        <w:tc>
          <w:tcPr>
            <w:tcW w:w="1340" w:type="dxa"/>
            <w:vAlign w:val="center"/>
          </w:tcPr>
          <w:p w14:paraId="169B8FAF" w14:textId="77777777" w:rsidR="00DF1ED8" w:rsidRPr="00EB5DC1" w:rsidRDefault="0072508A"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8E3E85D" w14:textId="3B0CC379" w:rsidR="00DF1ED8" w:rsidRPr="00EC7821" w:rsidRDefault="000B64BA" w:rsidP="00131F11">
            <w:pPr>
              <w:rPr>
                <w:rFonts w:cstheme="minorHAnsi"/>
                <w:sz w:val="24"/>
                <w:szCs w:val="24"/>
              </w:rPr>
            </w:pPr>
            <w:r>
              <w:rPr>
                <w:rFonts w:cstheme="minorHAnsi"/>
                <w:sz w:val="24"/>
                <w:szCs w:val="24"/>
              </w:rPr>
              <w:t xml:space="preserve">Complaints Policy and Procedure </w:t>
            </w:r>
            <w:r w:rsidR="0072508A" w:rsidRPr="00EC7821">
              <w:rPr>
                <w:rFonts w:cstheme="minorHAnsi"/>
                <w:sz w:val="24"/>
                <w:szCs w:val="24"/>
              </w:rPr>
              <w:t>1.4, 1.5,1.8</w:t>
            </w:r>
          </w:p>
          <w:p w14:paraId="0A56360B" w14:textId="27CC620D" w:rsidR="0072508A" w:rsidRPr="00EB5DC1" w:rsidRDefault="000B64BA" w:rsidP="00131F11">
            <w:pPr>
              <w:rPr>
                <w:rFonts w:ascii="Arial" w:hAnsi="Arial" w:cs="Arial"/>
                <w:sz w:val="24"/>
                <w:szCs w:val="24"/>
              </w:rPr>
            </w:pPr>
            <w:r>
              <w:rPr>
                <w:rFonts w:cstheme="minorHAnsi"/>
                <w:sz w:val="24"/>
                <w:szCs w:val="24"/>
              </w:rPr>
              <w:t xml:space="preserve">Section </w:t>
            </w:r>
            <w:r w:rsidR="0072508A" w:rsidRPr="00EC7821">
              <w:rPr>
                <w:rFonts w:cstheme="minorHAnsi"/>
                <w:sz w:val="24"/>
                <w:szCs w:val="24"/>
              </w:rPr>
              <w:t>4. Resources and Training and separate Guidance for staff</w:t>
            </w:r>
            <w:r w:rsidR="0072508A">
              <w:rPr>
                <w:rFonts w:ascii="Arial" w:hAnsi="Arial" w:cs="Arial"/>
                <w:sz w:val="24"/>
                <w:szCs w:val="24"/>
              </w:rPr>
              <w:t xml:space="preserve"> </w:t>
            </w:r>
          </w:p>
        </w:tc>
        <w:tc>
          <w:tcPr>
            <w:tcW w:w="3293" w:type="dxa"/>
            <w:vAlign w:val="center"/>
          </w:tcPr>
          <w:p w14:paraId="2863F9F2" w14:textId="77777777" w:rsidR="00DF1ED8" w:rsidRPr="00EB5DC1" w:rsidRDefault="00DF1ED8" w:rsidP="00423053">
            <w:pPr>
              <w:jc w:val="center"/>
              <w:rPr>
                <w:rFonts w:ascii="Arial" w:hAnsi="Arial" w:cs="Arial"/>
                <w:sz w:val="24"/>
                <w:szCs w:val="24"/>
              </w:rPr>
            </w:pPr>
          </w:p>
        </w:tc>
      </w:tr>
      <w:tr w:rsidR="00280DAA" w:rsidRPr="00EB5DC1" w14:paraId="4E071BF1" w14:textId="77777777" w:rsidTr="00423053">
        <w:tc>
          <w:tcPr>
            <w:tcW w:w="1177" w:type="dxa"/>
            <w:vAlign w:val="center"/>
          </w:tcPr>
          <w:p w14:paraId="1160D646" w14:textId="77777777" w:rsidR="00DF1ED8" w:rsidRPr="00EB5DC1" w:rsidRDefault="00DF1ED8" w:rsidP="00423053">
            <w:pPr>
              <w:jc w:val="center"/>
              <w:rPr>
                <w:rFonts w:ascii="Arial" w:hAnsi="Arial" w:cs="Arial"/>
                <w:sz w:val="24"/>
                <w:szCs w:val="24"/>
              </w:rPr>
            </w:pPr>
            <w:r>
              <w:rPr>
                <w:rFonts w:ascii="Arial" w:hAnsi="Arial" w:cs="Arial"/>
                <w:sz w:val="24"/>
                <w:szCs w:val="24"/>
              </w:rPr>
              <w:t>5.9</w:t>
            </w:r>
          </w:p>
        </w:tc>
        <w:tc>
          <w:tcPr>
            <w:tcW w:w="4537" w:type="dxa"/>
            <w:vAlign w:val="center"/>
          </w:tcPr>
          <w:p w14:paraId="4B08EFA8" w14:textId="77777777" w:rsidR="00DF1ED8" w:rsidRPr="00EB5DC1" w:rsidRDefault="00FF44D3" w:rsidP="00423053">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30DECAA9" w14:textId="77777777" w:rsidR="00DF1ED8" w:rsidRPr="00EB5DC1" w:rsidRDefault="0072508A" w:rsidP="00423053">
            <w:pPr>
              <w:jc w:val="center"/>
              <w:rPr>
                <w:rFonts w:ascii="Arial" w:hAnsi="Arial" w:cs="Arial"/>
                <w:sz w:val="24"/>
                <w:szCs w:val="24"/>
              </w:rPr>
            </w:pPr>
            <w:r>
              <w:rPr>
                <w:rFonts w:ascii="Arial" w:hAnsi="Arial" w:cs="Arial"/>
                <w:sz w:val="24"/>
                <w:szCs w:val="24"/>
              </w:rPr>
              <w:t>Y</w:t>
            </w:r>
          </w:p>
        </w:tc>
        <w:tc>
          <w:tcPr>
            <w:tcW w:w="3827" w:type="dxa"/>
            <w:vAlign w:val="center"/>
          </w:tcPr>
          <w:p w14:paraId="6E118BEF" w14:textId="669B8F5F" w:rsidR="00DF1ED8" w:rsidRPr="00EC7821" w:rsidRDefault="000B64BA" w:rsidP="00131F11">
            <w:pPr>
              <w:rPr>
                <w:rFonts w:cstheme="minorHAnsi"/>
                <w:sz w:val="24"/>
                <w:szCs w:val="24"/>
              </w:rPr>
            </w:pPr>
            <w:r>
              <w:rPr>
                <w:rFonts w:cstheme="minorHAnsi"/>
                <w:sz w:val="24"/>
                <w:szCs w:val="24"/>
              </w:rPr>
              <w:t xml:space="preserve">Complaints Policy and Procedure </w:t>
            </w:r>
            <w:r w:rsidR="00EC7821" w:rsidRPr="00EC7821">
              <w:rPr>
                <w:rFonts w:cstheme="minorHAnsi"/>
                <w:sz w:val="24"/>
                <w:szCs w:val="24"/>
              </w:rPr>
              <w:t xml:space="preserve">Section 7.5 </w:t>
            </w:r>
            <w:r w:rsidR="00131F11">
              <w:rPr>
                <w:rFonts w:cstheme="minorHAnsi"/>
                <w:sz w:val="24"/>
                <w:szCs w:val="24"/>
              </w:rPr>
              <w:t>‘</w:t>
            </w:r>
            <w:r w:rsidR="00EC7821" w:rsidRPr="00EC7821">
              <w:rPr>
                <w:rFonts w:cstheme="minorHAnsi"/>
                <w:sz w:val="24"/>
                <w:szCs w:val="24"/>
              </w:rPr>
              <w:t>How long will it take</w:t>
            </w:r>
            <w:r w:rsidR="00131F11">
              <w:rPr>
                <w:rFonts w:cstheme="minorHAnsi"/>
                <w:sz w:val="24"/>
                <w:szCs w:val="24"/>
              </w:rPr>
              <w:t>’</w:t>
            </w:r>
            <w:r w:rsidR="00EC7821" w:rsidRPr="00EC7821">
              <w:rPr>
                <w:rFonts w:cstheme="minorHAnsi"/>
                <w:sz w:val="24"/>
                <w:szCs w:val="24"/>
              </w:rPr>
              <w:t xml:space="preserve"> </w:t>
            </w:r>
          </w:p>
        </w:tc>
        <w:tc>
          <w:tcPr>
            <w:tcW w:w="3293" w:type="dxa"/>
            <w:vAlign w:val="center"/>
          </w:tcPr>
          <w:p w14:paraId="32324829" w14:textId="77777777" w:rsidR="00DF1ED8" w:rsidRPr="00EB5DC1" w:rsidRDefault="00DF1ED8" w:rsidP="00423053">
            <w:pPr>
              <w:jc w:val="center"/>
              <w:rPr>
                <w:rFonts w:ascii="Arial" w:hAnsi="Arial" w:cs="Arial"/>
                <w:sz w:val="24"/>
                <w:szCs w:val="24"/>
              </w:rPr>
            </w:pPr>
          </w:p>
        </w:tc>
      </w:tr>
      <w:tr w:rsidR="00280DAA" w:rsidRPr="00EB5DC1" w14:paraId="2E79985B" w14:textId="77777777" w:rsidTr="00423053">
        <w:tc>
          <w:tcPr>
            <w:tcW w:w="1177" w:type="dxa"/>
            <w:vAlign w:val="center"/>
          </w:tcPr>
          <w:p w14:paraId="01C7DE99" w14:textId="77777777" w:rsidR="00DF1ED8" w:rsidRPr="00EB5DC1" w:rsidRDefault="00DF1ED8" w:rsidP="00423053">
            <w:pPr>
              <w:jc w:val="center"/>
              <w:rPr>
                <w:rFonts w:ascii="Arial" w:hAnsi="Arial" w:cs="Arial"/>
                <w:sz w:val="24"/>
                <w:szCs w:val="24"/>
              </w:rPr>
            </w:pPr>
            <w:r>
              <w:rPr>
                <w:rFonts w:ascii="Arial" w:hAnsi="Arial" w:cs="Arial"/>
                <w:sz w:val="24"/>
                <w:szCs w:val="24"/>
              </w:rPr>
              <w:t>5.10</w:t>
            </w:r>
          </w:p>
        </w:tc>
        <w:tc>
          <w:tcPr>
            <w:tcW w:w="4537" w:type="dxa"/>
            <w:vAlign w:val="center"/>
          </w:tcPr>
          <w:p w14:paraId="6BB3323A" w14:textId="77777777" w:rsidR="00DF1ED8" w:rsidRPr="00EB5DC1" w:rsidRDefault="00FF44D3" w:rsidP="00423053">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549AC013" w14:textId="77777777" w:rsidR="00DF1ED8" w:rsidRPr="00EB5DC1" w:rsidRDefault="00356CB5" w:rsidP="00423053">
            <w:pPr>
              <w:jc w:val="center"/>
              <w:rPr>
                <w:rFonts w:ascii="Arial" w:hAnsi="Arial" w:cs="Arial"/>
                <w:sz w:val="24"/>
                <w:szCs w:val="24"/>
              </w:rPr>
            </w:pPr>
            <w:r>
              <w:rPr>
                <w:rFonts w:ascii="Arial" w:hAnsi="Arial" w:cs="Arial"/>
                <w:sz w:val="24"/>
                <w:szCs w:val="24"/>
              </w:rPr>
              <w:t>Y</w:t>
            </w:r>
          </w:p>
        </w:tc>
        <w:tc>
          <w:tcPr>
            <w:tcW w:w="3827" w:type="dxa"/>
            <w:vAlign w:val="center"/>
          </w:tcPr>
          <w:p w14:paraId="4FC78420" w14:textId="77777777" w:rsidR="00BF151D" w:rsidRDefault="00BF151D" w:rsidP="00423053">
            <w:pPr>
              <w:jc w:val="center"/>
              <w:rPr>
                <w:rFonts w:cstheme="minorHAnsi"/>
                <w:sz w:val="24"/>
                <w:szCs w:val="24"/>
              </w:rPr>
            </w:pPr>
          </w:p>
          <w:p w14:paraId="342496B1" w14:textId="5E583B97" w:rsidR="00DF1ED8" w:rsidRPr="00356CB5" w:rsidRDefault="000B64BA" w:rsidP="00131F11">
            <w:pPr>
              <w:rPr>
                <w:rFonts w:cstheme="minorHAnsi"/>
                <w:sz w:val="24"/>
                <w:szCs w:val="24"/>
              </w:rPr>
            </w:pPr>
            <w:r>
              <w:rPr>
                <w:rFonts w:cstheme="minorHAnsi"/>
                <w:sz w:val="24"/>
                <w:szCs w:val="24"/>
              </w:rPr>
              <w:t xml:space="preserve">Complaints Policy and Procedure </w:t>
            </w:r>
            <w:r w:rsidR="00BF151D">
              <w:rPr>
                <w:rFonts w:cstheme="minorHAnsi"/>
                <w:sz w:val="24"/>
                <w:szCs w:val="24"/>
              </w:rPr>
              <w:t xml:space="preserve">Section 3 Accessible Information </w:t>
            </w:r>
          </w:p>
        </w:tc>
        <w:tc>
          <w:tcPr>
            <w:tcW w:w="3293" w:type="dxa"/>
            <w:vAlign w:val="center"/>
          </w:tcPr>
          <w:p w14:paraId="7AB5E0AF" w14:textId="7CBD4178" w:rsidR="00DF1ED8" w:rsidRPr="008A07FE" w:rsidRDefault="008A07FE" w:rsidP="00131F11">
            <w:pPr>
              <w:rPr>
                <w:rFonts w:cstheme="minorHAnsi"/>
                <w:sz w:val="24"/>
                <w:szCs w:val="24"/>
              </w:rPr>
            </w:pPr>
            <w:r w:rsidRPr="008A07FE">
              <w:rPr>
                <w:rFonts w:cstheme="minorHAnsi"/>
                <w:sz w:val="24"/>
                <w:szCs w:val="24"/>
              </w:rPr>
              <w:t>Interim review of Complaints Policy and Procedure 05.03.24 has included</w:t>
            </w:r>
            <w:r w:rsidRPr="008A07FE" w:rsidDel="008A07FE">
              <w:rPr>
                <w:rFonts w:cstheme="minorHAnsi"/>
                <w:sz w:val="24"/>
                <w:szCs w:val="24"/>
              </w:rPr>
              <w:t xml:space="preserve"> </w:t>
            </w:r>
            <w:r w:rsidRPr="008A07FE">
              <w:rPr>
                <w:rFonts w:cstheme="minorHAnsi"/>
                <w:sz w:val="24"/>
                <w:szCs w:val="24"/>
              </w:rPr>
              <w:t>reference to</w:t>
            </w:r>
            <w:r>
              <w:rPr>
                <w:rFonts w:cstheme="minorHAnsi"/>
                <w:sz w:val="24"/>
                <w:szCs w:val="24"/>
              </w:rPr>
              <w:t xml:space="preserve"> ‘a</w:t>
            </w:r>
            <w:r w:rsidRPr="008A07FE">
              <w:rPr>
                <w:rFonts w:cstheme="minorHAnsi"/>
                <w:sz w:val="24"/>
                <w:szCs w:val="24"/>
              </w:rPr>
              <w:t>ny other reasonable adjustments</w:t>
            </w:r>
            <w:r>
              <w:rPr>
                <w:rFonts w:cstheme="minorHAnsi"/>
                <w:sz w:val="24"/>
                <w:szCs w:val="24"/>
              </w:rPr>
              <w:t>’</w:t>
            </w:r>
          </w:p>
        </w:tc>
      </w:tr>
      <w:tr w:rsidR="00280DAA" w:rsidRPr="00EB5DC1" w14:paraId="587D79BE" w14:textId="77777777" w:rsidTr="00423053">
        <w:tc>
          <w:tcPr>
            <w:tcW w:w="1177" w:type="dxa"/>
            <w:vAlign w:val="center"/>
          </w:tcPr>
          <w:p w14:paraId="09D69B6D" w14:textId="77777777" w:rsidR="00DF1ED8" w:rsidRPr="00EB5DC1" w:rsidRDefault="00DF1ED8" w:rsidP="00423053">
            <w:pPr>
              <w:jc w:val="center"/>
              <w:rPr>
                <w:rFonts w:ascii="Arial" w:hAnsi="Arial" w:cs="Arial"/>
                <w:sz w:val="24"/>
                <w:szCs w:val="24"/>
              </w:rPr>
            </w:pPr>
            <w:r>
              <w:rPr>
                <w:rFonts w:ascii="Arial" w:hAnsi="Arial" w:cs="Arial"/>
                <w:sz w:val="24"/>
                <w:szCs w:val="24"/>
              </w:rPr>
              <w:t>5.11</w:t>
            </w:r>
          </w:p>
        </w:tc>
        <w:tc>
          <w:tcPr>
            <w:tcW w:w="4537" w:type="dxa"/>
            <w:vAlign w:val="center"/>
          </w:tcPr>
          <w:p w14:paraId="09155933" w14:textId="77777777" w:rsidR="00DF1ED8" w:rsidRPr="00EB5DC1" w:rsidRDefault="00FF44D3" w:rsidP="00423053">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30BC0A3" w14:textId="77777777" w:rsidR="00DF1ED8" w:rsidRPr="00EB5DC1" w:rsidRDefault="00BF151D" w:rsidP="00423053">
            <w:pPr>
              <w:jc w:val="center"/>
              <w:rPr>
                <w:rFonts w:ascii="Arial" w:hAnsi="Arial" w:cs="Arial"/>
                <w:sz w:val="24"/>
                <w:szCs w:val="24"/>
              </w:rPr>
            </w:pPr>
            <w:r>
              <w:rPr>
                <w:rFonts w:ascii="Arial" w:hAnsi="Arial" w:cs="Arial"/>
                <w:sz w:val="24"/>
                <w:szCs w:val="24"/>
              </w:rPr>
              <w:t>Y</w:t>
            </w:r>
          </w:p>
        </w:tc>
        <w:tc>
          <w:tcPr>
            <w:tcW w:w="3827" w:type="dxa"/>
            <w:vAlign w:val="center"/>
          </w:tcPr>
          <w:p w14:paraId="44E9EF27" w14:textId="0550ED13" w:rsidR="00DF1ED8" w:rsidRPr="00AD640D" w:rsidRDefault="008A07FE" w:rsidP="00131F11">
            <w:pPr>
              <w:rPr>
                <w:rFonts w:cs="Arial"/>
                <w:sz w:val="24"/>
                <w:szCs w:val="24"/>
              </w:rPr>
            </w:pPr>
            <w:r>
              <w:rPr>
                <w:rFonts w:cstheme="minorHAnsi"/>
                <w:sz w:val="24"/>
                <w:szCs w:val="24"/>
              </w:rPr>
              <w:t xml:space="preserve">Complaints Policy and Procedure </w:t>
            </w:r>
            <w:r w:rsidR="00BF151D" w:rsidRPr="00AD640D">
              <w:rPr>
                <w:rFonts w:cs="Arial"/>
                <w:sz w:val="24"/>
                <w:szCs w:val="24"/>
              </w:rPr>
              <w:t>1.8.1.9. 7.6</w:t>
            </w:r>
          </w:p>
        </w:tc>
        <w:tc>
          <w:tcPr>
            <w:tcW w:w="3293" w:type="dxa"/>
            <w:vAlign w:val="center"/>
          </w:tcPr>
          <w:p w14:paraId="5D887F03" w14:textId="77777777" w:rsidR="00DF1ED8" w:rsidRPr="00EB5DC1" w:rsidRDefault="00DF1ED8" w:rsidP="00423053">
            <w:pPr>
              <w:jc w:val="center"/>
              <w:rPr>
                <w:rFonts w:ascii="Arial" w:hAnsi="Arial" w:cs="Arial"/>
                <w:sz w:val="24"/>
                <w:szCs w:val="24"/>
              </w:rPr>
            </w:pPr>
          </w:p>
        </w:tc>
      </w:tr>
      <w:tr w:rsidR="00280DAA" w:rsidRPr="00EB5DC1" w14:paraId="0E3B475E" w14:textId="77777777" w:rsidTr="00423053">
        <w:tc>
          <w:tcPr>
            <w:tcW w:w="1177" w:type="dxa"/>
            <w:vAlign w:val="center"/>
          </w:tcPr>
          <w:p w14:paraId="60B45E30" w14:textId="77777777" w:rsidR="00DF1ED8" w:rsidRPr="00EB5DC1" w:rsidRDefault="00DF1ED8" w:rsidP="00423053">
            <w:pPr>
              <w:jc w:val="center"/>
              <w:rPr>
                <w:rFonts w:ascii="Arial" w:hAnsi="Arial" w:cs="Arial"/>
                <w:sz w:val="24"/>
                <w:szCs w:val="24"/>
              </w:rPr>
            </w:pPr>
            <w:r>
              <w:rPr>
                <w:rFonts w:ascii="Arial" w:hAnsi="Arial" w:cs="Arial"/>
                <w:sz w:val="24"/>
                <w:szCs w:val="24"/>
              </w:rPr>
              <w:t>5.12</w:t>
            </w:r>
          </w:p>
        </w:tc>
        <w:tc>
          <w:tcPr>
            <w:tcW w:w="4537" w:type="dxa"/>
            <w:vAlign w:val="center"/>
          </w:tcPr>
          <w:p w14:paraId="028E546C" w14:textId="77777777" w:rsidR="00DF1ED8" w:rsidRDefault="00FF44D3" w:rsidP="00423053">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r>
              <w:rPr>
                <w:rStyle w:val="normaltextrun"/>
                <w:rFonts w:eastAsiaTheme="majorEastAsia"/>
                <w:color w:val="000000"/>
                <w:shd w:val="clear" w:color="auto" w:fill="FFFFFF"/>
              </w:rPr>
              <w:lastRenderedPageBreak/>
              <w:t>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294965D0" w14:textId="77777777" w:rsidR="009050BF" w:rsidRPr="00EB5DC1" w:rsidRDefault="009050BF" w:rsidP="00423053">
            <w:pPr>
              <w:pStyle w:val="NoSpacing"/>
              <w:numPr>
                <w:ilvl w:val="0"/>
                <w:numId w:val="0"/>
              </w:numPr>
              <w:spacing w:after="120"/>
            </w:pPr>
          </w:p>
        </w:tc>
        <w:tc>
          <w:tcPr>
            <w:tcW w:w="1340" w:type="dxa"/>
            <w:vAlign w:val="center"/>
          </w:tcPr>
          <w:p w14:paraId="7FD3A757" w14:textId="77777777" w:rsidR="00DF1ED8" w:rsidRPr="00EB5DC1" w:rsidRDefault="00BF151D"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75C7B016" w14:textId="3A55BFD3" w:rsidR="00DF1ED8" w:rsidRPr="00AD640D" w:rsidRDefault="00BF151D" w:rsidP="00131F11">
            <w:pPr>
              <w:rPr>
                <w:rFonts w:cs="Arial"/>
                <w:sz w:val="24"/>
                <w:szCs w:val="24"/>
              </w:rPr>
            </w:pPr>
            <w:r w:rsidRPr="00AD640D">
              <w:rPr>
                <w:rFonts w:cs="Arial"/>
                <w:sz w:val="24"/>
                <w:szCs w:val="24"/>
              </w:rPr>
              <w:t xml:space="preserve">Complaints </w:t>
            </w:r>
            <w:r w:rsidR="008A07FE">
              <w:rPr>
                <w:rFonts w:cs="Arial"/>
                <w:sz w:val="24"/>
                <w:szCs w:val="24"/>
              </w:rPr>
              <w:t xml:space="preserve">log history </w:t>
            </w:r>
          </w:p>
        </w:tc>
        <w:tc>
          <w:tcPr>
            <w:tcW w:w="3293" w:type="dxa"/>
            <w:vAlign w:val="center"/>
          </w:tcPr>
          <w:p w14:paraId="08BB2306" w14:textId="77777777" w:rsidR="00DF1ED8" w:rsidRPr="00EB5DC1" w:rsidRDefault="00DF1ED8" w:rsidP="00423053">
            <w:pPr>
              <w:jc w:val="center"/>
              <w:rPr>
                <w:rFonts w:ascii="Arial" w:hAnsi="Arial" w:cs="Arial"/>
                <w:sz w:val="24"/>
                <w:szCs w:val="24"/>
              </w:rPr>
            </w:pPr>
          </w:p>
        </w:tc>
      </w:tr>
      <w:tr w:rsidR="00280DAA" w:rsidRPr="00EB5DC1" w14:paraId="6A61557F" w14:textId="77777777" w:rsidTr="00423053">
        <w:tc>
          <w:tcPr>
            <w:tcW w:w="1177" w:type="dxa"/>
            <w:vAlign w:val="center"/>
          </w:tcPr>
          <w:p w14:paraId="132D9EBE" w14:textId="77777777" w:rsidR="00DF1ED8" w:rsidRPr="00EB5DC1" w:rsidRDefault="00DF1ED8" w:rsidP="00423053">
            <w:pPr>
              <w:jc w:val="center"/>
              <w:rPr>
                <w:rFonts w:ascii="Arial" w:hAnsi="Arial" w:cs="Arial"/>
                <w:sz w:val="24"/>
                <w:szCs w:val="24"/>
              </w:rPr>
            </w:pPr>
            <w:r>
              <w:rPr>
                <w:rFonts w:ascii="Arial" w:hAnsi="Arial" w:cs="Arial"/>
                <w:sz w:val="24"/>
                <w:szCs w:val="24"/>
              </w:rPr>
              <w:t>5.13</w:t>
            </w:r>
          </w:p>
        </w:tc>
        <w:tc>
          <w:tcPr>
            <w:tcW w:w="4537" w:type="dxa"/>
            <w:vAlign w:val="center"/>
          </w:tcPr>
          <w:p w14:paraId="582F9E56" w14:textId="77777777" w:rsidR="00DF1ED8" w:rsidRPr="00EB5DC1" w:rsidRDefault="00FF44D3" w:rsidP="00423053">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35DA35BD" w14:textId="77777777" w:rsidR="00DF1ED8" w:rsidRPr="00EB5DC1" w:rsidRDefault="00BF151D" w:rsidP="00423053">
            <w:pPr>
              <w:jc w:val="center"/>
              <w:rPr>
                <w:rFonts w:ascii="Arial" w:hAnsi="Arial" w:cs="Arial"/>
                <w:sz w:val="24"/>
                <w:szCs w:val="24"/>
              </w:rPr>
            </w:pPr>
            <w:r>
              <w:rPr>
                <w:rFonts w:ascii="Arial" w:hAnsi="Arial" w:cs="Arial"/>
                <w:sz w:val="24"/>
                <w:szCs w:val="24"/>
              </w:rPr>
              <w:t>Y</w:t>
            </w:r>
          </w:p>
        </w:tc>
        <w:tc>
          <w:tcPr>
            <w:tcW w:w="3827" w:type="dxa"/>
            <w:vAlign w:val="center"/>
          </w:tcPr>
          <w:p w14:paraId="0F4C6E1A" w14:textId="06ACD44D" w:rsidR="00DF1ED8" w:rsidRPr="00EB5DC1" w:rsidRDefault="00BF151D" w:rsidP="00131F11">
            <w:pPr>
              <w:rPr>
                <w:rFonts w:ascii="Arial" w:hAnsi="Arial" w:cs="Arial"/>
                <w:sz w:val="24"/>
                <w:szCs w:val="24"/>
              </w:rPr>
            </w:pPr>
            <w:r w:rsidRPr="00BF151D">
              <w:rPr>
                <w:rFonts w:cstheme="minorHAnsi"/>
                <w:sz w:val="24"/>
                <w:szCs w:val="24"/>
              </w:rPr>
              <w:t>As</w:t>
            </w:r>
            <w:r w:rsidRPr="00EE5A93">
              <w:rPr>
                <w:rFonts w:cstheme="minorHAnsi"/>
                <w:sz w:val="24"/>
                <w:szCs w:val="24"/>
              </w:rPr>
              <w:t xml:space="preserve"> set out in the Policy </w:t>
            </w:r>
            <w:r w:rsidR="00EE5A93">
              <w:rPr>
                <w:rFonts w:cstheme="minorHAnsi"/>
                <w:sz w:val="24"/>
                <w:szCs w:val="24"/>
              </w:rPr>
              <w:t>and</w:t>
            </w:r>
            <w:r w:rsidRPr="00EE5A93">
              <w:rPr>
                <w:rFonts w:cstheme="minorHAnsi"/>
                <w:sz w:val="24"/>
                <w:szCs w:val="24"/>
              </w:rPr>
              <w:t xml:space="preserve"> Procedure</w:t>
            </w:r>
          </w:p>
        </w:tc>
        <w:tc>
          <w:tcPr>
            <w:tcW w:w="3293" w:type="dxa"/>
            <w:vAlign w:val="center"/>
          </w:tcPr>
          <w:p w14:paraId="02289824" w14:textId="77777777" w:rsidR="00DF1ED8" w:rsidRPr="00EB5DC1" w:rsidRDefault="00DF1ED8" w:rsidP="00423053">
            <w:pPr>
              <w:jc w:val="center"/>
              <w:rPr>
                <w:rFonts w:ascii="Arial" w:hAnsi="Arial" w:cs="Arial"/>
                <w:sz w:val="24"/>
                <w:szCs w:val="24"/>
              </w:rPr>
            </w:pPr>
          </w:p>
        </w:tc>
      </w:tr>
      <w:tr w:rsidR="00280DAA" w:rsidRPr="00EB5DC1" w14:paraId="1B6A5711" w14:textId="77777777" w:rsidTr="00423053">
        <w:tc>
          <w:tcPr>
            <w:tcW w:w="1177" w:type="dxa"/>
            <w:vAlign w:val="center"/>
          </w:tcPr>
          <w:p w14:paraId="3319E0BA" w14:textId="77777777" w:rsidR="00DF1ED8" w:rsidRPr="00EB5DC1" w:rsidRDefault="00DF1ED8" w:rsidP="00423053">
            <w:pPr>
              <w:jc w:val="center"/>
              <w:rPr>
                <w:rFonts w:ascii="Arial" w:hAnsi="Arial" w:cs="Arial"/>
                <w:sz w:val="24"/>
                <w:szCs w:val="24"/>
              </w:rPr>
            </w:pPr>
            <w:r>
              <w:rPr>
                <w:rFonts w:ascii="Arial" w:hAnsi="Arial" w:cs="Arial"/>
                <w:sz w:val="24"/>
                <w:szCs w:val="24"/>
              </w:rPr>
              <w:t>5.14</w:t>
            </w:r>
          </w:p>
        </w:tc>
        <w:tc>
          <w:tcPr>
            <w:tcW w:w="4537" w:type="dxa"/>
            <w:vAlign w:val="center"/>
          </w:tcPr>
          <w:p w14:paraId="02CF0628" w14:textId="77777777" w:rsidR="00DF1ED8" w:rsidRPr="00EB5DC1" w:rsidRDefault="00F51083" w:rsidP="0042305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B2BE40D" w14:textId="77777777" w:rsidR="00DF1ED8" w:rsidRPr="00EB5DC1" w:rsidRDefault="00BF151D" w:rsidP="00423053">
            <w:pPr>
              <w:jc w:val="center"/>
              <w:rPr>
                <w:rFonts w:ascii="Arial" w:hAnsi="Arial" w:cs="Arial"/>
                <w:sz w:val="24"/>
                <w:szCs w:val="24"/>
              </w:rPr>
            </w:pPr>
            <w:r>
              <w:rPr>
                <w:rFonts w:ascii="Arial" w:hAnsi="Arial" w:cs="Arial"/>
                <w:sz w:val="24"/>
                <w:szCs w:val="24"/>
              </w:rPr>
              <w:t>Y</w:t>
            </w:r>
          </w:p>
        </w:tc>
        <w:tc>
          <w:tcPr>
            <w:tcW w:w="3827" w:type="dxa"/>
            <w:vAlign w:val="center"/>
          </w:tcPr>
          <w:p w14:paraId="3DD8B76B" w14:textId="2F594EDD" w:rsidR="00DF1ED8" w:rsidRPr="00423053" w:rsidRDefault="00BF151D" w:rsidP="00131F11">
            <w:pPr>
              <w:rPr>
                <w:rFonts w:cstheme="minorHAnsi"/>
                <w:sz w:val="24"/>
                <w:szCs w:val="24"/>
              </w:rPr>
            </w:pPr>
            <w:r w:rsidRPr="00423053">
              <w:rPr>
                <w:rFonts w:cstheme="minorHAnsi"/>
                <w:sz w:val="24"/>
                <w:szCs w:val="24"/>
              </w:rPr>
              <w:t xml:space="preserve">Dealing with </w:t>
            </w:r>
            <w:r w:rsidR="00EE5A93">
              <w:rPr>
                <w:rFonts w:cstheme="minorHAnsi"/>
                <w:sz w:val="24"/>
                <w:szCs w:val="24"/>
              </w:rPr>
              <w:t>V</w:t>
            </w:r>
            <w:r w:rsidRPr="00423053">
              <w:rPr>
                <w:rFonts w:cstheme="minorHAnsi"/>
                <w:sz w:val="24"/>
                <w:szCs w:val="24"/>
              </w:rPr>
              <w:t>iolence and Aggression Policy</w:t>
            </w:r>
            <w:r w:rsidR="00EE5A93">
              <w:rPr>
                <w:rFonts w:cstheme="minorHAnsi"/>
                <w:sz w:val="24"/>
                <w:szCs w:val="24"/>
              </w:rPr>
              <w:t>,</w:t>
            </w:r>
            <w:r w:rsidRPr="00423053">
              <w:rPr>
                <w:rFonts w:cstheme="minorHAnsi"/>
                <w:sz w:val="24"/>
                <w:szCs w:val="24"/>
              </w:rPr>
              <w:t xml:space="preserve"> </w:t>
            </w:r>
          </w:p>
          <w:p w14:paraId="3E01558B" w14:textId="3F7668AD" w:rsidR="00BF151D" w:rsidRPr="00423053" w:rsidRDefault="00BF151D" w:rsidP="00131F11">
            <w:pPr>
              <w:rPr>
                <w:rFonts w:cstheme="minorHAnsi"/>
                <w:sz w:val="24"/>
                <w:szCs w:val="24"/>
              </w:rPr>
            </w:pPr>
            <w:r w:rsidRPr="00423053">
              <w:rPr>
                <w:rFonts w:cstheme="minorHAnsi"/>
                <w:sz w:val="24"/>
                <w:szCs w:val="24"/>
              </w:rPr>
              <w:t>A</w:t>
            </w:r>
            <w:r w:rsidR="00EE5A93">
              <w:rPr>
                <w:rFonts w:cstheme="minorHAnsi"/>
                <w:sz w:val="24"/>
                <w:szCs w:val="24"/>
              </w:rPr>
              <w:t>nti-</w:t>
            </w:r>
            <w:r w:rsidRPr="00423053">
              <w:rPr>
                <w:rFonts w:cstheme="minorHAnsi"/>
                <w:sz w:val="24"/>
                <w:szCs w:val="24"/>
              </w:rPr>
              <w:t>S</w:t>
            </w:r>
            <w:r w:rsidR="00EE5A93">
              <w:rPr>
                <w:rFonts w:cstheme="minorHAnsi"/>
                <w:sz w:val="24"/>
                <w:szCs w:val="24"/>
              </w:rPr>
              <w:t xml:space="preserve">ocial </w:t>
            </w:r>
            <w:r w:rsidRPr="00423053">
              <w:rPr>
                <w:rFonts w:cstheme="minorHAnsi"/>
                <w:sz w:val="24"/>
                <w:szCs w:val="24"/>
              </w:rPr>
              <w:t>B</w:t>
            </w:r>
            <w:r w:rsidR="00EE5A93">
              <w:rPr>
                <w:rFonts w:cstheme="minorHAnsi"/>
                <w:sz w:val="24"/>
                <w:szCs w:val="24"/>
              </w:rPr>
              <w:t>ehaviour</w:t>
            </w:r>
            <w:r w:rsidRPr="00423053">
              <w:rPr>
                <w:rFonts w:cstheme="minorHAnsi"/>
                <w:sz w:val="24"/>
                <w:szCs w:val="24"/>
              </w:rPr>
              <w:t xml:space="preserve"> Policy</w:t>
            </w:r>
            <w:r w:rsidR="00EE5A93">
              <w:rPr>
                <w:rFonts w:cstheme="minorHAnsi"/>
                <w:sz w:val="24"/>
                <w:szCs w:val="24"/>
              </w:rPr>
              <w:t>,</w:t>
            </w:r>
            <w:r w:rsidRPr="00423053">
              <w:rPr>
                <w:rFonts w:cstheme="minorHAnsi"/>
                <w:sz w:val="24"/>
                <w:szCs w:val="24"/>
              </w:rPr>
              <w:t xml:space="preserve"> </w:t>
            </w:r>
          </w:p>
          <w:p w14:paraId="408ED419" w14:textId="77777777" w:rsidR="00131F11" w:rsidRDefault="00BF151D" w:rsidP="00131F11">
            <w:pPr>
              <w:rPr>
                <w:rFonts w:cstheme="minorHAnsi"/>
                <w:sz w:val="24"/>
                <w:szCs w:val="24"/>
              </w:rPr>
            </w:pPr>
            <w:r w:rsidRPr="00423053">
              <w:rPr>
                <w:rFonts w:cstheme="minorHAnsi"/>
                <w:sz w:val="24"/>
                <w:szCs w:val="24"/>
              </w:rPr>
              <w:t>Appeals Procedure</w:t>
            </w:r>
            <w:r w:rsidR="00EE5A93">
              <w:rPr>
                <w:rFonts w:cstheme="minorHAnsi"/>
                <w:sz w:val="24"/>
                <w:szCs w:val="24"/>
              </w:rPr>
              <w:t>,</w:t>
            </w:r>
            <w:r w:rsidR="00131F11">
              <w:rPr>
                <w:rFonts w:cstheme="minorHAnsi"/>
                <w:sz w:val="24"/>
                <w:szCs w:val="24"/>
              </w:rPr>
              <w:t xml:space="preserve"> </w:t>
            </w:r>
          </w:p>
          <w:p w14:paraId="0BE568B2" w14:textId="0969F2A8" w:rsidR="00423053" w:rsidRPr="00131F11" w:rsidRDefault="008A07FE" w:rsidP="00131F11">
            <w:pPr>
              <w:rPr>
                <w:rFonts w:cstheme="minorHAnsi"/>
                <w:sz w:val="24"/>
                <w:szCs w:val="24"/>
              </w:rPr>
            </w:pPr>
            <w:r>
              <w:rPr>
                <w:rFonts w:cstheme="minorHAnsi"/>
                <w:sz w:val="24"/>
                <w:szCs w:val="24"/>
              </w:rPr>
              <w:t xml:space="preserve">Complaints Policy and Procedure </w:t>
            </w:r>
            <w:r w:rsidR="00423053" w:rsidRPr="00423053">
              <w:rPr>
                <w:rFonts w:cstheme="minorHAnsi"/>
                <w:sz w:val="24"/>
                <w:szCs w:val="24"/>
              </w:rPr>
              <w:t xml:space="preserve">Section 8 </w:t>
            </w:r>
            <w:r w:rsidR="00EE5A93">
              <w:rPr>
                <w:rFonts w:cstheme="minorHAnsi"/>
                <w:sz w:val="24"/>
                <w:szCs w:val="24"/>
              </w:rPr>
              <w:t>and</w:t>
            </w:r>
            <w:r>
              <w:rPr>
                <w:rFonts w:cstheme="minorHAnsi"/>
                <w:sz w:val="24"/>
                <w:szCs w:val="24"/>
              </w:rPr>
              <w:t xml:space="preserve"> reference to</w:t>
            </w:r>
            <w:r w:rsidRPr="00423053">
              <w:rPr>
                <w:rFonts w:cstheme="minorHAnsi"/>
                <w:sz w:val="24"/>
                <w:szCs w:val="24"/>
              </w:rPr>
              <w:t xml:space="preserve"> referral</w:t>
            </w:r>
            <w:r w:rsidR="00423053" w:rsidRPr="00423053">
              <w:rPr>
                <w:rFonts w:cstheme="minorHAnsi"/>
                <w:sz w:val="24"/>
                <w:szCs w:val="24"/>
              </w:rPr>
              <w:t xml:space="preserve"> to external bodies or Ombudsman</w:t>
            </w:r>
            <w:r w:rsidR="00423053">
              <w:rPr>
                <w:rFonts w:ascii="Arial" w:hAnsi="Arial" w:cs="Arial"/>
                <w:sz w:val="24"/>
                <w:szCs w:val="24"/>
              </w:rPr>
              <w:t xml:space="preserve"> </w:t>
            </w:r>
          </w:p>
        </w:tc>
        <w:tc>
          <w:tcPr>
            <w:tcW w:w="3293" w:type="dxa"/>
            <w:vAlign w:val="center"/>
          </w:tcPr>
          <w:p w14:paraId="7AEE1A0D" w14:textId="77777777" w:rsidR="00DF1ED8" w:rsidRPr="00EB5DC1" w:rsidRDefault="00DF1ED8" w:rsidP="00423053">
            <w:pPr>
              <w:jc w:val="center"/>
              <w:rPr>
                <w:rFonts w:ascii="Arial" w:hAnsi="Arial" w:cs="Arial"/>
                <w:sz w:val="24"/>
                <w:szCs w:val="24"/>
              </w:rPr>
            </w:pPr>
          </w:p>
        </w:tc>
      </w:tr>
      <w:tr w:rsidR="00280DAA" w:rsidRPr="00EB5DC1" w14:paraId="35261CA1" w14:textId="77777777" w:rsidTr="00423053">
        <w:tc>
          <w:tcPr>
            <w:tcW w:w="1177" w:type="dxa"/>
            <w:vAlign w:val="center"/>
          </w:tcPr>
          <w:p w14:paraId="599AE1D8" w14:textId="77777777" w:rsidR="00DF1ED8" w:rsidRPr="00EB5DC1" w:rsidRDefault="00DF1ED8" w:rsidP="00423053">
            <w:pPr>
              <w:jc w:val="center"/>
              <w:rPr>
                <w:rFonts w:ascii="Arial" w:hAnsi="Arial" w:cs="Arial"/>
                <w:sz w:val="24"/>
                <w:szCs w:val="24"/>
              </w:rPr>
            </w:pPr>
            <w:r>
              <w:rPr>
                <w:rFonts w:ascii="Arial" w:hAnsi="Arial" w:cs="Arial"/>
                <w:sz w:val="24"/>
                <w:szCs w:val="24"/>
              </w:rPr>
              <w:t>5.15</w:t>
            </w:r>
          </w:p>
        </w:tc>
        <w:tc>
          <w:tcPr>
            <w:tcW w:w="4537" w:type="dxa"/>
            <w:vAlign w:val="center"/>
          </w:tcPr>
          <w:p w14:paraId="25D6FDED" w14:textId="77777777" w:rsidR="00DF1ED8" w:rsidRPr="00EB5DC1" w:rsidRDefault="00F51083" w:rsidP="0042305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43D83A80" w14:textId="77777777" w:rsidR="00DF1ED8" w:rsidRPr="00EB5DC1" w:rsidRDefault="00423053" w:rsidP="00423053">
            <w:pPr>
              <w:jc w:val="center"/>
              <w:rPr>
                <w:rFonts w:ascii="Arial" w:hAnsi="Arial" w:cs="Arial"/>
                <w:sz w:val="24"/>
                <w:szCs w:val="24"/>
              </w:rPr>
            </w:pPr>
            <w:r>
              <w:rPr>
                <w:rFonts w:ascii="Arial" w:hAnsi="Arial" w:cs="Arial"/>
                <w:sz w:val="24"/>
                <w:szCs w:val="24"/>
              </w:rPr>
              <w:t>Y</w:t>
            </w:r>
          </w:p>
        </w:tc>
        <w:tc>
          <w:tcPr>
            <w:tcW w:w="3827" w:type="dxa"/>
            <w:vAlign w:val="center"/>
          </w:tcPr>
          <w:p w14:paraId="7481AD03" w14:textId="77777777" w:rsidR="00280DAA" w:rsidRDefault="00423053" w:rsidP="00131F11">
            <w:pPr>
              <w:rPr>
                <w:rFonts w:cstheme="minorHAnsi"/>
                <w:sz w:val="24"/>
                <w:szCs w:val="24"/>
              </w:rPr>
            </w:pPr>
            <w:r w:rsidRPr="00423053">
              <w:rPr>
                <w:rFonts w:cstheme="minorHAnsi"/>
                <w:sz w:val="24"/>
                <w:szCs w:val="24"/>
              </w:rPr>
              <w:t xml:space="preserve">Organisation is supported housing and </w:t>
            </w:r>
            <w:r>
              <w:rPr>
                <w:rFonts w:cstheme="minorHAnsi"/>
                <w:sz w:val="24"/>
                <w:szCs w:val="24"/>
              </w:rPr>
              <w:t xml:space="preserve">outreach </w:t>
            </w:r>
            <w:r w:rsidRPr="00423053">
              <w:rPr>
                <w:rFonts w:cstheme="minorHAnsi"/>
                <w:sz w:val="24"/>
                <w:szCs w:val="24"/>
              </w:rPr>
              <w:t>support services</w:t>
            </w:r>
            <w:r w:rsidR="00EE5A93">
              <w:rPr>
                <w:rFonts w:cstheme="minorHAnsi"/>
                <w:sz w:val="24"/>
                <w:szCs w:val="24"/>
              </w:rPr>
              <w:t xml:space="preserve"> </w:t>
            </w:r>
            <w:r>
              <w:rPr>
                <w:rFonts w:cstheme="minorHAnsi"/>
                <w:sz w:val="24"/>
                <w:szCs w:val="24"/>
              </w:rPr>
              <w:t xml:space="preserve">-Diversity </w:t>
            </w:r>
            <w:r w:rsidR="00EE5A93">
              <w:rPr>
                <w:rFonts w:cstheme="minorHAnsi"/>
                <w:sz w:val="24"/>
                <w:szCs w:val="24"/>
              </w:rPr>
              <w:t>and</w:t>
            </w:r>
            <w:r>
              <w:rPr>
                <w:rFonts w:cstheme="minorHAnsi"/>
                <w:sz w:val="24"/>
                <w:szCs w:val="24"/>
              </w:rPr>
              <w:t xml:space="preserve"> Inclusion Policy &amp; Strategy-</w:t>
            </w:r>
          </w:p>
          <w:p w14:paraId="59490C54" w14:textId="484648B9" w:rsidR="00DF1ED8" w:rsidRPr="00423053" w:rsidRDefault="00280DAA" w:rsidP="00131F11">
            <w:pPr>
              <w:rPr>
                <w:rFonts w:cstheme="minorHAnsi"/>
                <w:sz w:val="24"/>
                <w:szCs w:val="24"/>
              </w:rPr>
            </w:pPr>
            <w:r>
              <w:rPr>
                <w:rFonts w:cstheme="minorHAnsi"/>
                <w:sz w:val="24"/>
                <w:szCs w:val="24"/>
              </w:rPr>
              <w:t>E</w:t>
            </w:r>
            <w:r w:rsidR="00423053">
              <w:rPr>
                <w:rFonts w:cstheme="minorHAnsi"/>
                <w:sz w:val="24"/>
                <w:szCs w:val="24"/>
              </w:rPr>
              <w:t xml:space="preserve">vidence in complaints </w:t>
            </w:r>
            <w:r>
              <w:rPr>
                <w:rFonts w:cstheme="minorHAnsi"/>
                <w:sz w:val="24"/>
                <w:szCs w:val="24"/>
              </w:rPr>
              <w:t xml:space="preserve">history log of </w:t>
            </w:r>
            <w:r w:rsidR="00423053">
              <w:rPr>
                <w:rFonts w:cstheme="minorHAnsi"/>
                <w:sz w:val="24"/>
                <w:szCs w:val="24"/>
              </w:rPr>
              <w:t xml:space="preserve">responses and outcomes can demonstrate this </w:t>
            </w:r>
          </w:p>
        </w:tc>
        <w:tc>
          <w:tcPr>
            <w:tcW w:w="3293" w:type="dxa"/>
            <w:vAlign w:val="center"/>
          </w:tcPr>
          <w:p w14:paraId="626AC576" w14:textId="1CFE6E3C" w:rsidR="00DF1ED8" w:rsidRPr="00DD54F2" w:rsidRDefault="008E68FF" w:rsidP="00131F11">
            <w:pPr>
              <w:rPr>
                <w:rFonts w:cstheme="minorHAnsi"/>
                <w:sz w:val="24"/>
                <w:szCs w:val="24"/>
              </w:rPr>
            </w:pPr>
            <w:r w:rsidRPr="008A07FE">
              <w:rPr>
                <w:rFonts w:cstheme="minorHAnsi"/>
                <w:sz w:val="24"/>
                <w:szCs w:val="24"/>
              </w:rPr>
              <w:t xml:space="preserve">Interim review of Complaints Policy and Procedure 05.03.24 </w:t>
            </w:r>
            <w:r w:rsidR="00DD54F2" w:rsidRPr="00DD54F2">
              <w:rPr>
                <w:rFonts w:cstheme="minorHAnsi"/>
                <w:sz w:val="24"/>
                <w:szCs w:val="24"/>
              </w:rPr>
              <w:t xml:space="preserve">Noted under colleague training objectives </w:t>
            </w:r>
          </w:p>
        </w:tc>
      </w:tr>
    </w:tbl>
    <w:p w14:paraId="357E7EB9" w14:textId="3B2442A4" w:rsidR="002B4327" w:rsidRDefault="002B4327">
      <w:pPr>
        <w:rPr>
          <w:rFonts w:ascii="Arial" w:hAnsi="Arial" w:cs="Arial"/>
          <w:sz w:val="24"/>
          <w:szCs w:val="24"/>
        </w:rPr>
      </w:pPr>
    </w:p>
    <w:p w14:paraId="50D05C0B" w14:textId="77777777" w:rsidR="00F51083" w:rsidRDefault="00F51083" w:rsidP="00F51083">
      <w:pPr>
        <w:rPr>
          <w:rFonts w:ascii="Arial" w:hAnsi="Arial" w:cs="Arial"/>
          <w:sz w:val="24"/>
          <w:szCs w:val="24"/>
        </w:rPr>
      </w:pPr>
    </w:p>
    <w:p w14:paraId="6467EDDB" w14:textId="77777777" w:rsidR="00F51083" w:rsidRDefault="00F51083" w:rsidP="00F51083">
      <w:pPr>
        <w:pStyle w:val="Heading1"/>
        <w:spacing w:after="120"/>
        <w:rPr>
          <w:rFonts w:cs="Arial"/>
          <w:szCs w:val="24"/>
        </w:rPr>
      </w:pPr>
      <w:r>
        <w:rPr>
          <w:rFonts w:cs="Arial"/>
          <w:szCs w:val="24"/>
        </w:rPr>
        <w:t>Section 6: Complaints Stages</w:t>
      </w:r>
    </w:p>
    <w:p w14:paraId="021CDEED" w14:textId="7777777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4"/>
        <w:gridCol w:w="1332"/>
        <w:gridCol w:w="3747"/>
        <w:gridCol w:w="3238"/>
      </w:tblGrid>
      <w:tr w:rsidR="00F51083" w:rsidRPr="00EB5DC1" w14:paraId="3868FB22" w14:textId="77777777" w:rsidTr="00423053">
        <w:tc>
          <w:tcPr>
            <w:tcW w:w="1177" w:type="dxa"/>
            <w:vAlign w:val="center"/>
          </w:tcPr>
          <w:p w14:paraId="28A0E0F2" w14:textId="77777777" w:rsidR="00F51083" w:rsidRPr="00EB5DC1" w:rsidRDefault="00F51083" w:rsidP="0042305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E27C42" w14:textId="77777777" w:rsidR="00F51083" w:rsidRPr="00EB5DC1" w:rsidRDefault="00F51083" w:rsidP="0042305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1C5C061" w14:textId="77777777" w:rsidR="00F51083" w:rsidRPr="00EB5DC1" w:rsidRDefault="00F51083" w:rsidP="0042305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6A71F8E4" w14:textId="77777777" w:rsidR="00F51083" w:rsidRPr="00EB5DC1" w:rsidRDefault="00F51083" w:rsidP="0042305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316630C0" w14:textId="77777777" w:rsidR="00F51083" w:rsidRPr="00EB5DC1" w:rsidRDefault="00F51083" w:rsidP="00423053">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31B379B8" w14:textId="77777777" w:rsidTr="00423053">
        <w:tc>
          <w:tcPr>
            <w:tcW w:w="1177" w:type="dxa"/>
            <w:vAlign w:val="center"/>
          </w:tcPr>
          <w:p w14:paraId="2E7728D6" w14:textId="77777777" w:rsidR="00F51083" w:rsidRPr="00EB5DC1" w:rsidRDefault="00F51083" w:rsidP="00423053">
            <w:pPr>
              <w:jc w:val="center"/>
              <w:rPr>
                <w:rFonts w:ascii="Arial" w:hAnsi="Arial" w:cs="Arial"/>
                <w:sz w:val="24"/>
                <w:szCs w:val="24"/>
              </w:rPr>
            </w:pPr>
            <w:r>
              <w:rPr>
                <w:rFonts w:ascii="Arial" w:hAnsi="Arial" w:cs="Arial"/>
                <w:sz w:val="24"/>
                <w:szCs w:val="24"/>
              </w:rPr>
              <w:t>6.1</w:t>
            </w:r>
          </w:p>
        </w:tc>
        <w:tc>
          <w:tcPr>
            <w:tcW w:w="4537" w:type="dxa"/>
            <w:vAlign w:val="center"/>
          </w:tcPr>
          <w:p w14:paraId="2C665948" w14:textId="77777777" w:rsidR="00F51083" w:rsidRPr="00DF1ED8" w:rsidRDefault="003B350E" w:rsidP="00423053">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6D7BFA31" w14:textId="77777777" w:rsidR="00F51083" w:rsidRPr="00EB5DC1" w:rsidRDefault="00423053" w:rsidP="00423053">
            <w:pPr>
              <w:jc w:val="center"/>
              <w:rPr>
                <w:rFonts w:ascii="Arial" w:hAnsi="Arial" w:cs="Arial"/>
                <w:sz w:val="24"/>
                <w:szCs w:val="24"/>
              </w:rPr>
            </w:pPr>
            <w:r>
              <w:rPr>
                <w:rFonts w:ascii="Arial" w:hAnsi="Arial" w:cs="Arial"/>
                <w:sz w:val="24"/>
                <w:szCs w:val="24"/>
              </w:rPr>
              <w:t>Y</w:t>
            </w:r>
          </w:p>
        </w:tc>
        <w:tc>
          <w:tcPr>
            <w:tcW w:w="3827" w:type="dxa"/>
            <w:vAlign w:val="center"/>
          </w:tcPr>
          <w:p w14:paraId="483A1E3D" w14:textId="709490B4" w:rsidR="00423053" w:rsidRPr="00423053" w:rsidRDefault="008E68FF" w:rsidP="00131F11">
            <w:pPr>
              <w:rPr>
                <w:rFonts w:cstheme="minorHAnsi"/>
                <w:sz w:val="24"/>
                <w:szCs w:val="24"/>
              </w:rPr>
            </w:pPr>
            <w:r w:rsidRPr="008A07FE">
              <w:rPr>
                <w:rFonts w:cstheme="minorHAnsi"/>
                <w:sz w:val="24"/>
                <w:szCs w:val="24"/>
              </w:rPr>
              <w:t xml:space="preserve">Complaints Policy and Procedure </w:t>
            </w:r>
            <w:r w:rsidR="00423053" w:rsidRPr="00423053">
              <w:rPr>
                <w:rFonts w:cstheme="minorHAnsi"/>
                <w:sz w:val="24"/>
                <w:szCs w:val="24"/>
              </w:rPr>
              <w:t>Referenced 7.5. Stage 1 How long will it take</w:t>
            </w:r>
          </w:p>
          <w:p w14:paraId="78A6EE7C" w14:textId="77777777" w:rsidR="00F51083" w:rsidRPr="00EB5DC1" w:rsidRDefault="00423053" w:rsidP="00131F11">
            <w:pPr>
              <w:rPr>
                <w:rFonts w:ascii="Arial" w:hAnsi="Arial" w:cs="Arial"/>
                <w:sz w:val="24"/>
                <w:szCs w:val="24"/>
              </w:rPr>
            </w:pPr>
            <w:r w:rsidRPr="00423053">
              <w:rPr>
                <w:rFonts w:cstheme="minorHAnsi"/>
                <w:sz w:val="24"/>
                <w:szCs w:val="24"/>
              </w:rPr>
              <w:t>And 7.6 Stage 2</w:t>
            </w:r>
            <w:r>
              <w:rPr>
                <w:rFonts w:ascii="Arial" w:hAnsi="Arial" w:cs="Arial"/>
                <w:sz w:val="24"/>
                <w:szCs w:val="24"/>
              </w:rPr>
              <w:t xml:space="preserve">  </w:t>
            </w:r>
          </w:p>
        </w:tc>
        <w:tc>
          <w:tcPr>
            <w:tcW w:w="3293" w:type="dxa"/>
            <w:vAlign w:val="center"/>
          </w:tcPr>
          <w:p w14:paraId="37181391" w14:textId="77777777" w:rsidR="00F51083" w:rsidRPr="00EB5DC1" w:rsidRDefault="00F51083" w:rsidP="00423053">
            <w:pPr>
              <w:jc w:val="center"/>
              <w:rPr>
                <w:rFonts w:ascii="Arial" w:hAnsi="Arial" w:cs="Arial"/>
                <w:sz w:val="24"/>
                <w:szCs w:val="24"/>
              </w:rPr>
            </w:pPr>
          </w:p>
        </w:tc>
      </w:tr>
      <w:tr w:rsidR="00F51083" w:rsidRPr="00EB5DC1" w14:paraId="2C57546E" w14:textId="77777777" w:rsidTr="00423053">
        <w:tc>
          <w:tcPr>
            <w:tcW w:w="1177" w:type="dxa"/>
            <w:vAlign w:val="center"/>
          </w:tcPr>
          <w:p w14:paraId="4D514BBA" w14:textId="77777777" w:rsidR="00F51083" w:rsidRPr="00EB5DC1" w:rsidRDefault="00F51083" w:rsidP="00423053">
            <w:pPr>
              <w:jc w:val="center"/>
              <w:rPr>
                <w:rFonts w:ascii="Arial" w:hAnsi="Arial" w:cs="Arial"/>
                <w:sz w:val="24"/>
                <w:szCs w:val="24"/>
              </w:rPr>
            </w:pPr>
            <w:r>
              <w:rPr>
                <w:rFonts w:ascii="Arial" w:hAnsi="Arial" w:cs="Arial"/>
                <w:sz w:val="24"/>
                <w:szCs w:val="24"/>
              </w:rPr>
              <w:t>6.2</w:t>
            </w:r>
          </w:p>
        </w:tc>
        <w:tc>
          <w:tcPr>
            <w:tcW w:w="4537" w:type="dxa"/>
            <w:vAlign w:val="center"/>
          </w:tcPr>
          <w:p w14:paraId="42D30E24" w14:textId="77777777" w:rsidR="00F51083" w:rsidRPr="00EB5DC1" w:rsidRDefault="003B350E" w:rsidP="00423053">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5D24050" w14:textId="77777777" w:rsidR="00F51083" w:rsidRPr="00EB5DC1" w:rsidRDefault="00423053" w:rsidP="00423053">
            <w:pPr>
              <w:jc w:val="center"/>
              <w:rPr>
                <w:rFonts w:ascii="Arial" w:hAnsi="Arial" w:cs="Arial"/>
                <w:sz w:val="24"/>
                <w:szCs w:val="24"/>
              </w:rPr>
            </w:pPr>
            <w:r>
              <w:rPr>
                <w:rFonts w:ascii="Arial" w:hAnsi="Arial" w:cs="Arial"/>
                <w:sz w:val="24"/>
                <w:szCs w:val="24"/>
              </w:rPr>
              <w:t>Y</w:t>
            </w:r>
          </w:p>
        </w:tc>
        <w:tc>
          <w:tcPr>
            <w:tcW w:w="3827" w:type="dxa"/>
            <w:vAlign w:val="center"/>
          </w:tcPr>
          <w:p w14:paraId="5DFA109B" w14:textId="10912548" w:rsidR="00F51083" w:rsidRPr="00423053" w:rsidRDefault="008E68FF" w:rsidP="00131F11">
            <w:pPr>
              <w:rPr>
                <w:rFonts w:cstheme="minorHAnsi"/>
                <w:sz w:val="24"/>
                <w:szCs w:val="24"/>
              </w:rPr>
            </w:pPr>
            <w:r w:rsidRPr="008A07FE">
              <w:rPr>
                <w:rFonts w:cstheme="minorHAnsi"/>
                <w:sz w:val="24"/>
                <w:szCs w:val="24"/>
              </w:rPr>
              <w:t xml:space="preserve">Complaints Policy and Procedure </w:t>
            </w:r>
            <w:r w:rsidR="00423053" w:rsidRPr="00423053">
              <w:rPr>
                <w:rFonts w:cstheme="minorHAnsi"/>
                <w:sz w:val="24"/>
                <w:szCs w:val="24"/>
              </w:rPr>
              <w:t xml:space="preserve">Summary cover sheet confirms </w:t>
            </w:r>
            <w:r w:rsidR="00EE5A93">
              <w:rPr>
                <w:rFonts w:cstheme="minorHAnsi"/>
                <w:sz w:val="24"/>
                <w:szCs w:val="24"/>
              </w:rPr>
              <w:t>four</w:t>
            </w:r>
            <w:r w:rsidR="00423053" w:rsidRPr="00423053">
              <w:rPr>
                <w:rFonts w:cstheme="minorHAnsi"/>
                <w:sz w:val="24"/>
                <w:szCs w:val="24"/>
              </w:rPr>
              <w:t xml:space="preserve"> working days </w:t>
            </w:r>
          </w:p>
        </w:tc>
        <w:tc>
          <w:tcPr>
            <w:tcW w:w="3293" w:type="dxa"/>
            <w:vAlign w:val="center"/>
          </w:tcPr>
          <w:p w14:paraId="5D5BF874" w14:textId="77777777" w:rsidR="00F51083" w:rsidRPr="00EB5DC1" w:rsidRDefault="00F51083" w:rsidP="00423053">
            <w:pPr>
              <w:jc w:val="center"/>
              <w:rPr>
                <w:rFonts w:ascii="Arial" w:hAnsi="Arial" w:cs="Arial"/>
                <w:sz w:val="24"/>
                <w:szCs w:val="24"/>
              </w:rPr>
            </w:pPr>
          </w:p>
        </w:tc>
      </w:tr>
      <w:tr w:rsidR="00F51083" w:rsidRPr="00EB5DC1" w14:paraId="7C7C8C8D" w14:textId="77777777" w:rsidTr="00423053">
        <w:tc>
          <w:tcPr>
            <w:tcW w:w="1177" w:type="dxa"/>
            <w:vAlign w:val="center"/>
          </w:tcPr>
          <w:p w14:paraId="2D4ED515" w14:textId="77777777" w:rsidR="00F51083" w:rsidRPr="00EB5DC1" w:rsidRDefault="00F51083" w:rsidP="00423053">
            <w:pPr>
              <w:jc w:val="center"/>
              <w:rPr>
                <w:rFonts w:ascii="Arial" w:hAnsi="Arial" w:cs="Arial"/>
                <w:sz w:val="24"/>
                <w:szCs w:val="24"/>
              </w:rPr>
            </w:pPr>
            <w:r>
              <w:rPr>
                <w:rFonts w:ascii="Arial" w:hAnsi="Arial" w:cs="Arial"/>
                <w:sz w:val="24"/>
                <w:szCs w:val="24"/>
              </w:rPr>
              <w:t>6.3</w:t>
            </w:r>
          </w:p>
        </w:tc>
        <w:tc>
          <w:tcPr>
            <w:tcW w:w="4537" w:type="dxa"/>
            <w:vAlign w:val="center"/>
          </w:tcPr>
          <w:p w14:paraId="4451474B" w14:textId="77777777" w:rsidR="00F51083" w:rsidRPr="00EB5DC1" w:rsidRDefault="003B350E" w:rsidP="00423053">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7D28D8B7" w14:textId="77777777" w:rsidR="00F51083" w:rsidRPr="00EB5DC1" w:rsidRDefault="00583633" w:rsidP="00423053">
            <w:pPr>
              <w:jc w:val="center"/>
              <w:rPr>
                <w:rFonts w:ascii="Arial" w:hAnsi="Arial" w:cs="Arial"/>
                <w:sz w:val="24"/>
                <w:szCs w:val="24"/>
              </w:rPr>
            </w:pPr>
            <w:r>
              <w:rPr>
                <w:rFonts w:ascii="Arial" w:hAnsi="Arial" w:cs="Arial"/>
                <w:sz w:val="24"/>
                <w:szCs w:val="24"/>
              </w:rPr>
              <w:t>Y</w:t>
            </w:r>
          </w:p>
        </w:tc>
        <w:tc>
          <w:tcPr>
            <w:tcW w:w="3827" w:type="dxa"/>
            <w:vAlign w:val="center"/>
          </w:tcPr>
          <w:p w14:paraId="230EE7D5" w14:textId="272BD849" w:rsidR="00F51083" w:rsidRPr="00EB5DC1" w:rsidRDefault="008E68FF" w:rsidP="00131F11">
            <w:pPr>
              <w:rPr>
                <w:rFonts w:ascii="Arial" w:hAnsi="Arial" w:cs="Arial"/>
                <w:sz w:val="24"/>
                <w:szCs w:val="24"/>
              </w:rPr>
            </w:pPr>
            <w:r w:rsidRPr="008A07FE">
              <w:rPr>
                <w:rFonts w:cstheme="minorHAnsi"/>
                <w:sz w:val="24"/>
                <w:szCs w:val="24"/>
              </w:rPr>
              <w:t xml:space="preserve">Complaint Complaints Policy and Procedure </w:t>
            </w:r>
            <w:r w:rsidR="00583633">
              <w:rPr>
                <w:rFonts w:cstheme="minorHAnsi"/>
                <w:sz w:val="24"/>
                <w:szCs w:val="24"/>
              </w:rPr>
              <w:t>Summary cover sheet confirms 10</w:t>
            </w:r>
            <w:r w:rsidR="00583633" w:rsidRPr="00423053">
              <w:rPr>
                <w:rFonts w:cstheme="minorHAnsi"/>
                <w:sz w:val="24"/>
                <w:szCs w:val="24"/>
              </w:rPr>
              <w:t xml:space="preserve"> working days</w:t>
            </w:r>
          </w:p>
        </w:tc>
        <w:tc>
          <w:tcPr>
            <w:tcW w:w="3293" w:type="dxa"/>
            <w:vAlign w:val="center"/>
          </w:tcPr>
          <w:p w14:paraId="0DE099E5" w14:textId="77777777" w:rsidR="00F51083" w:rsidRPr="00EB5DC1" w:rsidRDefault="00F51083" w:rsidP="00423053">
            <w:pPr>
              <w:jc w:val="center"/>
              <w:rPr>
                <w:rFonts w:ascii="Arial" w:hAnsi="Arial" w:cs="Arial"/>
                <w:sz w:val="24"/>
                <w:szCs w:val="24"/>
              </w:rPr>
            </w:pPr>
          </w:p>
        </w:tc>
      </w:tr>
      <w:tr w:rsidR="00F51083" w:rsidRPr="00EB5DC1" w14:paraId="0E21764A" w14:textId="77777777" w:rsidTr="00423053">
        <w:tc>
          <w:tcPr>
            <w:tcW w:w="1177" w:type="dxa"/>
            <w:vAlign w:val="center"/>
          </w:tcPr>
          <w:p w14:paraId="5128FD6D" w14:textId="77777777" w:rsidR="00F51083" w:rsidRPr="00EB5DC1" w:rsidRDefault="00F51083" w:rsidP="00423053">
            <w:pPr>
              <w:jc w:val="center"/>
              <w:rPr>
                <w:rFonts w:ascii="Arial" w:hAnsi="Arial" w:cs="Arial"/>
                <w:sz w:val="24"/>
                <w:szCs w:val="24"/>
              </w:rPr>
            </w:pPr>
            <w:r>
              <w:rPr>
                <w:rFonts w:ascii="Arial" w:hAnsi="Arial" w:cs="Arial"/>
                <w:sz w:val="24"/>
                <w:szCs w:val="24"/>
              </w:rPr>
              <w:t>6.4</w:t>
            </w:r>
          </w:p>
        </w:tc>
        <w:tc>
          <w:tcPr>
            <w:tcW w:w="4537" w:type="dxa"/>
            <w:vAlign w:val="center"/>
          </w:tcPr>
          <w:p w14:paraId="2C8F1059" w14:textId="77777777" w:rsidR="00F51083" w:rsidRPr="00EB5DC1" w:rsidRDefault="003B350E" w:rsidP="00423053">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0772E055" w14:textId="77777777" w:rsidR="00F51083" w:rsidRPr="00EB5DC1" w:rsidRDefault="00583633"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5D14C09E" w14:textId="5D64840F" w:rsidR="00F51083" w:rsidRPr="00583633" w:rsidRDefault="008E68FF" w:rsidP="00131F11">
            <w:pPr>
              <w:rPr>
                <w:rFonts w:cstheme="minorHAnsi"/>
                <w:sz w:val="24"/>
                <w:szCs w:val="24"/>
              </w:rPr>
            </w:pPr>
            <w:r w:rsidRPr="008A07FE">
              <w:rPr>
                <w:rFonts w:cstheme="minorHAnsi"/>
                <w:sz w:val="24"/>
                <w:szCs w:val="24"/>
              </w:rPr>
              <w:t xml:space="preserve">Complaints Policy and Procedure </w:t>
            </w:r>
            <w:r w:rsidR="00583633" w:rsidRPr="00583633">
              <w:rPr>
                <w:rFonts w:cstheme="minorHAnsi"/>
                <w:sz w:val="24"/>
                <w:szCs w:val="24"/>
              </w:rPr>
              <w:t xml:space="preserve">7.5 How long does it take </w:t>
            </w:r>
          </w:p>
        </w:tc>
        <w:tc>
          <w:tcPr>
            <w:tcW w:w="3293" w:type="dxa"/>
            <w:vAlign w:val="center"/>
          </w:tcPr>
          <w:p w14:paraId="002E5FE5" w14:textId="77777777" w:rsidR="00F51083" w:rsidRPr="00EB5DC1" w:rsidRDefault="00F51083" w:rsidP="00423053">
            <w:pPr>
              <w:jc w:val="center"/>
              <w:rPr>
                <w:rFonts w:ascii="Arial" w:hAnsi="Arial" w:cs="Arial"/>
                <w:sz w:val="24"/>
                <w:szCs w:val="24"/>
              </w:rPr>
            </w:pPr>
          </w:p>
        </w:tc>
      </w:tr>
      <w:tr w:rsidR="00F51083" w:rsidRPr="00EB5DC1" w14:paraId="5829792A" w14:textId="77777777" w:rsidTr="00423053">
        <w:tc>
          <w:tcPr>
            <w:tcW w:w="1177" w:type="dxa"/>
            <w:vAlign w:val="center"/>
          </w:tcPr>
          <w:p w14:paraId="34C39ACD" w14:textId="77777777" w:rsidR="00F51083" w:rsidRPr="00EB5DC1" w:rsidRDefault="00F51083" w:rsidP="00423053">
            <w:pPr>
              <w:jc w:val="center"/>
              <w:rPr>
                <w:rFonts w:ascii="Arial" w:hAnsi="Arial" w:cs="Arial"/>
                <w:sz w:val="24"/>
                <w:szCs w:val="24"/>
              </w:rPr>
            </w:pPr>
            <w:r>
              <w:rPr>
                <w:rFonts w:ascii="Arial" w:hAnsi="Arial" w:cs="Arial"/>
                <w:sz w:val="24"/>
                <w:szCs w:val="24"/>
              </w:rPr>
              <w:t>6.5</w:t>
            </w:r>
          </w:p>
        </w:tc>
        <w:tc>
          <w:tcPr>
            <w:tcW w:w="4537" w:type="dxa"/>
            <w:vAlign w:val="center"/>
          </w:tcPr>
          <w:p w14:paraId="4F1668DE" w14:textId="77777777" w:rsidR="00F51083" w:rsidRPr="00EB5DC1" w:rsidRDefault="003B350E" w:rsidP="00423053">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29C1FA1F" w14:textId="77777777" w:rsidR="00F51083" w:rsidRPr="00EB5DC1" w:rsidRDefault="00583633" w:rsidP="00423053">
            <w:pPr>
              <w:jc w:val="center"/>
              <w:rPr>
                <w:rFonts w:ascii="Arial" w:hAnsi="Arial" w:cs="Arial"/>
                <w:sz w:val="24"/>
                <w:szCs w:val="24"/>
              </w:rPr>
            </w:pPr>
            <w:r>
              <w:rPr>
                <w:rFonts w:ascii="Arial" w:hAnsi="Arial" w:cs="Arial"/>
                <w:sz w:val="24"/>
                <w:szCs w:val="24"/>
              </w:rPr>
              <w:t>Y</w:t>
            </w:r>
          </w:p>
        </w:tc>
        <w:tc>
          <w:tcPr>
            <w:tcW w:w="3827" w:type="dxa"/>
            <w:vAlign w:val="center"/>
          </w:tcPr>
          <w:p w14:paraId="11A53934" w14:textId="77777777" w:rsidR="00F51083" w:rsidRPr="00583633" w:rsidRDefault="00583633" w:rsidP="00131F11">
            <w:pPr>
              <w:rPr>
                <w:rFonts w:cstheme="minorHAnsi"/>
                <w:sz w:val="24"/>
                <w:szCs w:val="24"/>
              </w:rPr>
            </w:pPr>
            <w:r w:rsidRPr="00583633">
              <w:rPr>
                <w:rFonts w:cstheme="minorHAnsi"/>
                <w:sz w:val="24"/>
                <w:szCs w:val="24"/>
              </w:rPr>
              <w:t xml:space="preserve">Standard letter templates attached to guidance document </w:t>
            </w:r>
          </w:p>
        </w:tc>
        <w:tc>
          <w:tcPr>
            <w:tcW w:w="3293" w:type="dxa"/>
            <w:vAlign w:val="center"/>
          </w:tcPr>
          <w:p w14:paraId="0A902D60" w14:textId="77777777" w:rsidR="00F51083" w:rsidRPr="00EB5DC1" w:rsidRDefault="00F51083" w:rsidP="00423053">
            <w:pPr>
              <w:jc w:val="center"/>
              <w:rPr>
                <w:rFonts w:ascii="Arial" w:hAnsi="Arial" w:cs="Arial"/>
                <w:sz w:val="24"/>
                <w:szCs w:val="24"/>
              </w:rPr>
            </w:pPr>
          </w:p>
        </w:tc>
      </w:tr>
      <w:tr w:rsidR="00F51083" w:rsidRPr="00EB5DC1" w14:paraId="7FB85C44" w14:textId="77777777" w:rsidTr="00423053">
        <w:tc>
          <w:tcPr>
            <w:tcW w:w="1177" w:type="dxa"/>
            <w:vAlign w:val="center"/>
          </w:tcPr>
          <w:p w14:paraId="4A1A306D" w14:textId="77777777" w:rsidR="00F51083" w:rsidRPr="00EB5DC1" w:rsidRDefault="00F51083" w:rsidP="00423053">
            <w:pPr>
              <w:jc w:val="center"/>
              <w:rPr>
                <w:rFonts w:ascii="Arial" w:hAnsi="Arial" w:cs="Arial"/>
                <w:sz w:val="24"/>
                <w:szCs w:val="24"/>
              </w:rPr>
            </w:pPr>
            <w:r>
              <w:rPr>
                <w:rFonts w:ascii="Arial" w:hAnsi="Arial" w:cs="Arial"/>
                <w:sz w:val="24"/>
                <w:szCs w:val="24"/>
              </w:rPr>
              <w:t>6.6</w:t>
            </w:r>
          </w:p>
        </w:tc>
        <w:tc>
          <w:tcPr>
            <w:tcW w:w="4537" w:type="dxa"/>
            <w:vAlign w:val="center"/>
          </w:tcPr>
          <w:p w14:paraId="69C09C36" w14:textId="77777777" w:rsidR="00F51083" w:rsidRPr="00EB5DC1" w:rsidRDefault="003B350E" w:rsidP="00423053">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1D35C2EC" w14:textId="77777777" w:rsidR="00F51083" w:rsidRPr="00EB5DC1" w:rsidRDefault="00583633" w:rsidP="00423053">
            <w:pPr>
              <w:jc w:val="center"/>
              <w:rPr>
                <w:rFonts w:ascii="Arial" w:hAnsi="Arial" w:cs="Arial"/>
                <w:sz w:val="24"/>
                <w:szCs w:val="24"/>
              </w:rPr>
            </w:pPr>
            <w:r>
              <w:rPr>
                <w:rFonts w:ascii="Arial" w:hAnsi="Arial" w:cs="Arial"/>
                <w:sz w:val="24"/>
                <w:szCs w:val="24"/>
              </w:rPr>
              <w:t>Y</w:t>
            </w:r>
          </w:p>
        </w:tc>
        <w:tc>
          <w:tcPr>
            <w:tcW w:w="3827" w:type="dxa"/>
            <w:vAlign w:val="center"/>
          </w:tcPr>
          <w:p w14:paraId="3283A284" w14:textId="7155DA77" w:rsidR="00F51083" w:rsidRPr="00583633" w:rsidRDefault="00583633" w:rsidP="00131F11">
            <w:pPr>
              <w:rPr>
                <w:rFonts w:cstheme="minorHAnsi"/>
                <w:sz w:val="24"/>
                <w:szCs w:val="24"/>
              </w:rPr>
            </w:pPr>
            <w:r w:rsidRPr="00583633">
              <w:rPr>
                <w:rFonts w:cstheme="minorHAnsi"/>
                <w:sz w:val="24"/>
                <w:szCs w:val="24"/>
              </w:rPr>
              <w:t xml:space="preserve">Confirmed in the Policy and Procedure and </w:t>
            </w:r>
            <w:r w:rsidR="00EE5A93">
              <w:rPr>
                <w:rFonts w:cstheme="minorHAnsi"/>
                <w:sz w:val="24"/>
                <w:szCs w:val="24"/>
              </w:rPr>
              <w:t>G</w:t>
            </w:r>
            <w:r w:rsidRPr="00583633">
              <w:rPr>
                <w:rFonts w:cstheme="minorHAnsi"/>
                <w:sz w:val="24"/>
                <w:szCs w:val="24"/>
              </w:rPr>
              <w:t>uidance</w:t>
            </w:r>
          </w:p>
        </w:tc>
        <w:tc>
          <w:tcPr>
            <w:tcW w:w="3293" w:type="dxa"/>
            <w:vAlign w:val="center"/>
          </w:tcPr>
          <w:p w14:paraId="7EFE6011" w14:textId="77777777" w:rsidR="00F51083" w:rsidRPr="00EB5DC1" w:rsidRDefault="00F51083" w:rsidP="00423053">
            <w:pPr>
              <w:jc w:val="center"/>
              <w:rPr>
                <w:rFonts w:ascii="Arial" w:hAnsi="Arial" w:cs="Arial"/>
                <w:sz w:val="24"/>
                <w:szCs w:val="24"/>
              </w:rPr>
            </w:pPr>
          </w:p>
        </w:tc>
      </w:tr>
      <w:tr w:rsidR="00F51083" w:rsidRPr="00EB5DC1" w14:paraId="3F7CE3E1" w14:textId="77777777" w:rsidTr="00423053">
        <w:tc>
          <w:tcPr>
            <w:tcW w:w="1177" w:type="dxa"/>
            <w:vAlign w:val="center"/>
          </w:tcPr>
          <w:p w14:paraId="5EB892B7" w14:textId="77777777" w:rsidR="00F51083" w:rsidRPr="00EB5DC1" w:rsidRDefault="00F51083" w:rsidP="00423053">
            <w:pPr>
              <w:jc w:val="center"/>
              <w:rPr>
                <w:rFonts w:ascii="Arial" w:hAnsi="Arial" w:cs="Arial"/>
                <w:sz w:val="24"/>
                <w:szCs w:val="24"/>
              </w:rPr>
            </w:pPr>
            <w:r>
              <w:rPr>
                <w:rFonts w:ascii="Arial" w:hAnsi="Arial" w:cs="Arial"/>
                <w:sz w:val="24"/>
                <w:szCs w:val="24"/>
              </w:rPr>
              <w:t>6.7</w:t>
            </w:r>
          </w:p>
        </w:tc>
        <w:tc>
          <w:tcPr>
            <w:tcW w:w="4537" w:type="dxa"/>
            <w:vAlign w:val="center"/>
          </w:tcPr>
          <w:p w14:paraId="69E1539D" w14:textId="77777777" w:rsidR="00F51083" w:rsidRPr="00EB5DC1" w:rsidRDefault="001865E4" w:rsidP="00423053">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451A5C6" w14:textId="77777777" w:rsidR="00F51083" w:rsidRPr="00EB5DC1" w:rsidRDefault="00583633" w:rsidP="00423053">
            <w:pPr>
              <w:jc w:val="center"/>
              <w:rPr>
                <w:rFonts w:ascii="Arial" w:hAnsi="Arial" w:cs="Arial"/>
                <w:sz w:val="24"/>
                <w:szCs w:val="24"/>
              </w:rPr>
            </w:pPr>
            <w:r>
              <w:rPr>
                <w:rFonts w:ascii="Arial" w:hAnsi="Arial" w:cs="Arial"/>
                <w:sz w:val="24"/>
                <w:szCs w:val="24"/>
              </w:rPr>
              <w:t>Y</w:t>
            </w:r>
          </w:p>
        </w:tc>
        <w:tc>
          <w:tcPr>
            <w:tcW w:w="3827" w:type="dxa"/>
            <w:vAlign w:val="center"/>
          </w:tcPr>
          <w:p w14:paraId="4B515A72" w14:textId="53FD96CF" w:rsidR="00F51083" w:rsidRPr="00583633" w:rsidRDefault="00583633" w:rsidP="008E68FF">
            <w:pPr>
              <w:jc w:val="center"/>
              <w:rPr>
                <w:rFonts w:cstheme="minorHAnsi"/>
                <w:sz w:val="24"/>
                <w:szCs w:val="24"/>
              </w:rPr>
            </w:pPr>
            <w:r w:rsidRPr="00583633">
              <w:rPr>
                <w:rFonts w:cstheme="minorHAnsi"/>
                <w:sz w:val="24"/>
                <w:szCs w:val="24"/>
              </w:rPr>
              <w:t xml:space="preserve">Evidence is in </w:t>
            </w:r>
            <w:r w:rsidRPr="008E68FF">
              <w:rPr>
                <w:rFonts w:cstheme="minorHAnsi"/>
                <w:sz w:val="24"/>
                <w:szCs w:val="24"/>
              </w:rPr>
              <w:t>complaints</w:t>
            </w:r>
            <w:r w:rsidR="008E68FF" w:rsidRPr="008E68FF">
              <w:rPr>
                <w:rFonts w:cstheme="minorHAnsi"/>
                <w:sz w:val="24"/>
                <w:szCs w:val="24"/>
              </w:rPr>
              <w:t xml:space="preserve"> history log </w:t>
            </w:r>
            <w:r w:rsidRPr="00583633">
              <w:rPr>
                <w:rFonts w:cstheme="minorHAnsi"/>
                <w:sz w:val="24"/>
                <w:szCs w:val="24"/>
              </w:rPr>
              <w:t xml:space="preserve"> </w:t>
            </w:r>
          </w:p>
        </w:tc>
        <w:tc>
          <w:tcPr>
            <w:tcW w:w="3293" w:type="dxa"/>
            <w:vAlign w:val="center"/>
          </w:tcPr>
          <w:p w14:paraId="0B07A621" w14:textId="77777777" w:rsidR="00F51083" w:rsidRPr="00EB5DC1" w:rsidRDefault="00F51083" w:rsidP="00423053">
            <w:pPr>
              <w:jc w:val="center"/>
              <w:rPr>
                <w:rFonts w:ascii="Arial" w:hAnsi="Arial" w:cs="Arial"/>
                <w:sz w:val="24"/>
                <w:szCs w:val="24"/>
              </w:rPr>
            </w:pPr>
          </w:p>
        </w:tc>
      </w:tr>
      <w:tr w:rsidR="00F51083" w:rsidRPr="00EB5DC1" w14:paraId="34CE5EBE" w14:textId="77777777" w:rsidTr="00423053">
        <w:tc>
          <w:tcPr>
            <w:tcW w:w="1177" w:type="dxa"/>
            <w:vAlign w:val="center"/>
          </w:tcPr>
          <w:p w14:paraId="353F08CE" w14:textId="77777777" w:rsidR="00F51083" w:rsidRPr="00EB5DC1" w:rsidRDefault="00F51083" w:rsidP="00423053">
            <w:pPr>
              <w:jc w:val="center"/>
              <w:rPr>
                <w:rFonts w:ascii="Arial" w:hAnsi="Arial" w:cs="Arial"/>
                <w:sz w:val="24"/>
                <w:szCs w:val="24"/>
              </w:rPr>
            </w:pPr>
            <w:r>
              <w:rPr>
                <w:rFonts w:ascii="Arial" w:hAnsi="Arial" w:cs="Arial"/>
                <w:sz w:val="24"/>
                <w:szCs w:val="24"/>
              </w:rPr>
              <w:t>6.8</w:t>
            </w:r>
          </w:p>
        </w:tc>
        <w:tc>
          <w:tcPr>
            <w:tcW w:w="4537" w:type="dxa"/>
            <w:vAlign w:val="center"/>
          </w:tcPr>
          <w:p w14:paraId="4E41870D" w14:textId="77777777" w:rsidR="00F51083" w:rsidRPr="00EB5DC1" w:rsidRDefault="001865E4" w:rsidP="00423053">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42E6CAC0" w14:textId="77777777" w:rsidR="00F51083" w:rsidRPr="00EB5DC1" w:rsidRDefault="00583633"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2AFCF71A" w14:textId="5448D9E9" w:rsidR="00F51083" w:rsidRPr="00583633" w:rsidRDefault="00583633" w:rsidP="00131F11">
            <w:pPr>
              <w:rPr>
                <w:rFonts w:cstheme="minorHAnsi"/>
                <w:sz w:val="24"/>
                <w:szCs w:val="24"/>
              </w:rPr>
            </w:pPr>
            <w:r w:rsidRPr="00583633">
              <w:rPr>
                <w:rFonts w:cstheme="minorHAnsi"/>
                <w:sz w:val="24"/>
                <w:szCs w:val="24"/>
              </w:rPr>
              <w:t xml:space="preserve">Clarified in the </w:t>
            </w:r>
            <w:r w:rsidR="008E68FF">
              <w:rPr>
                <w:rFonts w:cstheme="minorHAnsi"/>
                <w:sz w:val="24"/>
                <w:szCs w:val="24"/>
              </w:rPr>
              <w:t xml:space="preserve">Complaints </w:t>
            </w:r>
            <w:r w:rsidRPr="00583633">
              <w:rPr>
                <w:rFonts w:cstheme="minorHAnsi"/>
                <w:sz w:val="24"/>
                <w:szCs w:val="24"/>
              </w:rPr>
              <w:t>Policy and Procedure 7.5</w:t>
            </w:r>
            <w:r w:rsidRPr="00583633">
              <w:rPr>
                <w:rFonts w:cstheme="minorHAnsi"/>
                <w:i/>
                <w:sz w:val="24"/>
                <w:szCs w:val="24"/>
              </w:rPr>
              <w:t xml:space="preserve">. </w:t>
            </w:r>
            <w:r w:rsidR="00EE5A93" w:rsidRPr="00EE5A93">
              <w:rPr>
                <w:rFonts w:cstheme="minorHAnsi"/>
                <w:iCs/>
                <w:sz w:val="24"/>
                <w:szCs w:val="24"/>
              </w:rPr>
              <w:t>“</w:t>
            </w:r>
            <w:r w:rsidRPr="00EE5A93">
              <w:rPr>
                <w:rFonts w:cstheme="minorHAnsi"/>
                <w:iCs/>
                <w:sz w:val="24"/>
                <w:szCs w:val="24"/>
              </w:rPr>
              <w:t>what if other issues are raised</w:t>
            </w:r>
            <w:r w:rsidR="00EE5A93">
              <w:rPr>
                <w:rFonts w:cstheme="minorHAnsi"/>
                <w:i/>
                <w:sz w:val="24"/>
                <w:szCs w:val="24"/>
              </w:rPr>
              <w:t>”</w:t>
            </w:r>
          </w:p>
        </w:tc>
        <w:tc>
          <w:tcPr>
            <w:tcW w:w="3293" w:type="dxa"/>
            <w:vAlign w:val="center"/>
          </w:tcPr>
          <w:p w14:paraId="45A061A2" w14:textId="77777777" w:rsidR="00F51083" w:rsidRPr="00EB5DC1" w:rsidRDefault="00F51083" w:rsidP="00423053">
            <w:pPr>
              <w:jc w:val="center"/>
              <w:rPr>
                <w:rFonts w:ascii="Arial" w:hAnsi="Arial" w:cs="Arial"/>
                <w:sz w:val="24"/>
                <w:szCs w:val="24"/>
              </w:rPr>
            </w:pPr>
          </w:p>
        </w:tc>
      </w:tr>
      <w:tr w:rsidR="00F51083" w:rsidRPr="00EB5DC1" w14:paraId="68B92A1E" w14:textId="77777777" w:rsidTr="00423053">
        <w:tc>
          <w:tcPr>
            <w:tcW w:w="1177" w:type="dxa"/>
            <w:vAlign w:val="center"/>
          </w:tcPr>
          <w:p w14:paraId="6C155F29" w14:textId="77777777" w:rsidR="00F51083" w:rsidRPr="00EB5DC1" w:rsidRDefault="00F51083" w:rsidP="00423053">
            <w:pPr>
              <w:jc w:val="center"/>
              <w:rPr>
                <w:rFonts w:ascii="Arial" w:hAnsi="Arial" w:cs="Arial"/>
                <w:sz w:val="24"/>
                <w:szCs w:val="24"/>
              </w:rPr>
            </w:pPr>
            <w:r>
              <w:rPr>
                <w:rFonts w:ascii="Arial" w:hAnsi="Arial" w:cs="Arial"/>
                <w:sz w:val="24"/>
                <w:szCs w:val="24"/>
              </w:rPr>
              <w:t>6.9</w:t>
            </w:r>
          </w:p>
        </w:tc>
        <w:tc>
          <w:tcPr>
            <w:tcW w:w="4537" w:type="dxa"/>
            <w:vAlign w:val="center"/>
          </w:tcPr>
          <w:p w14:paraId="0AF09452"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4A76BAF8" w14:textId="77777777" w:rsidR="009050BF" w:rsidRDefault="001865E4" w:rsidP="00423053">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47EFAA3D"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5062C073" w14:textId="77777777" w:rsidR="009050BF" w:rsidRDefault="001865E4" w:rsidP="00423053">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777DD0E5" w14:textId="77777777" w:rsidR="001865E4" w:rsidRPr="009050BF" w:rsidRDefault="001865E4" w:rsidP="00423053">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30C3C838" w14:textId="77777777"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61E4DCE4"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23FAFAC9" w14:textId="77777777"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6E73B055" w14:textId="77777777" w:rsidR="00F51083" w:rsidRPr="00EB5DC1" w:rsidRDefault="00583633" w:rsidP="00423053">
            <w:pPr>
              <w:jc w:val="center"/>
              <w:rPr>
                <w:rFonts w:ascii="Arial" w:hAnsi="Arial" w:cs="Arial"/>
                <w:sz w:val="24"/>
                <w:szCs w:val="24"/>
              </w:rPr>
            </w:pPr>
            <w:r>
              <w:rPr>
                <w:rFonts w:ascii="Arial" w:hAnsi="Arial" w:cs="Arial"/>
                <w:sz w:val="24"/>
                <w:szCs w:val="24"/>
              </w:rPr>
              <w:t>Y</w:t>
            </w:r>
          </w:p>
        </w:tc>
        <w:tc>
          <w:tcPr>
            <w:tcW w:w="3827" w:type="dxa"/>
            <w:vAlign w:val="center"/>
          </w:tcPr>
          <w:p w14:paraId="6740995F" w14:textId="1151A0D2" w:rsidR="00F51083" w:rsidRPr="00583633" w:rsidRDefault="000D2805" w:rsidP="00131F11">
            <w:pPr>
              <w:rPr>
                <w:rFonts w:cstheme="minorHAnsi"/>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Pr>
                <w:rFonts w:cstheme="minorHAnsi"/>
                <w:sz w:val="24"/>
                <w:szCs w:val="24"/>
              </w:rPr>
              <w:t xml:space="preserve"> </w:t>
            </w:r>
            <w:r w:rsidR="00583633">
              <w:rPr>
                <w:rFonts w:cstheme="minorHAnsi"/>
                <w:sz w:val="24"/>
                <w:szCs w:val="24"/>
              </w:rPr>
              <w:t xml:space="preserve">7.5. How will we explain the </w:t>
            </w:r>
            <w:r w:rsidR="00583633" w:rsidRPr="008E68FF">
              <w:rPr>
                <w:rFonts w:cstheme="minorHAnsi"/>
                <w:sz w:val="24"/>
                <w:szCs w:val="24"/>
              </w:rPr>
              <w:t xml:space="preserve">outcome plus </w:t>
            </w:r>
            <w:r w:rsidR="00EE5A93" w:rsidRPr="008E68FF">
              <w:rPr>
                <w:rFonts w:cstheme="minorHAnsi"/>
                <w:sz w:val="24"/>
                <w:szCs w:val="24"/>
              </w:rPr>
              <w:t>s</w:t>
            </w:r>
            <w:r w:rsidR="00583633" w:rsidRPr="008E68FF">
              <w:rPr>
                <w:rFonts w:cstheme="minorHAnsi"/>
                <w:sz w:val="24"/>
                <w:szCs w:val="24"/>
              </w:rPr>
              <w:t>tandard letter templates –</w:t>
            </w:r>
            <w:r w:rsidR="00EE5A93" w:rsidRPr="008E68FF">
              <w:rPr>
                <w:rFonts w:cstheme="minorHAnsi"/>
                <w:sz w:val="24"/>
                <w:szCs w:val="24"/>
              </w:rPr>
              <w:t xml:space="preserve"> </w:t>
            </w:r>
            <w:r w:rsidR="00583633" w:rsidRPr="008E68FF">
              <w:rPr>
                <w:rFonts w:cstheme="minorHAnsi"/>
                <w:sz w:val="24"/>
                <w:szCs w:val="24"/>
              </w:rPr>
              <w:t xml:space="preserve">evidence in complaints </w:t>
            </w:r>
            <w:r w:rsidR="008E68FF" w:rsidRPr="008E68FF">
              <w:rPr>
                <w:rFonts w:cstheme="minorHAnsi"/>
                <w:sz w:val="24"/>
                <w:szCs w:val="24"/>
              </w:rPr>
              <w:t xml:space="preserve">history log </w:t>
            </w:r>
            <w:r w:rsidR="00583633" w:rsidRPr="00583633">
              <w:rPr>
                <w:rFonts w:cstheme="minorHAnsi"/>
                <w:sz w:val="24"/>
                <w:szCs w:val="24"/>
              </w:rPr>
              <w:t xml:space="preserve"> </w:t>
            </w:r>
          </w:p>
        </w:tc>
        <w:tc>
          <w:tcPr>
            <w:tcW w:w="3293" w:type="dxa"/>
            <w:vAlign w:val="center"/>
          </w:tcPr>
          <w:p w14:paraId="3448D251" w14:textId="77777777" w:rsidR="00F51083" w:rsidRPr="00EB5DC1" w:rsidRDefault="00F51083" w:rsidP="00423053">
            <w:pPr>
              <w:jc w:val="center"/>
              <w:rPr>
                <w:rFonts w:ascii="Arial" w:hAnsi="Arial" w:cs="Arial"/>
                <w:sz w:val="24"/>
                <w:szCs w:val="24"/>
              </w:rPr>
            </w:pPr>
          </w:p>
        </w:tc>
      </w:tr>
    </w:tbl>
    <w:p w14:paraId="22919FAF" w14:textId="77777777" w:rsidR="00EB5DC1" w:rsidRDefault="00EB5DC1" w:rsidP="00490374">
      <w:pPr>
        <w:rPr>
          <w:rFonts w:ascii="Arial" w:hAnsi="Arial" w:cs="Arial"/>
          <w:sz w:val="24"/>
          <w:szCs w:val="24"/>
        </w:rPr>
      </w:pPr>
    </w:p>
    <w:p w14:paraId="47A7CDCC" w14:textId="77777777"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9"/>
        <w:gridCol w:w="1331"/>
        <w:gridCol w:w="3748"/>
        <w:gridCol w:w="3233"/>
      </w:tblGrid>
      <w:tr w:rsidR="001865E4" w:rsidRPr="007B3F4C" w14:paraId="1C2CC6D6" w14:textId="77777777" w:rsidTr="00423053">
        <w:tc>
          <w:tcPr>
            <w:tcW w:w="1177" w:type="dxa"/>
            <w:vAlign w:val="center"/>
          </w:tcPr>
          <w:p w14:paraId="0B8EE10E" w14:textId="77777777" w:rsidR="001865E4" w:rsidRPr="007B3F4C" w:rsidRDefault="001865E4" w:rsidP="00423053">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C96AE" w14:textId="77777777" w:rsidR="001865E4" w:rsidRPr="007B3F4C" w:rsidRDefault="001865E4" w:rsidP="00423053">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20D345B" w14:textId="77777777" w:rsidR="001865E4" w:rsidRPr="007B3F4C" w:rsidRDefault="001865E4" w:rsidP="00423053">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F9E41CE" w14:textId="77777777" w:rsidR="001865E4" w:rsidRPr="007B3F4C" w:rsidRDefault="001865E4" w:rsidP="00423053">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54F3EE6" w14:textId="77777777" w:rsidR="001865E4" w:rsidRPr="007B3F4C" w:rsidRDefault="001865E4" w:rsidP="00423053">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7DC53EF8" w14:textId="77777777" w:rsidTr="00423053">
        <w:tc>
          <w:tcPr>
            <w:tcW w:w="1177" w:type="dxa"/>
            <w:vAlign w:val="center"/>
          </w:tcPr>
          <w:p w14:paraId="7CD4CBF1" w14:textId="77777777" w:rsidR="001865E4" w:rsidRPr="007B3F4C" w:rsidRDefault="007B2FFC" w:rsidP="00423053">
            <w:pPr>
              <w:jc w:val="center"/>
              <w:rPr>
                <w:rFonts w:ascii="Arial" w:hAnsi="Arial" w:cs="Arial"/>
                <w:sz w:val="24"/>
                <w:szCs w:val="24"/>
              </w:rPr>
            </w:pPr>
            <w:r>
              <w:rPr>
                <w:rFonts w:ascii="Arial" w:hAnsi="Arial" w:cs="Arial"/>
                <w:sz w:val="24"/>
                <w:szCs w:val="24"/>
              </w:rPr>
              <w:t>6.10</w:t>
            </w:r>
          </w:p>
        </w:tc>
        <w:tc>
          <w:tcPr>
            <w:tcW w:w="4537" w:type="dxa"/>
            <w:vAlign w:val="center"/>
          </w:tcPr>
          <w:p w14:paraId="0AA0D257" w14:textId="77777777"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B21BC3" w14:textId="77777777" w:rsidR="001865E4" w:rsidRPr="007B3F4C" w:rsidRDefault="00EA1B69" w:rsidP="00423053">
            <w:pPr>
              <w:jc w:val="center"/>
              <w:rPr>
                <w:rFonts w:ascii="Arial" w:hAnsi="Arial" w:cs="Arial"/>
                <w:sz w:val="24"/>
                <w:szCs w:val="24"/>
              </w:rPr>
            </w:pPr>
            <w:r>
              <w:rPr>
                <w:rFonts w:ascii="Arial" w:hAnsi="Arial" w:cs="Arial"/>
                <w:sz w:val="24"/>
                <w:szCs w:val="24"/>
              </w:rPr>
              <w:t>Y</w:t>
            </w:r>
          </w:p>
        </w:tc>
        <w:tc>
          <w:tcPr>
            <w:tcW w:w="3827" w:type="dxa"/>
            <w:vAlign w:val="center"/>
          </w:tcPr>
          <w:p w14:paraId="09DFDE9C" w14:textId="444FF591" w:rsidR="001865E4" w:rsidRPr="00EA1B69" w:rsidRDefault="000D2805" w:rsidP="00131F11">
            <w:pPr>
              <w:rPr>
                <w:rFonts w:cstheme="minorHAnsi"/>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EA1B69" w:rsidRPr="00EA1B69">
              <w:rPr>
                <w:rFonts w:cstheme="minorHAnsi"/>
                <w:sz w:val="24"/>
                <w:szCs w:val="24"/>
              </w:rPr>
              <w:t xml:space="preserve">7.6. Stage 2 </w:t>
            </w:r>
          </w:p>
        </w:tc>
        <w:tc>
          <w:tcPr>
            <w:tcW w:w="3293" w:type="dxa"/>
            <w:vAlign w:val="center"/>
          </w:tcPr>
          <w:p w14:paraId="6C6BC72F" w14:textId="77777777" w:rsidR="001865E4" w:rsidRPr="007B3F4C" w:rsidRDefault="001865E4" w:rsidP="00423053">
            <w:pPr>
              <w:jc w:val="center"/>
              <w:rPr>
                <w:rFonts w:ascii="Arial" w:hAnsi="Arial" w:cs="Arial"/>
                <w:sz w:val="24"/>
                <w:szCs w:val="24"/>
              </w:rPr>
            </w:pPr>
          </w:p>
        </w:tc>
      </w:tr>
      <w:tr w:rsidR="001865E4" w:rsidRPr="007B3F4C" w14:paraId="31808C83" w14:textId="77777777" w:rsidTr="00423053">
        <w:tc>
          <w:tcPr>
            <w:tcW w:w="1177" w:type="dxa"/>
            <w:vAlign w:val="center"/>
          </w:tcPr>
          <w:p w14:paraId="130DBBB0" w14:textId="77777777" w:rsidR="001865E4" w:rsidRPr="007B3F4C" w:rsidRDefault="001E1734" w:rsidP="00423053">
            <w:pPr>
              <w:jc w:val="center"/>
              <w:rPr>
                <w:rFonts w:ascii="Arial" w:hAnsi="Arial" w:cs="Arial"/>
                <w:sz w:val="24"/>
                <w:szCs w:val="24"/>
              </w:rPr>
            </w:pPr>
            <w:r>
              <w:rPr>
                <w:rFonts w:ascii="Arial" w:hAnsi="Arial" w:cs="Arial"/>
                <w:sz w:val="24"/>
                <w:szCs w:val="24"/>
              </w:rPr>
              <w:t>6.11</w:t>
            </w:r>
          </w:p>
        </w:tc>
        <w:tc>
          <w:tcPr>
            <w:tcW w:w="4537" w:type="dxa"/>
            <w:vAlign w:val="center"/>
          </w:tcPr>
          <w:p w14:paraId="10E611B4" w14:textId="77777777"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6541D3CC" w14:textId="77777777" w:rsidR="001865E4" w:rsidRPr="007B3F4C" w:rsidRDefault="00EA1B69"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296715CC" w14:textId="0087FDD5" w:rsidR="001865E4" w:rsidRPr="00EA1B69" w:rsidRDefault="000D2805" w:rsidP="00131F11">
            <w:pPr>
              <w:rPr>
                <w:rFonts w:cstheme="minorHAnsi"/>
                <w:sz w:val="24"/>
                <w:szCs w:val="24"/>
              </w:rPr>
            </w:pPr>
            <w:r w:rsidRPr="00583633">
              <w:rPr>
                <w:rFonts w:cstheme="minorHAnsi"/>
                <w:sz w:val="24"/>
                <w:szCs w:val="24"/>
              </w:rPr>
              <w:t xml:space="preserve">Clarified in the </w:t>
            </w: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EA1B69" w:rsidRPr="00EA1B69">
              <w:rPr>
                <w:rFonts w:cstheme="minorHAnsi"/>
                <w:sz w:val="24"/>
                <w:szCs w:val="24"/>
              </w:rPr>
              <w:t xml:space="preserve">7.6. confirms </w:t>
            </w:r>
            <w:r w:rsidR="00EE5A93">
              <w:rPr>
                <w:rFonts w:cstheme="minorHAnsi"/>
                <w:sz w:val="24"/>
                <w:szCs w:val="24"/>
              </w:rPr>
              <w:t>four</w:t>
            </w:r>
            <w:r w:rsidR="00EA1B69" w:rsidRPr="00EA1B69">
              <w:rPr>
                <w:rFonts w:cstheme="minorHAnsi"/>
                <w:sz w:val="24"/>
                <w:szCs w:val="24"/>
              </w:rPr>
              <w:t xml:space="preserve"> working days </w:t>
            </w:r>
          </w:p>
        </w:tc>
        <w:tc>
          <w:tcPr>
            <w:tcW w:w="3293" w:type="dxa"/>
            <w:vAlign w:val="center"/>
          </w:tcPr>
          <w:p w14:paraId="72BC0108" w14:textId="77777777" w:rsidR="001865E4" w:rsidRPr="007B3F4C" w:rsidRDefault="001865E4" w:rsidP="00423053">
            <w:pPr>
              <w:jc w:val="center"/>
              <w:rPr>
                <w:rFonts w:ascii="Arial" w:hAnsi="Arial" w:cs="Arial"/>
                <w:sz w:val="24"/>
                <w:szCs w:val="24"/>
              </w:rPr>
            </w:pPr>
          </w:p>
        </w:tc>
      </w:tr>
      <w:tr w:rsidR="001865E4" w:rsidRPr="007B3F4C" w14:paraId="5CF88EC5" w14:textId="77777777" w:rsidTr="00423053">
        <w:tc>
          <w:tcPr>
            <w:tcW w:w="1177" w:type="dxa"/>
            <w:vAlign w:val="center"/>
          </w:tcPr>
          <w:p w14:paraId="2B9B5A21"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01DD63FB" w14:textId="77777777"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5514C4F"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3AE9280D" w14:textId="6625D1CB" w:rsidR="001865E4" w:rsidRPr="007B68F8" w:rsidRDefault="000D2805" w:rsidP="000D2805">
            <w:pPr>
              <w:rPr>
                <w:rFonts w:cstheme="minorHAnsi"/>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7B68F8" w:rsidRPr="007B68F8">
              <w:rPr>
                <w:rFonts w:cstheme="minorHAnsi"/>
                <w:sz w:val="24"/>
                <w:szCs w:val="24"/>
              </w:rPr>
              <w:t xml:space="preserve">7.6 states that upon review request the complaint will be investigated again </w:t>
            </w:r>
          </w:p>
        </w:tc>
        <w:tc>
          <w:tcPr>
            <w:tcW w:w="3293" w:type="dxa"/>
            <w:vAlign w:val="center"/>
          </w:tcPr>
          <w:p w14:paraId="1DB251CB" w14:textId="77777777" w:rsidR="001865E4" w:rsidRPr="005555E0" w:rsidRDefault="001865E4" w:rsidP="00423053">
            <w:pPr>
              <w:jc w:val="center"/>
              <w:rPr>
                <w:rFonts w:ascii="Arial" w:hAnsi="Arial" w:cs="Arial"/>
                <w:sz w:val="24"/>
                <w:szCs w:val="24"/>
              </w:rPr>
            </w:pPr>
          </w:p>
        </w:tc>
      </w:tr>
      <w:tr w:rsidR="001865E4" w:rsidRPr="007B3F4C" w14:paraId="50658F10" w14:textId="77777777" w:rsidTr="00423053">
        <w:tc>
          <w:tcPr>
            <w:tcW w:w="1177" w:type="dxa"/>
            <w:vAlign w:val="center"/>
          </w:tcPr>
          <w:p w14:paraId="4689F3FB"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3561CAE9" w14:textId="77777777"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03B2279D"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64A652C7" w14:textId="1AC40857" w:rsidR="001865E4" w:rsidRPr="007B68F8" w:rsidRDefault="000D2805" w:rsidP="000D2805">
            <w:pPr>
              <w:rPr>
                <w:rFonts w:cstheme="minorHAnsi"/>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7B68F8" w:rsidRPr="007B68F8">
              <w:rPr>
                <w:rFonts w:cstheme="minorHAnsi"/>
                <w:sz w:val="24"/>
                <w:szCs w:val="24"/>
              </w:rPr>
              <w:t xml:space="preserve">7.6 confirms a different person will conduct the review </w:t>
            </w:r>
          </w:p>
        </w:tc>
        <w:tc>
          <w:tcPr>
            <w:tcW w:w="3293" w:type="dxa"/>
            <w:vAlign w:val="center"/>
          </w:tcPr>
          <w:p w14:paraId="5BC28497" w14:textId="77777777" w:rsidR="001865E4" w:rsidRPr="005555E0" w:rsidRDefault="001865E4" w:rsidP="00423053">
            <w:pPr>
              <w:jc w:val="center"/>
              <w:rPr>
                <w:rFonts w:ascii="Arial" w:hAnsi="Arial" w:cs="Arial"/>
                <w:sz w:val="24"/>
                <w:szCs w:val="24"/>
              </w:rPr>
            </w:pPr>
          </w:p>
        </w:tc>
      </w:tr>
      <w:tr w:rsidR="001865E4" w:rsidRPr="007B3F4C" w14:paraId="7D29BA5A" w14:textId="77777777" w:rsidTr="00423053">
        <w:tc>
          <w:tcPr>
            <w:tcW w:w="1177" w:type="dxa"/>
            <w:vAlign w:val="center"/>
          </w:tcPr>
          <w:p w14:paraId="632E3C77"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7FD29165" w14:textId="77777777"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C20CCAC"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2158BB6D" w14:textId="1BB38AD7" w:rsidR="001865E4" w:rsidRPr="007B68F8" w:rsidRDefault="000D2805" w:rsidP="000D2805">
            <w:pPr>
              <w:rPr>
                <w:rFonts w:cstheme="minorHAnsi"/>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7B68F8" w:rsidRPr="007B68F8">
              <w:rPr>
                <w:rFonts w:cstheme="minorHAnsi"/>
                <w:sz w:val="24"/>
                <w:szCs w:val="24"/>
              </w:rPr>
              <w:t>7.6. aims for 10</w:t>
            </w:r>
            <w:r w:rsidR="00EE5A93">
              <w:rPr>
                <w:rFonts w:cstheme="minorHAnsi"/>
                <w:sz w:val="24"/>
                <w:szCs w:val="24"/>
              </w:rPr>
              <w:t xml:space="preserve"> </w:t>
            </w:r>
            <w:r w:rsidR="007B68F8" w:rsidRPr="007B68F8">
              <w:rPr>
                <w:rFonts w:cstheme="minorHAnsi"/>
                <w:sz w:val="24"/>
                <w:szCs w:val="24"/>
              </w:rPr>
              <w:t xml:space="preserve">working days </w:t>
            </w:r>
          </w:p>
        </w:tc>
        <w:tc>
          <w:tcPr>
            <w:tcW w:w="3293" w:type="dxa"/>
            <w:vAlign w:val="center"/>
          </w:tcPr>
          <w:p w14:paraId="641B0F60" w14:textId="77777777" w:rsidR="001865E4" w:rsidRPr="005555E0" w:rsidRDefault="001865E4" w:rsidP="00423053">
            <w:pPr>
              <w:jc w:val="center"/>
              <w:rPr>
                <w:rFonts w:ascii="Arial" w:hAnsi="Arial" w:cs="Arial"/>
                <w:sz w:val="24"/>
                <w:szCs w:val="24"/>
              </w:rPr>
            </w:pPr>
          </w:p>
        </w:tc>
      </w:tr>
      <w:tr w:rsidR="001865E4" w:rsidRPr="007B3F4C" w14:paraId="273F770D" w14:textId="77777777" w:rsidTr="00423053">
        <w:tc>
          <w:tcPr>
            <w:tcW w:w="1177" w:type="dxa"/>
            <w:vAlign w:val="center"/>
          </w:tcPr>
          <w:p w14:paraId="44DEFECA"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39E15B08" w14:textId="77777777"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156E1EF8"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3CA6DA80" w14:textId="51E22841" w:rsidR="001865E4" w:rsidRPr="007B68F8" w:rsidRDefault="000D2805" w:rsidP="000D2805">
            <w:pPr>
              <w:rPr>
                <w:rFonts w:cstheme="minorHAnsi"/>
                <w:sz w:val="24"/>
                <w:szCs w:val="24"/>
              </w:rPr>
            </w:pPr>
            <w:r>
              <w:rPr>
                <w:rFonts w:cstheme="minorHAnsi"/>
                <w:sz w:val="24"/>
                <w:szCs w:val="24"/>
              </w:rPr>
              <w:t xml:space="preserve">Complaints </w:t>
            </w:r>
            <w:r w:rsidRPr="00583633">
              <w:rPr>
                <w:rFonts w:cstheme="minorHAnsi"/>
                <w:sz w:val="24"/>
                <w:szCs w:val="24"/>
              </w:rPr>
              <w:t>Policy and Procedure</w:t>
            </w:r>
            <w:r w:rsidRPr="00EA1B69">
              <w:rPr>
                <w:rFonts w:cstheme="minorHAnsi"/>
                <w:sz w:val="24"/>
                <w:szCs w:val="24"/>
              </w:rPr>
              <w:t xml:space="preserve"> </w:t>
            </w:r>
            <w:r w:rsidR="007B68F8" w:rsidRPr="007B68F8">
              <w:rPr>
                <w:rFonts w:cstheme="minorHAnsi"/>
                <w:sz w:val="24"/>
                <w:szCs w:val="24"/>
              </w:rPr>
              <w:t xml:space="preserve">7.6 Noted that </w:t>
            </w:r>
            <w:r w:rsidR="007B68F8">
              <w:rPr>
                <w:rFonts w:cstheme="minorHAnsi"/>
                <w:sz w:val="24"/>
                <w:szCs w:val="24"/>
              </w:rPr>
              <w:t xml:space="preserve">the aim is to respond in </w:t>
            </w:r>
            <w:r w:rsidR="007B68F8" w:rsidRPr="007B68F8">
              <w:rPr>
                <w:rFonts w:cstheme="minorHAnsi"/>
                <w:sz w:val="24"/>
                <w:szCs w:val="24"/>
              </w:rPr>
              <w:t>no longer than a further 10</w:t>
            </w:r>
            <w:r w:rsidR="007B68F8">
              <w:rPr>
                <w:rFonts w:cstheme="minorHAnsi"/>
                <w:sz w:val="24"/>
                <w:szCs w:val="24"/>
              </w:rPr>
              <w:t xml:space="preserve"> </w:t>
            </w:r>
            <w:r w:rsidR="007B68F8" w:rsidRPr="007B68F8">
              <w:rPr>
                <w:rFonts w:cstheme="minorHAnsi"/>
                <w:sz w:val="24"/>
                <w:szCs w:val="24"/>
              </w:rPr>
              <w:t xml:space="preserve">working days </w:t>
            </w:r>
          </w:p>
        </w:tc>
        <w:tc>
          <w:tcPr>
            <w:tcW w:w="3293" w:type="dxa"/>
            <w:vAlign w:val="center"/>
          </w:tcPr>
          <w:p w14:paraId="68192223" w14:textId="77777777" w:rsidR="001865E4" w:rsidRPr="005555E0" w:rsidRDefault="001865E4" w:rsidP="00423053">
            <w:pPr>
              <w:jc w:val="center"/>
              <w:rPr>
                <w:rFonts w:ascii="Arial" w:hAnsi="Arial" w:cs="Arial"/>
                <w:sz w:val="24"/>
                <w:szCs w:val="24"/>
              </w:rPr>
            </w:pPr>
          </w:p>
        </w:tc>
      </w:tr>
      <w:tr w:rsidR="001865E4" w:rsidRPr="007B3F4C" w14:paraId="12BBA162" w14:textId="77777777" w:rsidTr="00423053">
        <w:tc>
          <w:tcPr>
            <w:tcW w:w="1177" w:type="dxa"/>
            <w:vAlign w:val="center"/>
          </w:tcPr>
          <w:p w14:paraId="48C6FB7F"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14AB25CF" w14:textId="77777777"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04D6348B"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28AA70C5" w14:textId="7C1AFA57" w:rsidR="001865E4" w:rsidRPr="007B68F8" w:rsidRDefault="000D2805" w:rsidP="00131F11">
            <w:pPr>
              <w:rPr>
                <w:rFonts w:cstheme="minorHAnsi"/>
                <w:sz w:val="24"/>
                <w:szCs w:val="24"/>
              </w:rPr>
            </w:pPr>
            <w:r>
              <w:rPr>
                <w:rFonts w:cstheme="minorHAnsi"/>
                <w:sz w:val="24"/>
                <w:szCs w:val="24"/>
              </w:rPr>
              <w:t xml:space="preserve">Complaints Guidance </w:t>
            </w:r>
            <w:r w:rsidR="007B68F8" w:rsidRPr="007B68F8">
              <w:rPr>
                <w:rFonts w:cstheme="minorHAnsi"/>
                <w:sz w:val="24"/>
                <w:szCs w:val="24"/>
              </w:rPr>
              <w:t xml:space="preserve">Standard letter templates </w:t>
            </w:r>
          </w:p>
        </w:tc>
        <w:tc>
          <w:tcPr>
            <w:tcW w:w="3293" w:type="dxa"/>
            <w:vAlign w:val="center"/>
          </w:tcPr>
          <w:p w14:paraId="2DB4F8DA" w14:textId="77777777" w:rsidR="001865E4" w:rsidRPr="005555E0" w:rsidRDefault="001865E4" w:rsidP="00423053">
            <w:pPr>
              <w:jc w:val="center"/>
              <w:rPr>
                <w:rFonts w:ascii="Arial" w:hAnsi="Arial" w:cs="Arial"/>
                <w:sz w:val="24"/>
                <w:szCs w:val="24"/>
              </w:rPr>
            </w:pPr>
          </w:p>
        </w:tc>
      </w:tr>
      <w:tr w:rsidR="001865E4" w:rsidRPr="007B3F4C" w14:paraId="141D3716" w14:textId="77777777" w:rsidTr="00423053">
        <w:tc>
          <w:tcPr>
            <w:tcW w:w="1177" w:type="dxa"/>
            <w:vAlign w:val="center"/>
          </w:tcPr>
          <w:p w14:paraId="432AEC71"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60BD7B99" w14:textId="77777777"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603B8089" w14:textId="77777777" w:rsidR="001865E4" w:rsidRPr="005555E0" w:rsidRDefault="007B68F8"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5BEED72" w14:textId="49A4037C" w:rsidR="001865E4" w:rsidRPr="007B68F8" w:rsidRDefault="007B68F8" w:rsidP="00131F11">
            <w:pPr>
              <w:rPr>
                <w:rFonts w:cstheme="minorHAnsi"/>
                <w:sz w:val="24"/>
                <w:szCs w:val="24"/>
              </w:rPr>
            </w:pPr>
            <w:r w:rsidRPr="007B68F8">
              <w:rPr>
                <w:rFonts w:cstheme="minorHAnsi"/>
                <w:sz w:val="24"/>
                <w:szCs w:val="24"/>
              </w:rPr>
              <w:t xml:space="preserve">This is the standard </w:t>
            </w:r>
            <w:r w:rsidR="000D2805">
              <w:rPr>
                <w:rFonts w:cstheme="minorHAnsi"/>
                <w:sz w:val="24"/>
                <w:szCs w:val="24"/>
              </w:rPr>
              <w:t xml:space="preserve">Complaints </w:t>
            </w:r>
            <w:r w:rsidRPr="007B68F8">
              <w:rPr>
                <w:rFonts w:cstheme="minorHAnsi"/>
                <w:sz w:val="24"/>
                <w:szCs w:val="24"/>
              </w:rPr>
              <w:t xml:space="preserve">Policy &amp; Procedure process </w:t>
            </w:r>
          </w:p>
        </w:tc>
        <w:tc>
          <w:tcPr>
            <w:tcW w:w="3293" w:type="dxa"/>
            <w:vAlign w:val="center"/>
          </w:tcPr>
          <w:p w14:paraId="68A81AE8" w14:textId="77777777" w:rsidR="001865E4" w:rsidRPr="005555E0" w:rsidRDefault="001865E4" w:rsidP="00423053">
            <w:pPr>
              <w:jc w:val="center"/>
              <w:rPr>
                <w:rFonts w:ascii="Arial" w:hAnsi="Arial" w:cs="Arial"/>
                <w:sz w:val="24"/>
                <w:szCs w:val="24"/>
              </w:rPr>
            </w:pPr>
          </w:p>
        </w:tc>
      </w:tr>
      <w:tr w:rsidR="001865E4" w:rsidRPr="007B3F4C" w14:paraId="56041B97" w14:textId="77777777" w:rsidTr="00423053">
        <w:tc>
          <w:tcPr>
            <w:tcW w:w="1177" w:type="dxa"/>
            <w:vAlign w:val="center"/>
          </w:tcPr>
          <w:p w14:paraId="3FD703AF"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36B52F5C" w14:textId="77777777"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5FE6ADA4"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2FA068E3" w14:textId="45D9BC67" w:rsidR="001865E4" w:rsidRPr="007B68F8" w:rsidRDefault="007B68F8" w:rsidP="00131F11">
            <w:pPr>
              <w:rPr>
                <w:rFonts w:cstheme="minorHAnsi"/>
                <w:sz w:val="24"/>
                <w:szCs w:val="24"/>
              </w:rPr>
            </w:pPr>
            <w:r w:rsidRPr="007B68F8">
              <w:rPr>
                <w:rFonts w:cstheme="minorHAnsi"/>
                <w:sz w:val="24"/>
                <w:szCs w:val="24"/>
              </w:rPr>
              <w:t xml:space="preserve">As evidenced in outcome response letters and </w:t>
            </w:r>
            <w:r>
              <w:rPr>
                <w:rFonts w:cstheme="minorHAnsi"/>
                <w:sz w:val="24"/>
                <w:szCs w:val="24"/>
              </w:rPr>
              <w:t xml:space="preserve">confirmed in </w:t>
            </w:r>
            <w:r w:rsidR="002E294D">
              <w:rPr>
                <w:rFonts w:cstheme="minorHAnsi"/>
                <w:sz w:val="24"/>
                <w:szCs w:val="24"/>
              </w:rPr>
              <w:t>the</w:t>
            </w:r>
            <w:r w:rsidRPr="007B68F8">
              <w:rPr>
                <w:rFonts w:cstheme="minorHAnsi"/>
                <w:sz w:val="24"/>
                <w:szCs w:val="24"/>
              </w:rPr>
              <w:t xml:space="preserve"> </w:t>
            </w:r>
            <w:r w:rsidR="002E294D">
              <w:rPr>
                <w:rFonts w:cstheme="minorHAnsi"/>
                <w:sz w:val="24"/>
                <w:szCs w:val="24"/>
              </w:rPr>
              <w:t>G</w:t>
            </w:r>
            <w:r w:rsidRPr="007B68F8">
              <w:rPr>
                <w:rFonts w:cstheme="minorHAnsi"/>
                <w:sz w:val="24"/>
                <w:szCs w:val="24"/>
              </w:rPr>
              <w:t xml:space="preserve">uidance </w:t>
            </w:r>
          </w:p>
        </w:tc>
        <w:tc>
          <w:tcPr>
            <w:tcW w:w="3293" w:type="dxa"/>
            <w:vAlign w:val="center"/>
          </w:tcPr>
          <w:p w14:paraId="37E48D0E" w14:textId="77777777" w:rsidR="001865E4" w:rsidRPr="005555E0" w:rsidRDefault="001865E4" w:rsidP="00423053">
            <w:pPr>
              <w:jc w:val="center"/>
              <w:rPr>
                <w:rFonts w:ascii="Arial" w:hAnsi="Arial" w:cs="Arial"/>
                <w:sz w:val="24"/>
                <w:szCs w:val="24"/>
              </w:rPr>
            </w:pPr>
          </w:p>
        </w:tc>
      </w:tr>
      <w:tr w:rsidR="001865E4" w:rsidRPr="007B3F4C" w14:paraId="3B954B55" w14:textId="77777777" w:rsidTr="00423053">
        <w:tc>
          <w:tcPr>
            <w:tcW w:w="1177" w:type="dxa"/>
            <w:vAlign w:val="center"/>
          </w:tcPr>
          <w:p w14:paraId="76A350F6"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7265D6CA"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DBFA2DB" w14:textId="77777777" w:rsidR="00E65912" w:rsidRDefault="00E7080C" w:rsidP="00E65912">
            <w:pPr>
              <w:pStyle w:val="paragraph"/>
              <w:numPr>
                <w:ilvl w:val="0"/>
                <w:numId w:val="45"/>
              </w:numPr>
              <w:spacing w:before="0" w:beforeAutospacing="0" w:after="0" w:afterAutospacing="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6D691B05" w14:textId="77777777" w:rsidR="00E65912" w:rsidRDefault="00E7080C" w:rsidP="00E65912">
            <w:pPr>
              <w:pStyle w:val="paragraph"/>
              <w:numPr>
                <w:ilvl w:val="0"/>
                <w:numId w:val="45"/>
              </w:numPr>
              <w:spacing w:before="0" w:beforeAutospacing="0" w:after="0" w:afterAutospacing="0"/>
              <w:textAlignment w:val="baseline"/>
              <w:rPr>
                <w:rFonts w:ascii="Arial" w:hAnsi="Arial" w:cs="Arial"/>
              </w:rPr>
            </w:pPr>
            <w:r w:rsidRPr="00E65912">
              <w:rPr>
                <w:rStyle w:val="normaltextrun"/>
                <w:rFonts w:ascii="Arial" w:hAnsi="Arial" w:cs="Arial"/>
              </w:rPr>
              <w:t>the complaint definition;</w:t>
            </w:r>
            <w:r w:rsidRPr="00E65912">
              <w:rPr>
                <w:rStyle w:val="eop"/>
                <w:rFonts w:ascii="Arial" w:hAnsi="Arial" w:cs="Arial"/>
              </w:rPr>
              <w:t> </w:t>
            </w:r>
          </w:p>
          <w:p w14:paraId="2F43BDEE" w14:textId="77777777" w:rsidR="00E65912" w:rsidRDefault="00E7080C" w:rsidP="00E65912">
            <w:pPr>
              <w:pStyle w:val="paragraph"/>
              <w:numPr>
                <w:ilvl w:val="0"/>
                <w:numId w:val="45"/>
              </w:numPr>
              <w:spacing w:before="0" w:beforeAutospacing="0" w:after="0" w:afterAutospacing="0"/>
              <w:textAlignment w:val="baseline"/>
              <w:rPr>
                <w:rFonts w:ascii="Arial" w:hAnsi="Arial" w:cs="Arial"/>
              </w:rPr>
            </w:pPr>
            <w:r w:rsidRPr="00E65912">
              <w:rPr>
                <w:rStyle w:val="normaltextrun"/>
                <w:rFonts w:ascii="Arial" w:hAnsi="Arial" w:cs="Arial"/>
              </w:rPr>
              <w:t>the decision on the complaint;</w:t>
            </w:r>
            <w:r w:rsidRPr="00E65912">
              <w:rPr>
                <w:rStyle w:val="eop"/>
                <w:rFonts w:ascii="Arial" w:hAnsi="Arial" w:cs="Arial"/>
              </w:rPr>
              <w:t> </w:t>
            </w:r>
          </w:p>
          <w:p w14:paraId="169A00FD" w14:textId="77777777" w:rsidR="00E65912" w:rsidRDefault="00E7080C" w:rsidP="00E65912">
            <w:pPr>
              <w:pStyle w:val="paragraph"/>
              <w:numPr>
                <w:ilvl w:val="0"/>
                <w:numId w:val="45"/>
              </w:numPr>
              <w:spacing w:before="0" w:beforeAutospacing="0" w:after="0" w:afterAutospacing="0"/>
              <w:textAlignment w:val="baseline"/>
              <w:rPr>
                <w:rFonts w:ascii="Arial" w:hAnsi="Arial" w:cs="Arial"/>
              </w:rPr>
            </w:pPr>
            <w:r w:rsidRPr="00E65912">
              <w:rPr>
                <w:rStyle w:val="normaltextrun"/>
                <w:rFonts w:ascii="Arial" w:hAnsi="Arial" w:cs="Arial"/>
              </w:rPr>
              <w:t xml:space="preserve">the reasons for any decisions </w:t>
            </w:r>
            <w:r w:rsidRPr="00E65912">
              <w:rPr>
                <w:rStyle w:val="normaltextrun"/>
                <w:rFonts w:ascii="Arial" w:hAnsi="Arial" w:cs="Arial"/>
              </w:rPr>
              <w:tab/>
              <w:t>made;</w:t>
            </w:r>
            <w:r w:rsidRPr="00E65912">
              <w:rPr>
                <w:rStyle w:val="eop"/>
                <w:rFonts w:ascii="Arial" w:hAnsi="Arial" w:cs="Arial"/>
              </w:rPr>
              <w:t> </w:t>
            </w:r>
          </w:p>
          <w:p w14:paraId="180B7F3B" w14:textId="0C9EBD3F" w:rsidR="00E65912" w:rsidRPr="00E65912" w:rsidRDefault="00E7080C" w:rsidP="00E65912">
            <w:pPr>
              <w:pStyle w:val="paragraph"/>
              <w:numPr>
                <w:ilvl w:val="0"/>
                <w:numId w:val="45"/>
              </w:numPr>
              <w:spacing w:before="0" w:beforeAutospacing="0" w:after="0" w:afterAutospacing="0"/>
              <w:textAlignment w:val="baseline"/>
              <w:rPr>
                <w:rFonts w:ascii="Arial" w:hAnsi="Arial" w:cs="Arial"/>
              </w:rPr>
            </w:pPr>
            <w:r w:rsidRPr="00E65912">
              <w:rPr>
                <w:rStyle w:val="normaltextrun"/>
                <w:rFonts w:ascii="Arial" w:hAnsi="Arial" w:cs="Arial"/>
              </w:rPr>
              <w:t xml:space="preserve">the details of any remedy offered </w:t>
            </w:r>
            <w:r w:rsidRPr="00E65912">
              <w:rPr>
                <w:rStyle w:val="normaltextrun"/>
                <w:rFonts w:ascii="Arial" w:hAnsi="Arial" w:cs="Arial"/>
              </w:rPr>
              <w:tab/>
              <w:t>to put things right;</w:t>
            </w:r>
            <w:r w:rsidRPr="00E65912">
              <w:rPr>
                <w:rStyle w:val="eop"/>
                <w:rFonts w:ascii="Arial" w:hAnsi="Arial" w:cs="Arial"/>
              </w:rPr>
              <w:t> </w:t>
            </w:r>
          </w:p>
          <w:p w14:paraId="69E3FB6A" w14:textId="77777777" w:rsidR="00E65912" w:rsidRDefault="00E7080C" w:rsidP="00E65912">
            <w:pPr>
              <w:pStyle w:val="paragraph"/>
              <w:numPr>
                <w:ilvl w:val="0"/>
                <w:numId w:val="45"/>
              </w:numPr>
              <w:spacing w:before="0" w:beforeAutospacing="0" w:after="0" w:afterAutospacing="0"/>
              <w:textAlignment w:val="baseline"/>
              <w:rPr>
                <w:rFonts w:ascii="Arial" w:hAnsi="Arial" w:cs="Arial"/>
              </w:rPr>
            </w:pPr>
            <w:r w:rsidRPr="00E65912">
              <w:rPr>
                <w:rStyle w:val="normaltextrun"/>
                <w:rFonts w:ascii="Arial" w:hAnsi="Arial" w:cs="Arial"/>
              </w:rPr>
              <w:t xml:space="preserve">details of any outstanding </w:t>
            </w:r>
            <w:r w:rsidRPr="00E65912">
              <w:rPr>
                <w:rStyle w:val="normaltextrun"/>
                <w:rFonts w:ascii="Arial" w:hAnsi="Arial" w:cs="Arial"/>
              </w:rPr>
              <w:tab/>
              <w:t>actions; and</w:t>
            </w:r>
            <w:r w:rsidRPr="00E65912">
              <w:rPr>
                <w:rStyle w:val="eop"/>
                <w:rFonts w:ascii="Arial" w:hAnsi="Arial" w:cs="Arial"/>
              </w:rPr>
              <w:t> </w:t>
            </w:r>
          </w:p>
          <w:p w14:paraId="7C7A62D1" w14:textId="184810F9" w:rsidR="00E7080C" w:rsidRPr="00E65912" w:rsidRDefault="00E65912" w:rsidP="00E65912">
            <w:pPr>
              <w:pStyle w:val="paragraph"/>
              <w:numPr>
                <w:ilvl w:val="0"/>
                <w:numId w:val="45"/>
              </w:numPr>
              <w:spacing w:before="0" w:beforeAutospacing="0" w:after="0" w:afterAutospacing="0"/>
              <w:textAlignment w:val="baseline"/>
              <w:rPr>
                <w:rFonts w:ascii="Arial" w:hAnsi="Arial" w:cs="Arial"/>
              </w:rPr>
            </w:pPr>
            <w:r>
              <w:rPr>
                <w:rStyle w:val="normaltextrun"/>
                <w:rFonts w:ascii="Arial" w:hAnsi="Arial" w:cs="Arial"/>
              </w:rPr>
              <w:t xml:space="preserve">details of how to escalate the matter to the Ombudsman </w:t>
            </w:r>
            <w:r w:rsidR="00E7080C" w:rsidRPr="00E65912">
              <w:rPr>
                <w:rStyle w:val="normaltextrun"/>
                <w:rFonts w:ascii="Arial" w:hAnsi="Arial" w:cs="Arial"/>
              </w:rPr>
              <w:t>Ser</w:t>
            </w:r>
            <w:r>
              <w:rPr>
                <w:rStyle w:val="normaltextrun"/>
                <w:rFonts w:ascii="Arial" w:hAnsi="Arial" w:cs="Arial"/>
              </w:rPr>
              <w:t xml:space="preserve">vice if the individual remains </w:t>
            </w:r>
            <w:r w:rsidR="00E7080C" w:rsidRPr="00E65912">
              <w:rPr>
                <w:rStyle w:val="normaltextrun"/>
                <w:rFonts w:ascii="Arial" w:hAnsi="Arial" w:cs="Arial"/>
              </w:rPr>
              <w:t>dissatisfied.</w:t>
            </w:r>
            <w:r w:rsidR="00E7080C" w:rsidRPr="00E65912">
              <w:rPr>
                <w:rStyle w:val="eop"/>
                <w:rFonts w:ascii="Arial" w:hAnsi="Arial" w:cs="Arial"/>
              </w:rPr>
              <w:t> </w:t>
            </w:r>
          </w:p>
          <w:p w14:paraId="7E2DE7C7" w14:textId="77777777" w:rsidR="001865E4" w:rsidRPr="005555E0" w:rsidRDefault="001865E4" w:rsidP="007B3F4C">
            <w:pPr>
              <w:rPr>
                <w:rFonts w:ascii="Arial" w:hAnsi="Arial" w:cs="Arial"/>
                <w:sz w:val="24"/>
                <w:szCs w:val="24"/>
              </w:rPr>
            </w:pPr>
          </w:p>
        </w:tc>
        <w:tc>
          <w:tcPr>
            <w:tcW w:w="1340" w:type="dxa"/>
            <w:vAlign w:val="center"/>
          </w:tcPr>
          <w:p w14:paraId="4221C73C"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24E53213" w14:textId="791D5FD9" w:rsidR="001865E4" w:rsidRPr="007B68F8" w:rsidRDefault="007B68F8" w:rsidP="00131F11">
            <w:pPr>
              <w:rPr>
                <w:rFonts w:cstheme="minorHAnsi"/>
                <w:sz w:val="24"/>
                <w:szCs w:val="24"/>
              </w:rPr>
            </w:pPr>
            <w:r w:rsidRPr="007B68F8">
              <w:rPr>
                <w:rFonts w:cstheme="minorHAnsi"/>
                <w:sz w:val="24"/>
                <w:szCs w:val="24"/>
              </w:rPr>
              <w:t xml:space="preserve">Complaints </w:t>
            </w:r>
            <w:r w:rsidR="002E294D">
              <w:rPr>
                <w:rFonts w:cstheme="minorHAnsi"/>
                <w:sz w:val="24"/>
                <w:szCs w:val="24"/>
              </w:rPr>
              <w:t>G</w:t>
            </w:r>
            <w:r w:rsidRPr="007B68F8">
              <w:rPr>
                <w:rFonts w:cstheme="minorHAnsi"/>
                <w:sz w:val="24"/>
                <w:szCs w:val="24"/>
              </w:rPr>
              <w:t xml:space="preserve">uidance and letter templates </w:t>
            </w:r>
            <w:r>
              <w:rPr>
                <w:rFonts w:cstheme="minorHAnsi"/>
                <w:sz w:val="24"/>
                <w:szCs w:val="24"/>
              </w:rPr>
              <w:t>(evidenced in documented outcomes)</w:t>
            </w:r>
          </w:p>
        </w:tc>
        <w:tc>
          <w:tcPr>
            <w:tcW w:w="3293" w:type="dxa"/>
            <w:vAlign w:val="center"/>
          </w:tcPr>
          <w:p w14:paraId="07BEBE40" w14:textId="77777777" w:rsidR="001865E4" w:rsidRPr="005555E0" w:rsidRDefault="001865E4" w:rsidP="00423053">
            <w:pPr>
              <w:jc w:val="center"/>
              <w:rPr>
                <w:rFonts w:ascii="Arial" w:hAnsi="Arial" w:cs="Arial"/>
                <w:sz w:val="24"/>
                <w:szCs w:val="24"/>
              </w:rPr>
            </w:pPr>
          </w:p>
        </w:tc>
      </w:tr>
      <w:tr w:rsidR="001865E4" w:rsidRPr="007B3F4C" w14:paraId="59CDDF28" w14:textId="77777777" w:rsidTr="00423053">
        <w:tc>
          <w:tcPr>
            <w:tcW w:w="1177" w:type="dxa"/>
            <w:vAlign w:val="center"/>
          </w:tcPr>
          <w:p w14:paraId="6977CA8D" w14:textId="77777777" w:rsidR="001865E4" w:rsidRPr="005555E0" w:rsidRDefault="001E1734" w:rsidP="00423053">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33A278C9" w14:textId="77777777"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7B0090A1" w14:textId="77777777" w:rsidR="001865E4" w:rsidRPr="005555E0" w:rsidRDefault="007B68F8" w:rsidP="00423053">
            <w:pPr>
              <w:jc w:val="center"/>
              <w:rPr>
                <w:rFonts w:ascii="Arial" w:hAnsi="Arial" w:cs="Arial"/>
                <w:sz w:val="24"/>
                <w:szCs w:val="24"/>
              </w:rPr>
            </w:pPr>
            <w:r>
              <w:rPr>
                <w:rFonts w:ascii="Arial" w:hAnsi="Arial" w:cs="Arial"/>
                <w:sz w:val="24"/>
                <w:szCs w:val="24"/>
              </w:rPr>
              <w:t>Y</w:t>
            </w:r>
          </w:p>
        </w:tc>
        <w:tc>
          <w:tcPr>
            <w:tcW w:w="3827" w:type="dxa"/>
            <w:vAlign w:val="center"/>
          </w:tcPr>
          <w:p w14:paraId="5FB979FB" w14:textId="10AFDD82" w:rsidR="001865E4" w:rsidRPr="00082676" w:rsidRDefault="007B68F8" w:rsidP="000D2805">
            <w:pPr>
              <w:rPr>
                <w:rFonts w:cstheme="minorHAnsi"/>
                <w:sz w:val="24"/>
                <w:szCs w:val="24"/>
              </w:rPr>
            </w:pPr>
            <w:r w:rsidRPr="00082676">
              <w:rPr>
                <w:rFonts w:cstheme="minorHAnsi"/>
                <w:sz w:val="24"/>
                <w:szCs w:val="24"/>
              </w:rPr>
              <w:t>As set out in the Policy and Procedure –</w:t>
            </w:r>
            <w:r w:rsidR="002E294D">
              <w:rPr>
                <w:rFonts w:cstheme="minorHAnsi"/>
                <w:sz w:val="24"/>
                <w:szCs w:val="24"/>
              </w:rPr>
              <w:t xml:space="preserve"> S</w:t>
            </w:r>
            <w:r w:rsidRPr="00082676">
              <w:rPr>
                <w:rFonts w:cstheme="minorHAnsi"/>
                <w:sz w:val="24"/>
                <w:szCs w:val="24"/>
              </w:rPr>
              <w:t xml:space="preserve">ection 8 </w:t>
            </w:r>
            <w:r w:rsidR="000D2805">
              <w:rPr>
                <w:rFonts w:cstheme="minorHAnsi"/>
                <w:sz w:val="24"/>
                <w:szCs w:val="24"/>
              </w:rPr>
              <w:t>‘</w:t>
            </w:r>
            <w:r w:rsidRPr="00082676">
              <w:rPr>
                <w:rFonts w:cstheme="minorHAnsi"/>
                <w:sz w:val="24"/>
                <w:szCs w:val="24"/>
              </w:rPr>
              <w:t xml:space="preserve">if still unhappy the complainant can contact the Ombudsman or relevant contract commissioner as </w:t>
            </w:r>
            <w:r w:rsidR="00082676" w:rsidRPr="00082676">
              <w:rPr>
                <w:rFonts w:cstheme="minorHAnsi"/>
                <w:sz w:val="24"/>
                <w:szCs w:val="24"/>
              </w:rPr>
              <w:t>preferred</w:t>
            </w:r>
            <w:r w:rsidR="000D2805">
              <w:rPr>
                <w:rFonts w:cstheme="minorHAnsi"/>
                <w:sz w:val="24"/>
                <w:szCs w:val="24"/>
              </w:rPr>
              <w:t>’</w:t>
            </w:r>
            <w:r w:rsidR="00082676" w:rsidRPr="00082676">
              <w:rPr>
                <w:rFonts w:cstheme="minorHAnsi"/>
                <w:sz w:val="24"/>
                <w:szCs w:val="24"/>
              </w:rPr>
              <w:t xml:space="preserve"> </w:t>
            </w:r>
          </w:p>
        </w:tc>
        <w:tc>
          <w:tcPr>
            <w:tcW w:w="3293" w:type="dxa"/>
            <w:vAlign w:val="center"/>
          </w:tcPr>
          <w:p w14:paraId="69897802" w14:textId="77777777" w:rsidR="001865E4" w:rsidRPr="005555E0" w:rsidRDefault="001865E4" w:rsidP="00423053">
            <w:pPr>
              <w:jc w:val="center"/>
              <w:rPr>
                <w:rFonts w:ascii="Arial" w:hAnsi="Arial" w:cs="Arial"/>
                <w:sz w:val="24"/>
                <w:szCs w:val="24"/>
              </w:rPr>
            </w:pPr>
          </w:p>
        </w:tc>
      </w:tr>
    </w:tbl>
    <w:p w14:paraId="49F6FA17" w14:textId="77777777" w:rsidR="001865E4" w:rsidRDefault="001865E4" w:rsidP="00490374">
      <w:pPr>
        <w:rPr>
          <w:rFonts w:ascii="Arial" w:hAnsi="Arial" w:cs="Arial"/>
          <w:sz w:val="24"/>
          <w:szCs w:val="24"/>
        </w:rPr>
      </w:pPr>
    </w:p>
    <w:p w14:paraId="22E52829" w14:textId="77777777"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4"/>
        <w:gridCol w:w="1331"/>
        <w:gridCol w:w="3746"/>
        <w:gridCol w:w="3230"/>
      </w:tblGrid>
      <w:tr w:rsidR="005555E0" w:rsidRPr="007B3F4C" w14:paraId="367D6FAC" w14:textId="77777777" w:rsidTr="00423053">
        <w:tc>
          <w:tcPr>
            <w:tcW w:w="1177" w:type="dxa"/>
            <w:vAlign w:val="center"/>
          </w:tcPr>
          <w:p w14:paraId="4C4284A3" w14:textId="77777777" w:rsidR="005555E0" w:rsidRPr="007B3F4C" w:rsidRDefault="005555E0" w:rsidP="00423053">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2EE72F97" w14:textId="77777777" w:rsidR="005555E0" w:rsidRPr="007B3F4C" w:rsidRDefault="005555E0" w:rsidP="00423053">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76198D8B" w14:textId="77777777" w:rsidR="005555E0" w:rsidRPr="007B3F4C" w:rsidRDefault="005555E0" w:rsidP="00423053">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4D57F798" w14:textId="77777777" w:rsidR="005555E0" w:rsidRPr="007B3F4C" w:rsidRDefault="005555E0" w:rsidP="00423053">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2C263DA" w14:textId="77777777" w:rsidR="005555E0" w:rsidRPr="007B3F4C" w:rsidRDefault="005555E0" w:rsidP="00423053">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0375ABCC" w14:textId="77777777" w:rsidTr="00423053">
        <w:tc>
          <w:tcPr>
            <w:tcW w:w="1177" w:type="dxa"/>
            <w:vAlign w:val="center"/>
          </w:tcPr>
          <w:p w14:paraId="0531EC49" w14:textId="77777777" w:rsidR="005555E0" w:rsidRPr="007B3F4C" w:rsidRDefault="005555E0" w:rsidP="00423053">
            <w:pPr>
              <w:jc w:val="center"/>
              <w:rPr>
                <w:rFonts w:ascii="Arial" w:hAnsi="Arial" w:cs="Arial"/>
                <w:sz w:val="24"/>
                <w:szCs w:val="24"/>
              </w:rPr>
            </w:pPr>
            <w:r>
              <w:rPr>
                <w:rFonts w:ascii="Arial" w:hAnsi="Arial" w:cs="Arial"/>
                <w:sz w:val="24"/>
                <w:szCs w:val="24"/>
              </w:rPr>
              <w:t>7.1</w:t>
            </w:r>
          </w:p>
        </w:tc>
        <w:tc>
          <w:tcPr>
            <w:tcW w:w="4537" w:type="dxa"/>
            <w:vAlign w:val="center"/>
          </w:tcPr>
          <w:p w14:paraId="674254FB"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76C2FE51"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1A3612A"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63D345EC"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3B2E5B62"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7C74809C"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1C76E1DA"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17C3215E"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33E3DD54"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47AEB29C" w14:textId="77777777" w:rsidR="005555E0" w:rsidRPr="007B3F4C" w:rsidRDefault="005555E0" w:rsidP="00423053">
            <w:pPr>
              <w:rPr>
                <w:rFonts w:ascii="Arial" w:hAnsi="Arial" w:cs="Arial"/>
                <w:sz w:val="24"/>
                <w:szCs w:val="24"/>
              </w:rPr>
            </w:pPr>
          </w:p>
        </w:tc>
        <w:tc>
          <w:tcPr>
            <w:tcW w:w="1340" w:type="dxa"/>
            <w:vAlign w:val="center"/>
          </w:tcPr>
          <w:p w14:paraId="1406F55F" w14:textId="77777777" w:rsidR="005555E0" w:rsidRPr="007B3F4C" w:rsidRDefault="00082676" w:rsidP="00423053">
            <w:pPr>
              <w:jc w:val="center"/>
              <w:rPr>
                <w:rFonts w:ascii="Arial" w:hAnsi="Arial" w:cs="Arial"/>
                <w:sz w:val="24"/>
                <w:szCs w:val="24"/>
              </w:rPr>
            </w:pPr>
            <w:r>
              <w:rPr>
                <w:rFonts w:ascii="Arial" w:hAnsi="Arial" w:cs="Arial"/>
                <w:sz w:val="24"/>
                <w:szCs w:val="24"/>
              </w:rPr>
              <w:t>Y</w:t>
            </w:r>
          </w:p>
        </w:tc>
        <w:tc>
          <w:tcPr>
            <w:tcW w:w="3827" w:type="dxa"/>
            <w:vAlign w:val="center"/>
          </w:tcPr>
          <w:p w14:paraId="6A000A29" w14:textId="77777777" w:rsidR="00082676" w:rsidRDefault="00082676" w:rsidP="00131F11">
            <w:pPr>
              <w:rPr>
                <w:rFonts w:cstheme="minorHAnsi"/>
                <w:sz w:val="24"/>
                <w:szCs w:val="24"/>
              </w:rPr>
            </w:pPr>
            <w:r>
              <w:rPr>
                <w:rFonts w:cstheme="minorHAnsi"/>
                <w:sz w:val="24"/>
                <w:szCs w:val="24"/>
              </w:rPr>
              <w:t>Outcome Letters to complainants</w:t>
            </w:r>
          </w:p>
          <w:p w14:paraId="1E92C022" w14:textId="35A678F3" w:rsidR="00082676" w:rsidRDefault="00082676" w:rsidP="00131F11">
            <w:pPr>
              <w:rPr>
                <w:rFonts w:cstheme="minorHAnsi"/>
                <w:sz w:val="24"/>
                <w:szCs w:val="24"/>
              </w:rPr>
            </w:pPr>
            <w:r w:rsidRPr="00082676">
              <w:rPr>
                <w:rFonts w:cstheme="minorHAnsi"/>
                <w:sz w:val="24"/>
                <w:szCs w:val="24"/>
              </w:rPr>
              <w:t xml:space="preserve">Annual </w:t>
            </w:r>
            <w:r w:rsidR="002E294D" w:rsidRPr="00082676">
              <w:rPr>
                <w:rFonts w:cstheme="minorHAnsi"/>
                <w:sz w:val="24"/>
                <w:szCs w:val="24"/>
              </w:rPr>
              <w:t xml:space="preserve">Review </w:t>
            </w:r>
            <w:r w:rsidR="002E294D">
              <w:rPr>
                <w:rFonts w:cstheme="minorHAnsi"/>
                <w:sz w:val="24"/>
                <w:szCs w:val="24"/>
              </w:rPr>
              <w:t>o</w:t>
            </w:r>
            <w:r w:rsidR="002E294D" w:rsidRPr="00082676">
              <w:rPr>
                <w:rFonts w:cstheme="minorHAnsi"/>
                <w:sz w:val="24"/>
                <w:szCs w:val="24"/>
              </w:rPr>
              <w:t>f Complaints</w:t>
            </w:r>
            <w:r w:rsidRPr="00082676">
              <w:rPr>
                <w:rFonts w:cstheme="minorHAnsi"/>
                <w:sz w:val="24"/>
                <w:szCs w:val="24"/>
              </w:rPr>
              <w:t xml:space="preserve">-published in </w:t>
            </w:r>
            <w:r w:rsidR="002E294D">
              <w:rPr>
                <w:rFonts w:cstheme="minorHAnsi"/>
                <w:sz w:val="24"/>
                <w:szCs w:val="24"/>
              </w:rPr>
              <w:t>‘</w:t>
            </w:r>
            <w:r w:rsidRPr="00082676">
              <w:rPr>
                <w:rFonts w:cstheme="minorHAnsi"/>
                <w:sz w:val="24"/>
                <w:szCs w:val="24"/>
              </w:rPr>
              <w:t>Here at Horton</w:t>
            </w:r>
            <w:r w:rsidR="002E294D">
              <w:rPr>
                <w:rFonts w:cstheme="minorHAnsi"/>
                <w:sz w:val="24"/>
                <w:szCs w:val="24"/>
              </w:rPr>
              <w:t>’</w:t>
            </w:r>
            <w:r w:rsidRPr="00082676">
              <w:rPr>
                <w:rFonts w:cstheme="minorHAnsi"/>
                <w:sz w:val="24"/>
                <w:szCs w:val="24"/>
              </w:rPr>
              <w:t xml:space="preserve"> </w:t>
            </w:r>
            <w:r w:rsidR="002E294D">
              <w:rPr>
                <w:rFonts w:cstheme="minorHAnsi"/>
                <w:sz w:val="24"/>
                <w:szCs w:val="24"/>
              </w:rPr>
              <w:t>a</w:t>
            </w:r>
            <w:r w:rsidR="000D2805">
              <w:rPr>
                <w:rFonts w:cstheme="minorHAnsi"/>
                <w:sz w:val="24"/>
                <w:szCs w:val="24"/>
              </w:rPr>
              <w:t>n</w:t>
            </w:r>
            <w:r w:rsidR="002E294D">
              <w:rPr>
                <w:rFonts w:cstheme="minorHAnsi"/>
                <w:sz w:val="24"/>
                <w:szCs w:val="24"/>
              </w:rPr>
              <w:t>d</w:t>
            </w:r>
            <w:r w:rsidRPr="00082676">
              <w:rPr>
                <w:rFonts w:cstheme="minorHAnsi"/>
                <w:sz w:val="24"/>
                <w:szCs w:val="24"/>
              </w:rPr>
              <w:t xml:space="preserve"> on the website</w:t>
            </w:r>
          </w:p>
          <w:p w14:paraId="7EE187C7" w14:textId="77777777" w:rsidR="00082676" w:rsidRDefault="00082676" w:rsidP="00131F11">
            <w:pPr>
              <w:rPr>
                <w:rFonts w:cstheme="minorHAnsi"/>
                <w:sz w:val="24"/>
                <w:szCs w:val="24"/>
              </w:rPr>
            </w:pPr>
            <w:r>
              <w:rPr>
                <w:rFonts w:cstheme="minorHAnsi"/>
                <w:sz w:val="24"/>
                <w:szCs w:val="24"/>
              </w:rPr>
              <w:t xml:space="preserve">Complaints Annual Evaluation and Action Plan </w:t>
            </w:r>
            <w:r w:rsidRPr="00082676">
              <w:rPr>
                <w:rFonts w:cstheme="minorHAnsi"/>
                <w:sz w:val="24"/>
                <w:szCs w:val="24"/>
              </w:rPr>
              <w:t xml:space="preserve"> </w:t>
            </w:r>
          </w:p>
          <w:p w14:paraId="2D22DCAC" w14:textId="77777777" w:rsidR="00082676" w:rsidRPr="00082676" w:rsidRDefault="00082676" w:rsidP="00423053">
            <w:pPr>
              <w:jc w:val="center"/>
              <w:rPr>
                <w:rFonts w:cstheme="minorHAnsi"/>
                <w:sz w:val="24"/>
                <w:szCs w:val="24"/>
              </w:rPr>
            </w:pPr>
          </w:p>
        </w:tc>
        <w:tc>
          <w:tcPr>
            <w:tcW w:w="3293" w:type="dxa"/>
            <w:vAlign w:val="center"/>
          </w:tcPr>
          <w:p w14:paraId="2D78843C" w14:textId="77777777" w:rsidR="005555E0" w:rsidRPr="007B3F4C" w:rsidRDefault="005555E0" w:rsidP="00423053">
            <w:pPr>
              <w:jc w:val="center"/>
              <w:rPr>
                <w:rFonts w:ascii="Arial" w:hAnsi="Arial" w:cs="Arial"/>
                <w:sz w:val="24"/>
                <w:szCs w:val="24"/>
              </w:rPr>
            </w:pPr>
          </w:p>
        </w:tc>
      </w:tr>
      <w:tr w:rsidR="005555E0" w:rsidRPr="007B3F4C" w14:paraId="2877EE3E" w14:textId="77777777" w:rsidTr="00423053">
        <w:tc>
          <w:tcPr>
            <w:tcW w:w="1177" w:type="dxa"/>
            <w:vAlign w:val="center"/>
          </w:tcPr>
          <w:p w14:paraId="544C54D9" w14:textId="77777777" w:rsidR="005555E0" w:rsidRPr="007B3F4C" w:rsidRDefault="005555E0" w:rsidP="00423053">
            <w:pPr>
              <w:jc w:val="center"/>
              <w:rPr>
                <w:rFonts w:ascii="Arial" w:hAnsi="Arial" w:cs="Arial"/>
                <w:sz w:val="24"/>
                <w:szCs w:val="24"/>
              </w:rPr>
            </w:pPr>
            <w:r>
              <w:rPr>
                <w:rFonts w:ascii="Arial" w:hAnsi="Arial" w:cs="Arial"/>
                <w:sz w:val="24"/>
                <w:szCs w:val="24"/>
              </w:rPr>
              <w:t>7.2</w:t>
            </w:r>
          </w:p>
        </w:tc>
        <w:tc>
          <w:tcPr>
            <w:tcW w:w="4537" w:type="dxa"/>
            <w:vAlign w:val="center"/>
          </w:tcPr>
          <w:p w14:paraId="0F5FFB53" w14:textId="77777777" w:rsidR="005555E0" w:rsidRPr="007B3F4C" w:rsidRDefault="00B95518" w:rsidP="00423053">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7039679B" w14:textId="77777777" w:rsidR="005555E0" w:rsidRPr="007B3F4C" w:rsidRDefault="00082676" w:rsidP="00423053">
            <w:pPr>
              <w:jc w:val="center"/>
              <w:rPr>
                <w:rFonts w:ascii="Arial" w:hAnsi="Arial" w:cs="Arial"/>
                <w:sz w:val="24"/>
                <w:szCs w:val="24"/>
              </w:rPr>
            </w:pPr>
            <w:r>
              <w:rPr>
                <w:rFonts w:ascii="Arial" w:hAnsi="Arial" w:cs="Arial"/>
                <w:sz w:val="24"/>
                <w:szCs w:val="24"/>
              </w:rPr>
              <w:t>Y</w:t>
            </w:r>
          </w:p>
        </w:tc>
        <w:tc>
          <w:tcPr>
            <w:tcW w:w="3827" w:type="dxa"/>
            <w:vAlign w:val="center"/>
          </w:tcPr>
          <w:p w14:paraId="654897F2" w14:textId="4CFD2A13" w:rsidR="005555E0" w:rsidRDefault="000D2805" w:rsidP="000D2805">
            <w:pPr>
              <w:rPr>
                <w:rFonts w:cstheme="minorHAnsi"/>
                <w:sz w:val="24"/>
                <w:szCs w:val="24"/>
              </w:rPr>
            </w:pPr>
            <w:r>
              <w:rPr>
                <w:rFonts w:cstheme="minorHAnsi"/>
                <w:sz w:val="24"/>
                <w:szCs w:val="24"/>
              </w:rPr>
              <w:t xml:space="preserve">Complaints Policy and Procedure </w:t>
            </w:r>
            <w:r w:rsidR="00082676" w:rsidRPr="00082676">
              <w:rPr>
                <w:rFonts w:cstheme="minorHAnsi"/>
                <w:sz w:val="24"/>
                <w:szCs w:val="24"/>
              </w:rPr>
              <w:t>7.5</w:t>
            </w:r>
            <w:r w:rsidR="002E294D">
              <w:rPr>
                <w:rFonts w:cstheme="minorHAnsi"/>
                <w:sz w:val="24"/>
                <w:szCs w:val="24"/>
              </w:rPr>
              <w:t xml:space="preserve"> </w:t>
            </w:r>
            <w:r w:rsidR="00082676" w:rsidRPr="00082676">
              <w:rPr>
                <w:rFonts w:cstheme="minorHAnsi"/>
                <w:sz w:val="24"/>
                <w:szCs w:val="24"/>
              </w:rPr>
              <w:t>-</w:t>
            </w:r>
            <w:r w:rsidR="002E294D">
              <w:rPr>
                <w:rFonts w:cstheme="minorHAnsi"/>
                <w:sz w:val="24"/>
                <w:szCs w:val="24"/>
              </w:rPr>
              <w:t xml:space="preserve"> </w:t>
            </w:r>
            <w:r w:rsidR="00082676" w:rsidRPr="00082676">
              <w:rPr>
                <w:rFonts w:cstheme="minorHAnsi"/>
                <w:sz w:val="24"/>
                <w:szCs w:val="24"/>
              </w:rPr>
              <w:t xml:space="preserve">Distress </w:t>
            </w:r>
            <w:r w:rsidR="002E294D">
              <w:rPr>
                <w:rFonts w:cstheme="minorHAnsi"/>
                <w:sz w:val="24"/>
                <w:szCs w:val="24"/>
              </w:rPr>
              <w:t>and</w:t>
            </w:r>
            <w:r w:rsidR="00082676" w:rsidRPr="00082676">
              <w:rPr>
                <w:rFonts w:cstheme="minorHAnsi"/>
                <w:sz w:val="24"/>
                <w:szCs w:val="24"/>
              </w:rPr>
              <w:t xml:space="preserve"> inconvenience </w:t>
            </w:r>
          </w:p>
          <w:p w14:paraId="2CFA1BD2" w14:textId="77777777" w:rsidR="00082676" w:rsidRPr="00082676" w:rsidRDefault="00082676" w:rsidP="000D2805">
            <w:pPr>
              <w:rPr>
                <w:rFonts w:cstheme="minorHAnsi"/>
                <w:sz w:val="24"/>
                <w:szCs w:val="24"/>
              </w:rPr>
            </w:pPr>
            <w:r>
              <w:rPr>
                <w:rFonts w:cstheme="minorHAnsi"/>
                <w:sz w:val="24"/>
                <w:szCs w:val="24"/>
              </w:rPr>
              <w:t>Outcome letters clarifying when this has been the outcome decision</w:t>
            </w:r>
          </w:p>
        </w:tc>
        <w:tc>
          <w:tcPr>
            <w:tcW w:w="3293" w:type="dxa"/>
            <w:vAlign w:val="center"/>
          </w:tcPr>
          <w:p w14:paraId="120A1944" w14:textId="77777777" w:rsidR="005555E0" w:rsidRPr="007B3F4C" w:rsidRDefault="005555E0" w:rsidP="00423053">
            <w:pPr>
              <w:jc w:val="center"/>
              <w:rPr>
                <w:rFonts w:ascii="Arial" w:hAnsi="Arial" w:cs="Arial"/>
                <w:sz w:val="24"/>
                <w:szCs w:val="24"/>
              </w:rPr>
            </w:pPr>
          </w:p>
        </w:tc>
      </w:tr>
      <w:tr w:rsidR="005555E0" w:rsidRPr="007B3F4C" w14:paraId="05103E32" w14:textId="77777777" w:rsidTr="00423053">
        <w:tc>
          <w:tcPr>
            <w:tcW w:w="1177" w:type="dxa"/>
            <w:vAlign w:val="center"/>
          </w:tcPr>
          <w:p w14:paraId="1BFB7E44" w14:textId="77777777" w:rsidR="005555E0" w:rsidRPr="005555E0" w:rsidRDefault="005555E0" w:rsidP="00423053">
            <w:pPr>
              <w:jc w:val="center"/>
              <w:rPr>
                <w:rFonts w:ascii="Arial" w:hAnsi="Arial" w:cs="Arial"/>
                <w:sz w:val="24"/>
                <w:szCs w:val="24"/>
              </w:rPr>
            </w:pPr>
            <w:r>
              <w:rPr>
                <w:rFonts w:ascii="Arial" w:hAnsi="Arial" w:cs="Arial"/>
                <w:sz w:val="24"/>
                <w:szCs w:val="24"/>
              </w:rPr>
              <w:t>7.3</w:t>
            </w:r>
          </w:p>
        </w:tc>
        <w:tc>
          <w:tcPr>
            <w:tcW w:w="4537" w:type="dxa"/>
            <w:vAlign w:val="center"/>
          </w:tcPr>
          <w:p w14:paraId="1A27C3F5" w14:textId="77777777" w:rsidR="005555E0" w:rsidRPr="005555E0" w:rsidRDefault="00B95518" w:rsidP="00423053">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w:t>
            </w:r>
            <w:r w:rsidRPr="00B95518">
              <w:rPr>
                <w:rFonts w:ascii="Arial" w:hAnsi="Arial" w:cs="Arial"/>
                <w:sz w:val="24"/>
                <w:szCs w:val="24"/>
              </w:rPr>
              <w:lastRenderedPageBreak/>
              <w:t>appropriate. Any remedy proposed must be followed through to completion.</w:t>
            </w:r>
          </w:p>
        </w:tc>
        <w:tc>
          <w:tcPr>
            <w:tcW w:w="1340" w:type="dxa"/>
            <w:vAlign w:val="center"/>
          </w:tcPr>
          <w:p w14:paraId="02954BE6" w14:textId="77777777" w:rsidR="005555E0" w:rsidRPr="005555E0" w:rsidRDefault="00082676"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348D6B61" w14:textId="77777777" w:rsidR="005555E0" w:rsidRPr="00082676" w:rsidRDefault="00082676" w:rsidP="00423053">
            <w:pPr>
              <w:jc w:val="center"/>
              <w:rPr>
                <w:rFonts w:cstheme="minorHAnsi"/>
                <w:sz w:val="24"/>
                <w:szCs w:val="24"/>
              </w:rPr>
            </w:pPr>
            <w:r w:rsidRPr="00082676">
              <w:rPr>
                <w:rFonts w:cstheme="minorHAnsi"/>
                <w:sz w:val="24"/>
                <w:szCs w:val="24"/>
              </w:rPr>
              <w:t xml:space="preserve">As above </w:t>
            </w:r>
          </w:p>
        </w:tc>
        <w:tc>
          <w:tcPr>
            <w:tcW w:w="3293" w:type="dxa"/>
            <w:vAlign w:val="center"/>
          </w:tcPr>
          <w:p w14:paraId="305D4441" w14:textId="77777777" w:rsidR="005555E0" w:rsidRPr="005555E0" w:rsidRDefault="005555E0" w:rsidP="00423053">
            <w:pPr>
              <w:jc w:val="center"/>
              <w:rPr>
                <w:rFonts w:ascii="Arial" w:hAnsi="Arial" w:cs="Arial"/>
                <w:sz w:val="24"/>
                <w:szCs w:val="24"/>
              </w:rPr>
            </w:pPr>
          </w:p>
        </w:tc>
      </w:tr>
      <w:tr w:rsidR="005555E0" w:rsidRPr="007B3F4C" w14:paraId="71A3E23C" w14:textId="77777777" w:rsidTr="00423053">
        <w:tc>
          <w:tcPr>
            <w:tcW w:w="1177" w:type="dxa"/>
            <w:vAlign w:val="center"/>
          </w:tcPr>
          <w:p w14:paraId="5B2EA9B4" w14:textId="77777777" w:rsidR="005555E0" w:rsidRPr="005555E0" w:rsidRDefault="005555E0" w:rsidP="00423053">
            <w:pPr>
              <w:jc w:val="center"/>
              <w:rPr>
                <w:rFonts w:ascii="Arial" w:hAnsi="Arial" w:cs="Arial"/>
                <w:sz w:val="24"/>
                <w:szCs w:val="24"/>
              </w:rPr>
            </w:pPr>
            <w:r>
              <w:rPr>
                <w:rFonts w:ascii="Arial" w:hAnsi="Arial" w:cs="Arial"/>
                <w:sz w:val="24"/>
                <w:szCs w:val="24"/>
              </w:rPr>
              <w:t>7.4</w:t>
            </w:r>
          </w:p>
        </w:tc>
        <w:tc>
          <w:tcPr>
            <w:tcW w:w="4537" w:type="dxa"/>
            <w:vAlign w:val="center"/>
          </w:tcPr>
          <w:p w14:paraId="2831384E" w14:textId="77777777" w:rsidR="005555E0" w:rsidRPr="005555E0" w:rsidRDefault="00FA19C8" w:rsidP="00423053">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0349E0FB" w14:textId="77777777" w:rsidR="005555E0" w:rsidRPr="005555E0" w:rsidRDefault="00082676" w:rsidP="00423053">
            <w:pPr>
              <w:jc w:val="center"/>
              <w:rPr>
                <w:rFonts w:ascii="Arial" w:hAnsi="Arial" w:cs="Arial"/>
                <w:sz w:val="24"/>
                <w:szCs w:val="24"/>
              </w:rPr>
            </w:pPr>
            <w:r>
              <w:rPr>
                <w:rFonts w:ascii="Arial" w:hAnsi="Arial" w:cs="Arial"/>
                <w:sz w:val="24"/>
                <w:szCs w:val="24"/>
              </w:rPr>
              <w:t>Y</w:t>
            </w:r>
          </w:p>
        </w:tc>
        <w:tc>
          <w:tcPr>
            <w:tcW w:w="3827" w:type="dxa"/>
            <w:vAlign w:val="center"/>
          </w:tcPr>
          <w:p w14:paraId="4448AC17" w14:textId="76F2F29A" w:rsidR="005555E0" w:rsidRPr="00082676" w:rsidRDefault="000D2805" w:rsidP="000D2805">
            <w:pPr>
              <w:rPr>
                <w:rFonts w:cstheme="minorHAnsi"/>
                <w:sz w:val="24"/>
                <w:szCs w:val="24"/>
              </w:rPr>
            </w:pPr>
            <w:r>
              <w:rPr>
                <w:rFonts w:cstheme="minorHAnsi"/>
                <w:sz w:val="24"/>
                <w:szCs w:val="24"/>
              </w:rPr>
              <w:t xml:space="preserve">Complaints </w:t>
            </w:r>
            <w:r w:rsidR="00082676" w:rsidRPr="00082676">
              <w:rPr>
                <w:rFonts w:cstheme="minorHAnsi"/>
                <w:sz w:val="24"/>
                <w:szCs w:val="24"/>
              </w:rPr>
              <w:t xml:space="preserve">Policy </w:t>
            </w:r>
            <w:r w:rsidR="002E294D">
              <w:rPr>
                <w:rFonts w:cstheme="minorHAnsi"/>
                <w:sz w:val="24"/>
                <w:szCs w:val="24"/>
              </w:rPr>
              <w:t>and</w:t>
            </w:r>
            <w:r w:rsidR="00082676" w:rsidRPr="00082676">
              <w:rPr>
                <w:rFonts w:cstheme="minorHAnsi"/>
                <w:sz w:val="24"/>
                <w:szCs w:val="24"/>
              </w:rPr>
              <w:t xml:space="preserve"> Procedure assessed </w:t>
            </w:r>
            <w:r w:rsidR="002E294D">
              <w:rPr>
                <w:rFonts w:cstheme="minorHAnsi"/>
                <w:sz w:val="24"/>
                <w:szCs w:val="24"/>
              </w:rPr>
              <w:t xml:space="preserve">against </w:t>
            </w:r>
            <w:r w:rsidR="00082676">
              <w:rPr>
                <w:rFonts w:cstheme="minorHAnsi"/>
                <w:sz w:val="24"/>
                <w:szCs w:val="24"/>
              </w:rPr>
              <w:t xml:space="preserve">and aligned </w:t>
            </w:r>
            <w:r w:rsidR="002E294D">
              <w:rPr>
                <w:rFonts w:cstheme="minorHAnsi"/>
                <w:sz w:val="24"/>
                <w:szCs w:val="24"/>
              </w:rPr>
              <w:t xml:space="preserve">with </w:t>
            </w:r>
            <w:r w:rsidR="00082676" w:rsidRPr="00082676">
              <w:rPr>
                <w:rFonts w:cstheme="minorHAnsi"/>
                <w:sz w:val="24"/>
                <w:szCs w:val="24"/>
              </w:rPr>
              <w:t xml:space="preserve">Ombudsman Guidance </w:t>
            </w:r>
          </w:p>
        </w:tc>
        <w:tc>
          <w:tcPr>
            <w:tcW w:w="3293" w:type="dxa"/>
            <w:vAlign w:val="center"/>
          </w:tcPr>
          <w:p w14:paraId="32FEBCF5" w14:textId="77777777" w:rsidR="005555E0" w:rsidRPr="005555E0" w:rsidRDefault="005555E0" w:rsidP="00423053">
            <w:pPr>
              <w:jc w:val="center"/>
              <w:rPr>
                <w:rFonts w:ascii="Arial" w:hAnsi="Arial" w:cs="Arial"/>
                <w:sz w:val="24"/>
                <w:szCs w:val="24"/>
              </w:rPr>
            </w:pPr>
          </w:p>
        </w:tc>
      </w:tr>
    </w:tbl>
    <w:p w14:paraId="266D9A29" w14:textId="563882B6" w:rsidR="005555E0" w:rsidRDefault="005555E0" w:rsidP="005555E0">
      <w:pPr>
        <w:rPr>
          <w:rFonts w:ascii="Arial" w:hAnsi="Arial" w:cs="Arial"/>
          <w:sz w:val="24"/>
          <w:szCs w:val="24"/>
        </w:rPr>
      </w:pPr>
    </w:p>
    <w:p w14:paraId="55BFE964" w14:textId="77777777"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64"/>
        <w:gridCol w:w="1332"/>
        <w:gridCol w:w="3741"/>
        <w:gridCol w:w="3234"/>
      </w:tblGrid>
      <w:tr w:rsidR="00FA19C8" w:rsidRPr="007B3F4C" w14:paraId="1F746F1F" w14:textId="77777777" w:rsidTr="00423053">
        <w:tc>
          <w:tcPr>
            <w:tcW w:w="1177" w:type="dxa"/>
            <w:vAlign w:val="center"/>
          </w:tcPr>
          <w:p w14:paraId="3E697AA5" w14:textId="77777777" w:rsidR="00FA19C8" w:rsidRPr="007B3F4C" w:rsidRDefault="00FA19C8" w:rsidP="00423053">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F92D332" w14:textId="77777777" w:rsidR="00FA19C8" w:rsidRPr="007B3F4C" w:rsidRDefault="00FA19C8" w:rsidP="00423053">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EBD1B66" w14:textId="77777777" w:rsidR="00FA19C8" w:rsidRPr="007B3F4C" w:rsidRDefault="00FA19C8" w:rsidP="00423053">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67D10A2B" w14:textId="77777777" w:rsidR="00FA19C8" w:rsidRPr="007B3F4C" w:rsidRDefault="00FA19C8" w:rsidP="00423053">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59800609" w14:textId="77777777" w:rsidR="00FA19C8" w:rsidRPr="007B3F4C" w:rsidRDefault="00FA19C8" w:rsidP="00423053">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58F77EA9" w14:textId="77777777" w:rsidTr="00C12B5C">
        <w:tc>
          <w:tcPr>
            <w:tcW w:w="1177" w:type="dxa"/>
            <w:vAlign w:val="center"/>
          </w:tcPr>
          <w:p w14:paraId="50D7C8A9" w14:textId="77777777" w:rsidR="00FA19C8" w:rsidRPr="007B3F4C" w:rsidRDefault="00FA19C8" w:rsidP="00423053">
            <w:pPr>
              <w:jc w:val="center"/>
              <w:rPr>
                <w:rFonts w:ascii="Arial" w:hAnsi="Arial" w:cs="Arial"/>
                <w:sz w:val="24"/>
                <w:szCs w:val="24"/>
              </w:rPr>
            </w:pPr>
            <w:r>
              <w:rPr>
                <w:rFonts w:ascii="Arial" w:hAnsi="Arial" w:cs="Arial"/>
                <w:sz w:val="24"/>
                <w:szCs w:val="24"/>
              </w:rPr>
              <w:t>8.1</w:t>
            </w:r>
          </w:p>
        </w:tc>
        <w:tc>
          <w:tcPr>
            <w:tcW w:w="4537" w:type="dxa"/>
            <w:vAlign w:val="center"/>
          </w:tcPr>
          <w:p w14:paraId="0139D16B"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6B0F51FE" w14:textId="77777777" w:rsidR="00E65912" w:rsidRDefault="00C12B5C" w:rsidP="00E65912">
            <w:pPr>
              <w:pStyle w:val="paragraph"/>
              <w:numPr>
                <w:ilvl w:val="0"/>
                <w:numId w:val="44"/>
              </w:numPr>
              <w:spacing w:before="0" w:beforeAutospacing="0" w:after="0" w:afterAutospacing="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07EFF4BD" w14:textId="77777777" w:rsidR="00E65912" w:rsidRDefault="00C12B5C" w:rsidP="00E65912">
            <w:pPr>
              <w:pStyle w:val="paragraph"/>
              <w:numPr>
                <w:ilvl w:val="0"/>
                <w:numId w:val="44"/>
              </w:numPr>
              <w:spacing w:before="0" w:beforeAutospacing="0" w:after="0" w:afterAutospacing="0"/>
              <w:textAlignment w:val="baseline"/>
              <w:rPr>
                <w:rFonts w:ascii="Arial" w:hAnsi="Arial" w:cs="Arial"/>
              </w:rPr>
            </w:pPr>
            <w:r w:rsidRPr="00E65912">
              <w:rPr>
                <w:rStyle w:val="normaltextrun"/>
                <w:rFonts w:ascii="Arial" w:hAnsi="Arial" w:cs="Arial"/>
              </w:rPr>
              <w:t>a qualitative and quantitative analysis of the landlord’s complaint handling performance. This must also include a summary of the types of complaints the landlord has refused to accept;</w:t>
            </w:r>
            <w:r w:rsidRPr="00E65912">
              <w:rPr>
                <w:rStyle w:val="eop"/>
                <w:rFonts w:ascii="Arial" w:hAnsi="Arial" w:cs="Arial"/>
              </w:rPr>
              <w:t> </w:t>
            </w:r>
          </w:p>
          <w:p w14:paraId="61CEA332" w14:textId="77777777" w:rsidR="00E65912" w:rsidRDefault="00C12B5C" w:rsidP="00E65912">
            <w:pPr>
              <w:pStyle w:val="paragraph"/>
              <w:numPr>
                <w:ilvl w:val="0"/>
                <w:numId w:val="44"/>
              </w:numPr>
              <w:spacing w:before="0" w:beforeAutospacing="0" w:after="0" w:afterAutospacing="0"/>
              <w:textAlignment w:val="baseline"/>
              <w:rPr>
                <w:rFonts w:ascii="Arial" w:hAnsi="Arial" w:cs="Arial"/>
              </w:rPr>
            </w:pPr>
            <w:r w:rsidRPr="00E65912">
              <w:rPr>
                <w:rStyle w:val="normaltextrun"/>
                <w:rFonts w:ascii="Arial" w:hAnsi="Arial" w:cs="Arial"/>
              </w:rPr>
              <w:t>any findings of non-compliance with this Code by the Ombudsman;</w:t>
            </w:r>
            <w:r w:rsidRPr="00E65912">
              <w:rPr>
                <w:rStyle w:val="eop"/>
                <w:rFonts w:ascii="Arial" w:hAnsi="Arial" w:cs="Arial"/>
              </w:rPr>
              <w:t> </w:t>
            </w:r>
          </w:p>
          <w:p w14:paraId="70BB644C" w14:textId="77777777" w:rsidR="00E65912" w:rsidRDefault="00C12B5C" w:rsidP="00E65912">
            <w:pPr>
              <w:pStyle w:val="paragraph"/>
              <w:numPr>
                <w:ilvl w:val="0"/>
                <w:numId w:val="44"/>
              </w:numPr>
              <w:spacing w:before="0" w:beforeAutospacing="0" w:after="0" w:afterAutospacing="0"/>
              <w:textAlignment w:val="baseline"/>
              <w:rPr>
                <w:rFonts w:ascii="Arial" w:hAnsi="Arial" w:cs="Arial"/>
              </w:rPr>
            </w:pPr>
            <w:r w:rsidRPr="00E65912">
              <w:rPr>
                <w:rStyle w:val="normaltextrun"/>
                <w:rFonts w:ascii="Arial" w:hAnsi="Arial" w:cs="Arial"/>
              </w:rPr>
              <w:lastRenderedPageBreak/>
              <w:t>the service improvements made as a result of the learning from complaints;</w:t>
            </w:r>
            <w:r w:rsidRPr="00E65912">
              <w:rPr>
                <w:rStyle w:val="eop"/>
                <w:rFonts w:ascii="Arial" w:hAnsi="Arial" w:cs="Arial"/>
              </w:rPr>
              <w:t> </w:t>
            </w:r>
          </w:p>
          <w:p w14:paraId="4D4503AB" w14:textId="77777777" w:rsidR="00E65912" w:rsidRDefault="00C12B5C" w:rsidP="00E65912">
            <w:pPr>
              <w:pStyle w:val="paragraph"/>
              <w:numPr>
                <w:ilvl w:val="0"/>
                <w:numId w:val="44"/>
              </w:numPr>
              <w:spacing w:before="0" w:beforeAutospacing="0" w:after="0" w:afterAutospacing="0"/>
              <w:textAlignment w:val="baseline"/>
              <w:rPr>
                <w:rFonts w:ascii="Arial" w:hAnsi="Arial" w:cs="Arial"/>
              </w:rPr>
            </w:pPr>
            <w:r w:rsidRPr="00E65912">
              <w:rPr>
                <w:rStyle w:val="normaltextrun"/>
                <w:rFonts w:ascii="Arial" w:hAnsi="Arial" w:cs="Arial"/>
              </w:rPr>
              <w:t>any annual report about the landlord’s performance from the Ombudsman; and</w:t>
            </w:r>
            <w:r w:rsidRPr="00E65912">
              <w:rPr>
                <w:rStyle w:val="eop"/>
                <w:rFonts w:ascii="Arial" w:hAnsi="Arial" w:cs="Arial"/>
              </w:rPr>
              <w:t> </w:t>
            </w:r>
          </w:p>
          <w:p w14:paraId="4D76E75D" w14:textId="4EE6A6D2" w:rsidR="00FA19C8" w:rsidRPr="00E65912" w:rsidRDefault="00C12B5C" w:rsidP="00423053">
            <w:pPr>
              <w:pStyle w:val="paragraph"/>
              <w:numPr>
                <w:ilvl w:val="0"/>
                <w:numId w:val="44"/>
              </w:numPr>
              <w:spacing w:before="0" w:beforeAutospacing="0" w:after="0" w:afterAutospacing="0"/>
              <w:textAlignment w:val="baseline"/>
              <w:rPr>
                <w:rFonts w:ascii="Arial" w:hAnsi="Arial" w:cs="Arial"/>
              </w:rPr>
            </w:pPr>
            <w:r w:rsidRPr="00E65912">
              <w:rPr>
                <w:rStyle w:val="normaltextrun"/>
                <w:rFonts w:ascii="Arial" w:hAnsi="Arial" w:cs="Arial"/>
              </w:rPr>
              <w:t>any other relevant reports or publications produced by the Ombudsman in relation to the work of the landlord. </w:t>
            </w:r>
            <w:r w:rsidRPr="00E65912">
              <w:rPr>
                <w:rStyle w:val="eop"/>
                <w:rFonts w:ascii="Arial" w:hAnsi="Arial" w:cs="Arial"/>
              </w:rPr>
              <w:t> </w:t>
            </w:r>
          </w:p>
        </w:tc>
        <w:tc>
          <w:tcPr>
            <w:tcW w:w="1340" w:type="dxa"/>
            <w:vAlign w:val="center"/>
          </w:tcPr>
          <w:p w14:paraId="6596AB2E" w14:textId="77777777" w:rsidR="00FA19C8" w:rsidRPr="007B3F4C" w:rsidRDefault="00082676"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0320017" w14:textId="781CBD41" w:rsidR="00FA19C8" w:rsidRPr="008A74EB" w:rsidRDefault="00082676" w:rsidP="00131F11">
            <w:pPr>
              <w:rPr>
                <w:rFonts w:cstheme="minorHAnsi"/>
                <w:sz w:val="24"/>
                <w:szCs w:val="24"/>
              </w:rPr>
            </w:pPr>
            <w:r w:rsidRPr="008A74EB">
              <w:rPr>
                <w:rFonts w:cstheme="minorHAnsi"/>
                <w:sz w:val="24"/>
                <w:szCs w:val="24"/>
              </w:rPr>
              <w:t xml:space="preserve">Annual Evaluation of </w:t>
            </w:r>
            <w:r w:rsidR="002E294D" w:rsidRPr="008A74EB">
              <w:rPr>
                <w:rFonts w:cstheme="minorHAnsi"/>
                <w:sz w:val="24"/>
                <w:szCs w:val="24"/>
              </w:rPr>
              <w:t>C</w:t>
            </w:r>
            <w:r w:rsidRPr="008A74EB">
              <w:rPr>
                <w:rFonts w:cstheme="minorHAnsi"/>
                <w:sz w:val="24"/>
                <w:szCs w:val="24"/>
              </w:rPr>
              <w:t xml:space="preserve">omplaints and action plan to address any issues identified </w:t>
            </w:r>
          </w:p>
          <w:p w14:paraId="793A6046" w14:textId="77777777" w:rsidR="00082676" w:rsidRPr="008A74EB" w:rsidRDefault="00082676" w:rsidP="00423053">
            <w:pPr>
              <w:jc w:val="center"/>
              <w:rPr>
                <w:rFonts w:cstheme="minorHAnsi"/>
                <w:sz w:val="24"/>
                <w:szCs w:val="24"/>
              </w:rPr>
            </w:pPr>
          </w:p>
          <w:p w14:paraId="4F8C492D" w14:textId="274B6F2E" w:rsidR="00082676" w:rsidRPr="007B3F4C" w:rsidRDefault="00082676" w:rsidP="00131F11">
            <w:pPr>
              <w:rPr>
                <w:rFonts w:ascii="Arial" w:hAnsi="Arial" w:cs="Arial"/>
                <w:sz w:val="24"/>
                <w:szCs w:val="24"/>
              </w:rPr>
            </w:pPr>
            <w:r w:rsidRPr="008A74EB">
              <w:rPr>
                <w:rFonts w:cstheme="minorHAnsi"/>
                <w:sz w:val="24"/>
                <w:szCs w:val="24"/>
              </w:rPr>
              <w:t>Annual self</w:t>
            </w:r>
            <w:r w:rsidRPr="00E90418">
              <w:rPr>
                <w:rFonts w:cstheme="minorHAnsi"/>
                <w:sz w:val="24"/>
                <w:szCs w:val="24"/>
              </w:rPr>
              <w:t xml:space="preserve">-assessment conducted and published </w:t>
            </w:r>
            <w:r w:rsidR="00E90418" w:rsidRPr="00E90418">
              <w:rPr>
                <w:rFonts w:cstheme="minorHAnsi"/>
                <w:sz w:val="24"/>
                <w:szCs w:val="24"/>
              </w:rPr>
              <w:t>on the website</w:t>
            </w:r>
          </w:p>
        </w:tc>
        <w:tc>
          <w:tcPr>
            <w:tcW w:w="3293" w:type="dxa"/>
            <w:vAlign w:val="center"/>
          </w:tcPr>
          <w:p w14:paraId="53E024FA" w14:textId="77777777" w:rsidR="00FA19C8" w:rsidRPr="007B3F4C" w:rsidRDefault="00FA19C8" w:rsidP="00423053">
            <w:pPr>
              <w:jc w:val="center"/>
              <w:rPr>
                <w:rFonts w:ascii="Arial" w:hAnsi="Arial" w:cs="Arial"/>
                <w:sz w:val="24"/>
                <w:szCs w:val="24"/>
              </w:rPr>
            </w:pPr>
          </w:p>
        </w:tc>
      </w:tr>
      <w:tr w:rsidR="00FA19C8" w:rsidRPr="007B3F4C" w14:paraId="2AB2A259" w14:textId="77777777" w:rsidTr="00423053">
        <w:tc>
          <w:tcPr>
            <w:tcW w:w="1177" w:type="dxa"/>
            <w:vAlign w:val="center"/>
          </w:tcPr>
          <w:p w14:paraId="29C2EC31" w14:textId="77777777" w:rsidR="00FA19C8" w:rsidRPr="007B3F4C" w:rsidRDefault="00FA19C8" w:rsidP="00423053">
            <w:pPr>
              <w:jc w:val="center"/>
              <w:rPr>
                <w:rFonts w:ascii="Arial" w:hAnsi="Arial" w:cs="Arial"/>
                <w:sz w:val="24"/>
                <w:szCs w:val="24"/>
              </w:rPr>
            </w:pPr>
            <w:r>
              <w:rPr>
                <w:rFonts w:ascii="Arial" w:hAnsi="Arial" w:cs="Arial"/>
                <w:sz w:val="24"/>
                <w:szCs w:val="24"/>
              </w:rPr>
              <w:t>8.2</w:t>
            </w:r>
          </w:p>
        </w:tc>
        <w:tc>
          <w:tcPr>
            <w:tcW w:w="4537" w:type="dxa"/>
            <w:vAlign w:val="center"/>
          </w:tcPr>
          <w:p w14:paraId="35EBE2A0" w14:textId="77777777" w:rsidR="00FA19C8" w:rsidRPr="007B3F4C" w:rsidRDefault="00C12B5C" w:rsidP="00423053">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3561F143" w14:textId="77777777" w:rsidR="00FA19C8" w:rsidRPr="007B3F4C" w:rsidRDefault="00082676" w:rsidP="00423053">
            <w:pPr>
              <w:jc w:val="center"/>
              <w:rPr>
                <w:rFonts w:ascii="Arial" w:hAnsi="Arial" w:cs="Arial"/>
                <w:sz w:val="24"/>
                <w:szCs w:val="24"/>
              </w:rPr>
            </w:pPr>
            <w:r>
              <w:rPr>
                <w:rFonts w:ascii="Arial" w:hAnsi="Arial" w:cs="Arial"/>
                <w:sz w:val="24"/>
                <w:szCs w:val="24"/>
              </w:rPr>
              <w:t>Y</w:t>
            </w:r>
          </w:p>
        </w:tc>
        <w:tc>
          <w:tcPr>
            <w:tcW w:w="3827" w:type="dxa"/>
            <w:vAlign w:val="center"/>
          </w:tcPr>
          <w:p w14:paraId="097168B7" w14:textId="44693658" w:rsidR="00FA19C8" w:rsidRPr="008C4F8B" w:rsidRDefault="00E90418" w:rsidP="00E90418">
            <w:pPr>
              <w:rPr>
                <w:rFonts w:cs="Arial"/>
                <w:sz w:val="24"/>
                <w:szCs w:val="24"/>
              </w:rPr>
            </w:pPr>
            <w:r>
              <w:rPr>
                <w:rFonts w:cs="Arial"/>
                <w:sz w:val="24"/>
                <w:szCs w:val="24"/>
              </w:rPr>
              <w:t>P</w:t>
            </w:r>
            <w:r w:rsidR="00082676" w:rsidRPr="008C4F8B">
              <w:rPr>
                <w:rFonts w:cs="Arial"/>
                <w:sz w:val="24"/>
                <w:szCs w:val="24"/>
              </w:rPr>
              <w:t xml:space="preserve">ublished on website </w:t>
            </w:r>
          </w:p>
        </w:tc>
        <w:tc>
          <w:tcPr>
            <w:tcW w:w="3293" w:type="dxa"/>
            <w:vAlign w:val="center"/>
          </w:tcPr>
          <w:p w14:paraId="5ECAF1FF" w14:textId="77777777" w:rsidR="00FA19C8" w:rsidRPr="007B3F4C" w:rsidRDefault="00FA19C8" w:rsidP="00423053">
            <w:pPr>
              <w:jc w:val="center"/>
              <w:rPr>
                <w:rFonts w:ascii="Arial" w:hAnsi="Arial" w:cs="Arial"/>
                <w:sz w:val="24"/>
                <w:szCs w:val="24"/>
              </w:rPr>
            </w:pPr>
          </w:p>
        </w:tc>
      </w:tr>
      <w:tr w:rsidR="00FA19C8" w:rsidRPr="007B3F4C" w14:paraId="3FDE5333" w14:textId="77777777" w:rsidTr="00423053">
        <w:tc>
          <w:tcPr>
            <w:tcW w:w="1177" w:type="dxa"/>
            <w:vAlign w:val="center"/>
          </w:tcPr>
          <w:p w14:paraId="220AFA97" w14:textId="77777777" w:rsidR="00FA19C8" w:rsidRPr="005555E0" w:rsidRDefault="00FA19C8" w:rsidP="00423053">
            <w:pPr>
              <w:jc w:val="center"/>
              <w:rPr>
                <w:rFonts w:ascii="Arial" w:hAnsi="Arial" w:cs="Arial"/>
                <w:sz w:val="24"/>
                <w:szCs w:val="24"/>
              </w:rPr>
            </w:pPr>
            <w:r>
              <w:rPr>
                <w:rFonts w:ascii="Arial" w:hAnsi="Arial" w:cs="Arial"/>
                <w:sz w:val="24"/>
                <w:szCs w:val="24"/>
              </w:rPr>
              <w:t>8.3</w:t>
            </w:r>
          </w:p>
        </w:tc>
        <w:tc>
          <w:tcPr>
            <w:tcW w:w="4537" w:type="dxa"/>
            <w:vAlign w:val="center"/>
          </w:tcPr>
          <w:p w14:paraId="1A3C268F" w14:textId="77777777" w:rsidR="00FA19C8" w:rsidRPr="005555E0" w:rsidRDefault="0051227F" w:rsidP="00423053">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109FFC2A" w14:textId="77777777" w:rsidR="00FA19C8" w:rsidRPr="005555E0" w:rsidRDefault="008C4F8B" w:rsidP="00423053">
            <w:pPr>
              <w:jc w:val="center"/>
              <w:rPr>
                <w:rFonts w:ascii="Arial" w:hAnsi="Arial" w:cs="Arial"/>
                <w:sz w:val="24"/>
                <w:szCs w:val="24"/>
              </w:rPr>
            </w:pPr>
            <w:r>
              <w:rPr>
                <w:rFonts w:ascii="Arial" w:hAnsi="Arial" w:cs="Arial"/>
                <w:sz w:val="24"/>
                <w:szCs w:val="24"/>
              </w:rPr>
              <w:t>N</w:t>
            </w:r>
          </w:p>
        </w:tc>
        <w:tc>
          <w:tcPr>
            <w:tcW w:w="3827" w:type="dxa"/>
            <w:vAlign w:val="center"/>
          </w:tcPr>
          <w:p w14:paraId="6499A448" w14:textId="337D5721" w:rsidR="00FA19C8" w:rsidRPr="008C4F8B" w:rsidRDefault="008C4F8B" w:rsidP="00423053">
            <w:pPr>
              <w:jc w:val="center"/>
              <w:rPr>
                <w:rFonts w:cs="Arial"/>
                <w:sz w:val="24"/>
                <w:szCs w:val="24"/>
              </w:rPr>
            </w:pPr>
            <w:r w:rsidRPr="008C4F8B">
              <w:rPr>
                <w:rFonts w:cs="Arial"/>
                <w:sz w:val="24"/>
                <w:szCs w:val="24"/>
              </w:rPr>
              <w:t xml:space="preserve">Not applicable </w:t>
            </w:r>
          </w:p>
        </w:tc>
        <w:tc>
          <w:tcPr>
            <w:tcW w:w="3293" w:type="dxa"/>
            <w:vAlign w:val="center"/>
          </w:tcPr>
          <w:p w14:paraId="754053DE" w14:textId="77777777" w:rsidR="00FA19C8" w:rsidRPr="005555E0" w:rsidRDefault="00FA19C8" w:rsidP="00423053">
            <w:pPr>
              <w:jc w:val="center"/>
              <w:rPr>
                <w:rFonts w:ascii="Arial" w:hAnsi="Arial" w:cs="Arial"/>
                <w:sz w:val="24"/>
                <w:szCs w:val="24"/>
              </w:rPr>
            </w:pPr>
          </w:p>
        </w:tc>
      </w:tr>
      <w:tr w:rsidR="00FA19C8" w:rsidRPr="007B3F4C" w14:paraId="43904388" w14:textId="77777777" w:rsidTr="00423053">
        <w:tc>
          <w:tcPr>
            <w:tcW w:w="1177" w:type="dxa"/>
            <w:vAlign w:val="center"/>
          </w:tcPr>
          <w:p w14:paraId="4F2AA691" w14:textId="77777777" w:rsidR="00FA19C8" w:rsidRPr="005555E0" w:rsidRDefault="00FA19C8" w:rsidP="00423053">
            <w:pPr>
              <w:jc w:val="center"/>
              <w:rPr>
                <w:rFonts w:ascii="Arial" w:hAnsi="Arial" w:cs="Arial"/>
                <w:sz w:val="24"/>
                <w:szCs w:val="24"/>
              </w:rPr>
            </w:pPr>
            <w:r>
              <w:rPr>
                <w:rFonts w:ascii="Arial" w:hAnsi="Arial" w:cs="Arial"/>
                <w:sz w:val="24"/>
                <w:szCs w:val="24"/>
              </w:rPr>
              <w:t>8.4</w:t>
            </w:r>
          </w:p>
        </w:tc>
        <w:tc>
          <w:tcPr>
            <w:tcW w:w="4537" w:type="dxa"/>
            <w:vAlign w:val="center"/>
          </w:tcPr>
          <w:p w14:paraId="3244D6C1" w14:textId="77777777" w:rsidR="00FA19C8" w:rsidRPr="005555E0" w:rsidRDefault="0051227F" w:rsidP="00423053">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15EF67EF" w14:textId="77777777" w:rsidR="00FA19C8" w:rsidRPr="005555E0" w:rsidRDefault="008C4F8B" w:rsidP="00423053">
            <w:pPr>
              <w:jc w:val="center"/>
              <w:rPr>
                <w:rFonts w:ascii="Arial" w:hAnsi="Arial" w:cs="Arial"/>
                <w:sz w:val="24"/>
                <w:szCs w:val="24"/>
              </w:rPr>
            </w:pPr>
            <w:r>
              <w:rPr>
                <w:rFonts w:ascii="Arial" w:hAnsi="Arial" w:cs="Arial"/>
                <w:sz w:val="24"/>
                <w:szCs w:val="24"/>
              </w:rPr>
              <w:t>N</w:t>
            </w:r>
          </w:p>
        </w:tc>
        <w:tc>
          <w:tcPr>
            <w:tcW w:w="3827" w:type="dxa"/>
            <w:vAlign w:val="center"/>
          </w:tcPr>
          <w:p w14:paraId="1C72E9AF" w14:textId="77777777" w:rsidR="00FA19C8" w:rsidRPr="008C4F8B" w:rsidRDefault="008C4F8B" w:rsidP="00423053">
            <w:pPr>
              <w:jc w:val="center"/>
              <w:rPr>
                <w:rFonts w:cs="Arial"/>
                <w:sz w:val="24"/>
                <w:szCs w:val="24"/>
              </w:rPr>
            </w:pPr>
            <w:r w:rsidRPr="008C4F8B">
              <w:rPr>
                <w:rFonts w:cs="Arial"/>
                <w:sz w:val="24"/>
                <w:szCs w:val="24"/>
              </w:rPr>
              <w:t xml:space="preserve">Not requested </w:t>
            </w:r>
          </w:p>
        </w:tc>
        <w:tc>
          <w:tcPr>
            <w:tcW w:w="3293" w:type="dxa"/>
            <w:vAlign w:val="center"/>
          </w:tcPr>
          <w:p w14:paraId="7F7B9857" w14:textId="77777777" w:rsidR="00FA19C8" w:rsidRPr="005555E0" w:rsidRDefault="00FA19C8" w:rsidP="00423053">
            <w:pPr>
              <w:jc w:val="center"/>
              <w:rPr>
                <w:rFonts w:ascii="Arial" w:hAnsi="Arial" w:cs="Arial"/>
                <w:sz w:val="24"/>
                <w:szCs w:val="24"/>
              </w:rPr>
            </w:pPr>
          </w:p>
        </w:tc>
      </w:tr>
      <w:tr w:rsidR="00FA19C8" w:rsidRPr="007B3F4C" w14:paraId="2CDFB8AA" w14:textId="77777777" w:rsidTr="00423053">
        <w:tc>
          <w:tcPr>
            <w:tcW w:w="1177" w:type="dxa"/>
            <w:vAlign w:val="center"/>
          </w:tcPr>
          <w:p w14:paraId="107B910D" w14:textId="77777777" w:rsidR="00FA19C8" w:rsidRPr="005555E0" w:rsidRDefault="00FA19C8" w:rsidP="00423053">
            <w:pPr>
              <w:jc w:val="center"/>
              <w:rPr>
                <w:rFonts w:ascii="Arial" w:hAnsi="Arial" w:cs="Arial"/>
                <w:sz w:val="24"/>
                <w:szCs w:val="24"/>
              </w:rPr>
            </w:pPr>
            <w:r>
              <w:rPr>
                <w:rFonts w:ascii="Arial" w:hAnsi="Arial" w:cs="Arial"/>
                <w:sz w:val="24"/>
                <w:szCs w:val="24"/>
              </w:rPr>
              <w:t>8.5</w:t>
            </w:r>
          </w:p>
        </w:tc>
        <w:tc>
          <w:tcPr>
            <w:tcW w:w="4537" w:type="dxa"/>
            <w:vAlign w:val="center"/>
          </w:tcPr>
          <w:p w14:paraId="6F784EA0" w14:textId="06E4736A" w:rsidR="00FA19C8" w:rsidRPr="005555E0" w:rsidRDefault="0051227F" w:rsidP="00423053">
            <w:pPr>
              <w:rPr>
                <w:rFonts w:ascii="Arial" w:hAnsi="Arial" w:cs="Arial"/>
                <w:sz w:val="24"/>
                <w:szCs w:val="24"/>
              </w:rPr>
            </w:pPr>
            <w:r w:rsidRPr="0051227F">
              <w:rPr>
                <w:rFonts w:ascii="Arial" w:hAnsi="Arial" w:cs="Arial"/>
                <w:sz w:val="24"/>
                <w:szCs w:val="24"/>
              </w:rPr>
              <w:t xml:space="preserve">If a landlord is unable to comply with the Code due to exceptional circumstances, such as a </w:t>
            </w:r>
            <w:r w:rsidR="00E65912" w:rsidRPr="0051227F">
              <w:rPr>
                <w:rFonts w:ascii="Arial" w:hAnsi="Arial" w:cs="Arial"/>
                <w:sz w:val="24"/>
                <w:szCs w:val="24"/>
              </w:rPr>
              <w:t>cyber-incident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w:t>
            </w:r>
            <w:r w:rsidRPr="0051227F">
              <w:rPr>
                <w:rFonts w:ascii="Arial" w:hAnsi="Arial" w:cs="Arial"/>
                <w:sz w:val="24"/>
                <w:szCs w:val="24"/>
              </w:rPr>
              <w:lastRenderedPageBreak/>
              <w:t>must provide a timescale for returning to compliance with the Code.</w:t>
            </w:r>
          </w:p>
        </w:tc>
        <w:tc>
          <w:tcPr>
            <w:tcW w:w="1340" w:type="dxa"/>
            <w:vAlign w:val="center"/>
          </w:tcPr>
          <w:p w14:paraId="756D4516" w14:textId="77777777" w:rsidR="00FA19C8" w:rsidRPr="005555E0" w:rsidRDefault="008C4F8B" w:rsidP="00423053">
            <w:pPr>
              <w:jc w:val="center"/>
              <w:rPr>
                <w:rFonts w:ascii="Arial" w:hAnsi="Arial" w:cs="Arial"/>
                <w:sz w:val="24"/>
                <w:szCs w:val="24"/>
              </w:rPr>
            </w:pPr>
            <w:r>
              <w:rPr>
                <w:rFonts w:ascii="Arial" w:hAnsi="Arial" w:cs="Arial"/>
                <w:sz w:val="24"/>
                <w:szCs w:val="24"/>
              </w:rPr>
              <w:lastRenderedPageBreak/>
              <w:t>N</w:t>
            </w:r>
          </w:p>
        </w:tc>
        <w:tc>
          <w:tcPr>
            <w:tcW w:w="3827" w:type="dxa"/>
            <w:vAlign w:val="center"/>
          </w:tcPr>
          <w:p w14:paraId="7C004BA8" w14:textId="77777777" w:rsidR="00FA19C8" w:rsidRPr="008C4F8B" w:rsidRDefault="008C4F8B" w:rsidP="00423053">
            <w:pPr>
              <w:jc w:val="center"/>
              <w:rPr>
                <w:rFonts w:cs="Arial"/>
                <w:sz w:val="24"/>
                <w:szCs w:val="24"/>
              </w:rPr>
            </w:pPr>
            <w:r w:rsidRPr="008C4F8B">
              <w:rPr>
                <w:rFonts w:cs="Arial"/>
                <w:sz w:val="24"/>
                <w:szCs w:val="24"/>
              </w:rPr>
              <w:t>Not applicable</w:t>
            </w:r>
          </w:p>
        </w:tc>
        <w:tc>
          <w:tcPr>
            <w:tcW w:w="3293" w:type="dxa"/>
            <w:vAlign w:val="center"/>
          </w:tcPr>
          <w:p w14:paraId="3263772D" w14:textId="77777777" w:rsidR="00FA19C8" w:rsidRPr="005555E0" w:rsidRDefault="00FA19C8" w:rsidP="00423053">
            <w:pPr>
              <w:jc w:val="center"/>
              <w:rPr>
                <w:rFonts w:ascii="Arial" w:hAnsi="Arial" w:cs="Arial"/>
                <w:sz w:val="24"/>
                <w:szCs w:val="24"/>
              </w:rPr>
            </w:pPr>
          </w:p>
        </w:tc>
      </w:tr>
    </w:tbl>
    <w:p w14:paraId="1DBC17E5" w14:textId="77777777" w:rsidR="00FA19C8" w:rsidRPr="001865E4" w:rsidRDefault="00FA19C8" w:rsidP="00FA19C8">
      <w:pPr>
        <w:rPr>
          <w:rFonts w:ascii="Arial" w:hAnsi="Arial" w:cs="Arial"/>
          <w:sz w:val="24"/>
          <w:szCs w:val="24"/>
        </w:rPr>
      </w:pPr>
    </w:p>
    <w:p w14:paraId="53ED6044" w14:textId="565AB64E" w:rsidR="002B4327" w:rsidRDefault="002B4327">
      <w:pPr>
        <w:rPr>
          <w:rFonts w:ascii="Arial" w:hAnsi="Arial" w:cs="Arial"/>
          <w:sz w:val="24"/>
          <w:szCs w:val="24"/>
        </w:rPr>
      </w:pPr>
    </w:p>
    <w:p w14:paraId="5492F3C2" w14:textId="77777777" w:rsidR="00FA19C8" w:rsidRPr="001865E4" w:rsidRDefault="00FA19C8" w:rsidP="005555E0">
      <w:pPr>
        <w:rPr>
          <w:rFonts w:ascii="Arial" w:hAnsi="Arial" w:cs="Arial"/>
          <w:sz w:val="24"/>
          <w:szCs w:val="24"/>
        </w:rPr>
      </w:pPr>
    </w:p>
    <w:p w14:paraId="249E3843" w14:textId="77777777"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64"/>
        <w:gridCol w:w="1330"/>
        <w:gridCol w:w="3755"/>
        <w:gridCol w:w="3222"/>
      </w:tblGrid>
      <w:tr w:rsidR="0051227F" w:rsidRPr="007B3F4C" w14:paraId="3966655A" w14:textId="77777777" w:rsidTr="00423053">
        <w:tc>
          <w:tcPr>
            <w:tcW w:w="1177" w:type="dxa"/>
            <w:vAlign w:val="center"/>
          </w:tcPr>
          <w:p w14:paraId="64E1338F" w14:textId="77777777" w:rsidR="0051227F" w:rsidRPr="007B3F4C" w:rsidRDefault="0051227F" w:rsidP="00423053">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2E83F142" w14:textId="77777777" w:rsidR="0051227F" w:rsidRPr="007B3F4C" w:rsidRDefault="0051227F" w:rsidP="00423053">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6CB3191" w14:textId="77777777" w:rsidR="0051227F" w:rsidRPr="007B3F4C" w:rsidRDefault="0051227F" w:rsidP="00423053">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C39512F" w14:textId="77777777" w:rsidR="0051227F" w:rsidRPr="007B3F4C" w:rsidRDefault="0051227F" w:rsidP="00423053">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0DEC32D2" w14:textId="77777777" w:rsidR="0051227F" w:rsidRPr="007B3F4C" w:rsidRDefault="0051227F" w:rsidP="00423053">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2C33A863" w14:textId="77777777" w:rsidTr="00423053">
        <w:tc>
          <w:tcPr>
            <w:tcW w:w="1177" w:type="dxa"/>
            <w:vAlign w:val="center"/>
          </w:tcPr>
          <w:p w14:paraId="284AF6FA" w14:textId="77777777" w:rsidR="0051227F" w:rsidRPr="007B3F4C" w:rsidRDefault="0051227F" w:rsidP="00423053">
            <w:pPr>
              <w:jc w:val="center"/>
              <w:rPr>
                <w:rFonts w:ascii="Arial" w:hAnsi="Arial" w:cs="Arial"/>
                <w:sz w:val="24"/>
                <w:szCs w:val="24"/>
              </w:rPr>
            </w:pPr>
            <w:r>
              <w:rPr>
                <w:rFonts w:ascii="Arial" w:hAnsi="Arial" w:cs="Arial"/>
                <w:sz w:val="24"/>
                <w:szCs w:val="24"/>
              </w:rPr>
              <w:t>9.1</w:t>
            </w:r>
          </w:p>
        </w:tc>
        <w:tc>
          <w:tcPr>
            <w:tcW w:w="4537" w:type="dxa"/>
            <w:vAlign w:val="center"/>
          </w:tcPr>
          <w:p w14:paraId="5EF1A105" w14:textId="77777777" w:rsidR="0051227F" w:rsidRPr="007B3F4C" w:rsidRDefault="004C60FB" w:rsidP="00423053">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76BB329A" w14:textId="77777777" w:rsidR="0051227F" w:rsidRPr="007B3F4C" w:rsidRDefault="008C4F8B" w:rsidP="00423053">
            <w:pPr>
              <w:jc w:val="center"/>
              <w:rPr>
                <w:rFonts w:ascii="Arial" w:hAnsi="Arial" w:cs="Arial"/>
                <w:sz w:val="24"/>
                <w:szCs w:val="24"/>
              </w:rPr>
            </w:pPr>
            <w:r>
              <w:rPr>
                <w:rFonts w:ascii="Arial" w:hAnsi="Arial" w:cs="Arial"/>
                <w:sz w:val="24"/>
                <w:szCs w:val="24"/>
              </w:rPr>
              <w:t>Y</w:t>
            </w:r>
          </w:p>
        </w:tc>
        <w:tc>
          <w:tcPr>
            <w:tcW w:w="3827" w:type="dxa"/>
            <w:vAlign w:val="center"/>
          </w:tcPr>
          <w:p w14:paraId="06912C78" w14:textId="597CA9C8" w:rsidR="0051227F" w:rsidRPr="008C4F8B" w:rsidRDefault="008C4F8B" w:rsidP="000D2805">
            <w:pPr>
              <w:rPr>
                <w:rFonts w:cs="Arial"/>
                <w:sz w:val="24"/>
                <w:szCs w:val="24"/>
              </w:rPr>
            </w:pPr>
            <w:r w:rsidRPr="008C4F8B">
              <w:rPr>
                <w:rFonts w:cs="Arial"/>
                <w:sz w:val="24"/>
                <w:szCs w:val="24"/>
              </w:rPr>
              <w:t xml:space="preserve">Individual complaints and also Quarterly reports/monitoring </w:t>
            </w:r>
            <w:r w:rsidR="002E294D">
              <w:rPr>
                <w:rFonts w:cs="Arial"/>
                <w:sz w:val="24"/>
                <w:szCs w:val="24"/>
              </w:rPr>
              <w:t>and</w:t>
            </w:r>
            <w:r w:rsidRPr="008C4F8B">
              <w:rPr>
                <w:rFonts w:cs="Arial"/>
                <w:sz w:val="24"/>
                <w:szCs w:val="24"/>
              </w:rPr>
              <w:t xml:space="preserve"> Annual Evaluation </w:t>
            </w:r>
          </w:p>
        </w:tc>
        <w:tc>
          <w:tcPr>
            <w:tcW w:w="3293" w:type="dxa"/>
            <w:vAlign w:val="center"/>
          </w:tcPr>
          <w:p w14:paraId="0A63A813" w14:textId="77777777" w:rsidR="0051227F" w:rsidRPr="007B3F4C" w:rsidRDefault="0051227F" w:rsidP="00423053">
            <w:pPr>
              <w:jc w:val="center"/>
              <w:rPr>
                <w:rFonts w:ascii="Arial" w:hAnsi="Arial" w:cs="Arial"/>
                <w:sz w:val="24"/>
                <w:szCs w:val="24"/>
              </w:rPr>
            </w:pPr>
          </w:p>
        </w:tc>
      </w:tr>
      <w:tr w:rsidR="0051227F" w:rsidRPr="007B3F4C" w14:paraId="67CEA2D4" w14:textId="77777777" w:rsidTr="00423053">
        <w:tc>
          <w:tcPr>
            <w:tcW w:w="1177" w:type="dxa"/>
            <w:vAlign w:val="center"/>
          </w:tcPr>
          <w:p w14:paraId="54CF9C61" w14:textId="77777777" w:rsidR="0051227F" w:rsidRPr="007B3F4C" w:rsidRDefault="0051227F" w:rsidP="00423053">
            <w:pPr>
              <w:jc w:val="center"/>
              <w:rPr>
                <w:rFonts w:ascii="Arial" w:hAnsi="Arial" w:cs="Arial"/>
                <w:sz w:val="24"/>
                <w:szCs w:val="24"/>
              </w:rPr>
            </w:pPr>
            <w:r>
              <w:rPr>
                <w:rFonts w:ascii="Arial" w:hAnsi="Arial" w:cs="Arial"/>
                <w:sz w:val="24"/>
                <w:szCs w:val="24"/>
              </w:rPr>
              <w:t>9.2</w:t>
            </w:r>
          </w:p>
        </w:tc>
        <w:tc>
          <w:tcPr>
            <w:tcW w:w="4537" w:type="dxa"/>
            <w:vAlign w:val="center"/>
          </w:tcPr>
          <w:p w14:paraId="3BAF1AD7" w14:textId="77777777" w:rsidR="0051227F" w:rsidRPr="007B3F4C" w:rsidRDefault="004C60FB" w:rsidP="00423053">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47A58FA2" w14:textId="77777777" w:rsidR="0051227F" w:rsidRPr="007B3F4C" w:rsidRDefault="008C4F8B" w:rsidP="00423053">
            <w:pPr>
              <w:jc w:val="center"/>
              <w:rPr>
                <w:rFonts w:ascii="Arial" w:hAnsi="Arial" w:cs="Arial"/>
                <w:sz w:val="24"/>
                <w:szCs w:val="24"/>
              </w:rPr>
            </w:pPr>
            <w:r>
              <w:rPr>
                <w:rFonts w:ascii="Arial" w:hAnsi="Arial" w:cs="Arial"/>
                <w:sz w:val="24"/>
                <w:szCs w:val="24"/>
              </w:rPr>
              <w:t>Y</w:t>
            </w:r>
          </w:p>
        </w:tc>
        <w:tc>
          <w:tcPr>
            <w:tcW w:w="3827" w:type="dxa"/>
            <w:vAlign w:val="center"/>
          </w:tcPr>
          <w:p w14:paraId="35841869" w14:textId="0A4BB2FF" w:rsidR="0051227F" w:rsidRDefault="008C4F8B" w:rsidP="002E294D">
            <w:pPr>
              <w:jc w:val="center"/>
              <w:rPr>
                <w:rFonts w:cs="Arial"/>
                <w:sz w:val="24"/>
                <w:szCs w:val="24"/>
              </w:rPr>
            </w:pPr>
            <w:r w:rsidRPr="008C4F8B">
              <w:rPr>
                <w:rFonts w:cs="Arial"/>
                <w:sz w:val="24"/>
                <w:szCs w:val="24"/>
              </w:rPr>
              <w:t xml:space="preserve">How to make a </w:t>
            </w:r>
            <w:r w:rsidR="002E294D">
              <w:rPr>
                <w:rFonts w:cs="Arial"/>
                <w:sz w:val="24"/>
                <w:szCs w:val="24"/>
              </w:rPr>
              <w:t>c</w:t>
            </w:r>
            <w:r w:rsidRPr="008C4F8B">
              <w:rPr>
                <w:rFonts w:cs="Arial"/>
                <w:sz w:val="24"/>
                <w:szCs w:val="24"/>
              </w:rPr>
              <w:t xml:space="preserve">omplaint is </w:t>
            </w:r>
            <w:r w:rsidR="000D2805" w:rsidRPr="008C4F8B">
              <w:rPr>
                <w:rFonts w:cs="Arial"/>
                <w:sz w:val="24"/>
                <w:szCs w:val="24"/>
              </w:rPr>
              <w:t>widely promoted</w:t>
            </w:r>
            <w:r w:rsidR="002E294D">
              <w:rPr>
                <w:rFonts w:cs="Arial"/>
                <w:sz w:val="24"/>
                <w:szCs w:val="24"/>
              </w:rPr>
              <w:t xml:space="preserve"> </w:t>
            </w:r>
            <w:r w:rsidRPr="008C4F8B">
              <w:rPr>
                <w:rFonts w:cs="Arial"/>
                <w:sz w:val="24"/>
                <w:szCs w:val="24"/>
              </w:rPr>
              <w:t xml:space="preserve">- website, </w:t>
            </w:r>
            <w:r w:rsidR="002E294D">
              <w:rPr>
                <w:rFonts w:cs="Arial"/>
                <w:sz w:val="24"/>
                <w:szCs w:val="24"/>
              </w:rPr>
              <w:t>‘Here at Horton’ n</w:t>
            </w:r>
            <w:r w:rsidRPr="008C4F8B">
              <w:rPr>
                <w:rFonts w:cs="Arial"/>
                <w:sz w:val="24"/>
                <w:szCs w:val="24"/>
              </w:rPr>
              <w:t xml:space="preserve">ewsletter, posters, tenant handbook. </w:t>
            </w:r>
          </w:p>
          <w:p w14:paraId="27A956D4" w14:textId="77777777" w:rsidR="008C4F8B" w:rsidRPr="008C4F8B" w:rsidRDefault="008C4F8B" w:rsidP="00423053">
            <w:pPr>
              <w:jc w:val="center"/>
              <w:rPr>
                <w:rFonts w:cs="Arial"/>
                <w:sz w:val="24"/>
                <w:szCs w:val="24"/>
              </w:rPr>
            </w:pPr>
            <w:r>
              <w:rPr>
                <w:rFonts w:cs="Arial"/>
                <w:sz w:val="24"/>
                <w:szCs w:val="24"/>
              </w:rPr>
              <w:t xml:space="preserve">Mandatory training on complaints for all staff </w:t>
            </w:r>
          </w:p>
        </w:tc>
        <w:tc>
          <w:tcPr>
            <w:tcW w:w="3293" w:type="dxa"/>
            <w:vAlign w:val="center"/>
          </w:tcPr>
          <w:p w14:paraId="2674BEF6" w14:textId="77777777" w:rsidR="0051227F" w:rsidRPr="007B3F4C" w:rsidRDefault="0051227F" w:rsidP="00423053">
            <w:pPr>
              <w:jc w:val="center"/>
              <w:rPr>
                <w:rFonts w:ascii="Arial" w:hAnsi="Arial" w:cs="Arial"/>
                <w:sz w:val="24"/>
                <w:szCs w:val="24"/>
              </w:rPr>
            </w:pPr>
          </w:p>
        </w:tc>
      </w:tr>
      <w:tr w:rsidR="0051227F" w:rsidRPr="007B3F4C" w14:paraId="12DC2031" w14:textId="77777777" w:rsidTr="00423053">
        <w:tc>
          <w:tcPr>
            <w:tcW w:w="1177" w:type="dxa"/>
            <w:vAlign w:val="center"/>
          </w:tcPr>
          <w:p w14:paraId="7D499972" w14:textId="77777777" w:rsidR="0051227F" w:rsidRPr="005555E0" w:rsidRDefault="0051227F" w:rsidP="00423053">
            <w:pPr>
              <w:jc w:val="center"/>
              <w:rPr>
                <w:rFonts w:ascii="Arial" w:hAnsi="Arial" w:cs="Arial"/>
                <w:sz w:val="24"/>
                <w:szCs w:val="24"/>
              </w:rPr>
            </w:pPr>
            <w:r>
              <w:rPr>
                <w:rFonts w:ascii="Arial" w:hAnsi="Arial" w:cs="Arial"/>
                <w:sz w:val="24"/>
                <w:szCs w:val="24"/>
              </w:rPr>
              <w:t>9.3</w:t>
            </w:r>
          </w:p>
        </w:tc>
        <w:tc>
          <w:tcPr>
            <w:tcW w:w="4537" w:type="dxa"/>
            <w:vAlign w:val="center"/>
          </w:tcPr>
          <w:p w14:paraId="0B90A2FA" w14:textId="77777777" w:rsidR="0051227F" w:rsidRPr="005555E0" w:rsidRDefault="004C60FB" w:rsidP="00423053">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46C90E56" w14:textId="77777777" w:rsidR="0051227F" w:rsidRPr="005555E0" w:rsidRDefault="008C4F8B" w:rsidP="00423053">
            <w:pPr>
              <w:jc w:val="center"/>
              <w:rPr>
                <w:rFonts w:ascii="Arial" w:hAnsi="Arial" w:cs="Arial"/>
                <w:sz w:val="24"/>
                <w:szCs w:val="24"/>
              </w:rPr>
            </w:pPr>
            <w:r>
              <w:rPr>
                <w:rFonts w:ascii="Arial" w:hAnsi="Arial" w:cs="Arial"/>
                <w:sz w:val="24"/>
                <w:szCs w:val="24"/>
              </w:rPr>
              <w:t>Y</w:t>
            </w:r>
          </w:p>
        </w:tc>
        <w:tc>
          <w:tcPr>
            <w:tcW w:w="3827" w:type="dxa"/>
            <w:vAlign w:val="center"/>
          </w:tcPr>
          <w:p w14:paraId="2A37D7F4" w14:textId="151E9098" w:rsidR="008C4F8B" w:rsidRDefault="008C4F8B" w:rsidP="002E294D">
            <w:pPr>
              <w:jc w:val="center"/>
              <w:rPr>
                <w:rFonts w:cs="Arial"/>
                <w:sz w:val="24"/>
                <w:szCs w:val="24"/>
              </w:rPr>
            </w:pPr>
            <w:r w:rsidRPr="008C4F8B">
              <w:rPr>
                <w:rFonts w:cs="Arial"/>
                <w:sz w:val="24"/>
                <w:szCs w:val="24"/>
              </w:rPr>
              <w:t>Regular consultation and discussion with tenants and people we support</w:t>
            </w:r>
            <w:r>
              <w:rPr>
                <w:rFonts w:cs="Arial"/>
                <w:sz w:val="24"/>
                <w:szCs w:val="24"/>
              </w:rPr>
              <w:t>. Adopters of Together with Tenants</w:t>
            </w:r>
            <w:r w:rsidR="002E294D">
              <w:rPr>
                <w:rFonts w:cs="Arial"/>
                <w:sz w:val="24"/>
                <w:szCs w:val="24"/>
              </w:rPr>
              <w:t xml:space="preserve"> </w:t>
            </w:r>
            <w:r>
              <w:rPr>
                <w:rFonts w:cs="Arial"/>
                <w:sz w:val="24"/>
                <w:szCs w:val="24"/>
              </w:rPr>
              <w:t xml:space="preserve">- regular interaction between tenants and staff and members of the </w:t>
            </w:r>
            <w:r w:rsidR="002E294D">
              <w:rPr>
                <w:rFonts w:cs="Arial"/>
                <w:sz w:val="24"/>
                <w:szCs w:val="24"/>
              </w:rPr>
              <w:t>B</w:t>
            </w:r>
            <w:r>
              <w:rPr>
                <w:rFonts w:cs="Arial"/>
                <w:sz w:val="24"/>
                <w:szCs w:val="24"/>
              </w:rPr>
              <w:t>oards.</w:t>
            </w:r>
          </w:p>
          <w:p w14:paraId="3B6475E5" w14:textId="49105F53" w:rsidR="0051227F" w:rsidRPr="008C4F8B" w:rsidRDefault="008C4F8B" w:rsidP="00423053">
            <w:pPr>
              <w:jc w:val="center"/>
              <w:rPr>
                <w:rFonts w:cs="Arial"/>
                <w:sz w:val="24"/>
                <w:szCs w:val="24"/>
              </w:rPr>
            </w:pPr>
            <w:r>
              <w:rPr>
                <w:rFonts w:cs="Arial"/>
                <w:sz w:val="24"/>
                <w:szCs w:val="24"/>
              </w:rPr>
              <w:t>Quarterly reports to Board</w:t>
            </w:r>
            <w:r w:rsidR="002E294D">
              <w:rPr>
                <w:rFonts w:cs="Arial"/>
                <w:sz w:val="24"/>
                <w:szCs w:val="24"/>
              </w:rPr>
              <w:t>s</w:t>
            </w:r>
            <w:r>
              <w:rPr>
                <w:rFonts w:cs="Arial"/>
                <w:sz w:val="24"/>
                <w:szCs w:val="24"/>
              </w:rPr>
              <w:t xml:space="preserve"> on tenant feedback including </w:t>
            </w:r>
            <w:r>
              <w:rPr>
                <w:rFonts w:cs="Arial"/>
                <w:sz w:val="24"/>
                <w:szCs w:val="24"/>
              </w:rPr>
              <w:lastRenderedPageBreak/>
              <w:t xml:space="preserve">complaints and also published in </w:t>
            </w:r>
            <w:r w:rsidR="002E294D">
              <w:rPr>
                <w:rFonts w:cs="Arial"/>
                <w:sz w:val="24"/>
                <w:szCs w:val="24"/>
              </w:rPr>
              <w:t>‘</w:t>
            </w:r>
            <w:r>
              <w:rPr>
                <w:rFonts w:cs="Arial"/>
                <w:sz w:val="24"/>
                <w:szCs w:val="24"/>
              </w:rPr>
              <w:t>Here at Horton</w:t>
            </w:r>
            <w:r w:rsidR="002E294D">
              <w:rPr>
                <w:rFonts w:cs="Arial"/>
                <w:sz w:val="24"/>
                <w:szCs w:val="24"/>
              </w:rPr>
              <w:t>’</w:t>
            </w:r>
            <w:r>
              <w:rPr>
                <w:rFonts w:cs="Arial"/>
                <w:sz w:val="24"/>
                <w:szCs w:val="24"/>
              </w:rPr>
              <w:t xml:space="preserve"> and Annual Report  </w:t>
            </w:r>
            <w:r w:rsidRPr="008C4F8B">
              <w:rPr>
                <w:rFonts w:cs="Arial"/>
                <w:sz w:val="24"/>
                <w:szCs w:val="24"/>
              </w:rPr>
              <w:t xml:space="preserve"> </w:t>
            </w:r>
          </w:p>
        </w:tc>
        <w:tc>
          <w:tcPr>
            <w:tcW w:w="3293" w:type="dxa"/>
            <w:vAlign w:val="center"/>
          </w:tcPr>
          <w:p w14:paraId="180BAC42" w14:textId="77777777" w:rsidR="0051227F" w:rsidRPr="005555E0" w:rsidRDefault="0051227F" w:rsidP="00423053">
            <w:pPr>
              <w:jc w:val="center"/>
              <w:rPr>
                <w:rFonts w:ascii="Arial" w:hAnsi="Arial" w:cs="Arial"/>
                <w:sz w:val="24"/>
                <w:szCs w:val="24"/>
              </w:rPr>
            </w:pPr>
          </w:p>
        </w:tc>
      </w:tr>
      <w:tr w:rsidR="0051227F" w:rsidRPr="007B3F4C" w14:paraId="76677259" w14:textId="77777777" w:rsidTr="00423053">
        <w:tc>
          <w:tcPr>
            <w:tcW w:w="1177" w:type="dxa"/>
            <w:vAlign w:val="center"/>
          </w:tcPr>
          <w:p w14:paraId="21CBC4D4" w14:textId="77777777" w:rsidR="0051227F" w:rsidRPr="005555E0" w:rsidRDefault="0051227F" w:rsidP="00423053">
            <w:pPr>
              <w:jc w:val="center"/>
              <w:rPr>
                <w:rFonts w:ascii="Arial" w:hAnsi="Arial" w:cs="Arial"/>
                <w:sz w:val="24"/>
                <w:szCs w:val="24"/>
              </w:rPr>
            </w:pPr>
            <w:r>
              <w:rPr>
                <w:rFonts w:ascii="Arial" w:hAnsi="Arial" w:cs="Arial"/>
                <w:sz w:val="24"/>
                <w:szCs w:val="24"/>
              </w:rPr>
              <w:t>9.4</w:t>
            </w:r>
          </w:p>
        </w:tc>
        <w:tc>
          <w:tcPr>
            <w:tcW w:w="4537" w:type="dxa"/>
            <w:vAlign w:val="center"/>
          </w:tcPr>
          <w:p w14:paraId="214AC85E" w14:textId="77777777" w:rsidR="0051227F" w:rsidRDefault="004C60FB" w:rsidP="00423053">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4CF57F56" w14:textId="77777777" w:rsidR="009050BF" w:rsidRPr="005555E0" w:rsidRDefault="009050BF" w:rsidP="00423053">
            <w:pPr>
              <w:rPr>
                <w:rFonts w:ascii="Arial" w:hAnsi="Arial" w:cs="Arial"/>
                <w:sz w:val="24"/>
                <w:szCs w:val="24"/>
              </w:rPr>
            </w:pPr>
          </w:p>
        </w:tc>
        <w:tc>
          <w:tcPr>
            <w:tcW w:w="1340" w:type="dxa"/>
            <w:vAlign w:val="center"/>
          </w:tcPr>
          <w:p w14:paraId="0122E122" w14:textId="77777777" w:rsidR="0051227F" w:rsidRPr="005555E0" w:rsidRDefault="008C4F8B" w:rsidP="00423053">
            <w:pPr>
              <w:jc w:val="center"/>
              <w:rPr>
                <w:rFonts w:ascii="Arial" w:hAnsi="Arial" w:cs="Arial"/>
                <w:sz w:val="24"/>
                <w:szCs w:val="24"/>
              </w:rPr>
            </w:pPr>
            <w:r>
              <w:rPr>
                <w:rFonts w:ascii="Arial" w:hAnsi="Arial" w:cs="Arial"/>
                <w:sz w:val="24"/>
                <w:szCs w:val="24"/>
              </w:rPr>
              <w:t>Y</w:t>
            </w:r>
          </w:p>
        </w:tc>
        <w:tc>
          <w:tcPr>
            <w:tcW w:w="3827" w:type="dxa"/>
            <w:vAlign w:val="center"/>
          </w:tcPr>
          <w:p w14:paraId="3223957E" w14:textId="77777777" w:rsidR="0051227F" w:rsidRPr="008C4F8B" w:rsidRDefault="008C4F8B" w:rsidP="00423053">
            <w:pPr>
              <w:jc w:val="center"/>
              <w:rPr>
                <w:rFonts w:cs="Arial"/>
                <w:sz w:val="24"/>
                <w:szCs w:val="24"/>
              </w:rPr>
            </w:pPr>
            <w:r w:rsidRPr="008C4F8B">
              <w:rPr>
                <w:rFonts w:cs="Arial"/>
                <w:sz w:val="24"/>
                <w:szCs w:val="24"/>
              </w:rPr>
              <w:t xml:space="preserve">Services Director is the appointed person </w:t>
            </w:r>
          </w:p>
        </w:tc>
        <w:tc>
          <w:tcPr>
            <w:tcW w:w="3293" w:type="dxa"/>
            <w:vAlign w:val="center"/>
          </w:tcPr>
          <w:p w14:paraId="1A2AC8D6" w14:textId="77777777" w:rsidR="0051227F" w:rsidRPr="005555E0" w:rsidRDefault="0051227F" w:rsidP="00423053">
            <w:pPr>
              <w:jc w:val="center"/>
              <w:rPr>
                <w:rFonts w:ascii="Arial" w:hAnsi="Arial" w:cs="Arial"/>
                <w:sz w:val="24"/>
                <w:szCs w:val="24"/>
              </w:rPr>
            </w:pPr>
          </w:p>
        </w:tc>
      </w:tr>
      <w:tr w:rsidR="0051227F" w:rsidRPr="007B3F4C" w14:paraId="1F0D308E" w14:textId="77777777" w:rsidTr="00423053">
        <w:tc>
          <w:tcPr>
            <w:tcW w:w="1177" w:type="dxa"/>
            <w:vAlign w:val="center"/>
          </w:tcPr>
          <w:p w14:paraId="799AB627" w14:textId="77777777" w:rsidR="0051227F" w:rsidRPr="005555E0" w:rsidRDefault="0051227F" w:rsidP="00423053">
            <w:pPr>
              <w:jc w:val="center"/>
              <w:rPr>
                <w:rFonts w:ascii="Arial" w:hAnsi="Arial" w:cs="Arial"/>
                <w:sz w:val="24"/>
                <w:szCs w:val="24"/>
              </w:rPr>
            </w:pPr>
            <w:r>
              <w:rPr>
                <w:rFonts w:ascii="Arial" w:hAnsi="Arial" w:cs="Arial"/>
                <w:sz w:val="24"/>
                <w:szCs w:val="24"/>
              </w:rPr>
              <w:t>9.5</w:t>
            </w:r>
          </w:p>
        </w:tc>
        <w:tc>
          <w:tcPr>
            <w:tcW w:w="4537" w:type="dxa"/>
            <w:vAlign w:val="center"/>
          </w:tcPr>
          <w:p w14:paraId="3F4AFB77" w14:textId="77777777" w:rsidR="0051227F" w:rsidRPr="005555E0" w:rsidRDefault="004C60FB" w:rsidP="00423053">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A9DE377" w14:textId="105E89BC" w:rsidR="0051227F" w:rsidRPr="005555E0" w:rsidRDefault="000D2805" w:rsidP="00423053">
            <w:pPr>
              <w:jc w:val="center"/>
              <w:rPr>
                <w:rFonts w:ascii="Arial" w:hAnsi="Arial" w:cs="Arial"/>
                <w:sz w:val="24"/>
                <w:szCs w:val="24"/>
              </w:rPr>
            </w:pPr>
            <w:r>
              <w:rPr>
                <w:rFonts w:ascii="Arial" w:hAnsi="Arial" w:cs="Arial"/>
                <w:sz w:val="24"/>
                <w:szCs w:val="24"/>
              </w:rPr>
              <w:t>Y</w:t>
            </w:r>
          </w:p>
        </w:tc>
        <w:tc>
          <w:tcPr>
            <w:tcW w:w="3827" w:type="dxa"/>
            <w:vAlign w:val="center"/>
          </w:tcPr>
          <w:p w14:paraId="562C20E6" w14:textId="5F9EC283" w:rsidR="0051227F" w:rsidRPr="002E294D" w:rsidRDefault="000D2805" w:rsidP="000D2805">
            <w:pPr>
              <w:jc w:val="center"/>
              <w:rPr>
                <w:rFonts w:cs="Arial"/>
                <w:sz w:val="24"/>
                <w:szCs w:val="24"/>
              </w:rPr>
            </w:pPr>
            <w:r>
              <w:rPr>
                <w:rFonts w:cs="Arial"/>
                <w:sz w:val="24"/>
                <w:szCs w:val="24"/>
              </w:rPr>
              <w:t>Named Chartford Board Member Responsible for Complaints (</w:t>
            </w:r>
            <w:r w:rsidR="002E294D">
              <w:rPr>
                <w:rFonts w:cs="Arial"/>
                <w:sz w:val="24"/>
                <w:szCs w:val="24"/>
              </w:rPr>
              <w:t>MRC</w:t>
            </w:r>
            <w:r>
              <w:rPr>
                <w:rFonts w:cs="Arial"/>
                <w:sz w:val="24"/>
                <w:szCs w:val="24"/>
              </w:rPr>
              <w:t>) in place.</w:t>
            </w:r>
          </w:p>
        </w:tc>
        <w:tc>
          <w:tcPr>
            <w:tcW w:w="3293" w:type="dxa"/>
            <w:vAlign w:val="center"/>
          </w:tcPr>
          <w:p w14:paraId="0A2675AE" w14:textId="6421F8A9" w:rsidR="0051227F" w:rsidRDefault="000D2805" w:rsidP="003C5766">
            <w:pPr>
              <w:rPr>
                <w:rFonts w:cs="Arial"/>
                <w:sz w:val="24"/>
                <w:szCs w:val="24"/>
              </w:rPr>
            </w:pPr>
            <w:r>
              <w:rPr>
                <w:rFonts w:cs="Arial"/>
                <w:sz w:val="24"/>
                <w:szCs w:val="24"/>
              </w:rPr>
              <w:t>P</w:t>
            </w:r>
            <w:r w:rsidRPr="002E294D">
              <w:rPr>
                <w:rFonts w:cs="Arial"/>
                <w:sz w:val="24"/>
                <w:szCs w:val="24"/>
              </w:rPr>
              <w:t>ropose</w:t>
            </w:r>
            <w:r>
              <w:rPr>
                <w:rFonts w:cs="Arial"/>
                <w:sz w:val="24"/>
                <w:szCs w:val="24"/>
              </w:rPr>
              <w:t>d and</w:t>
            </w:r>
            <w:r w:rsidR="003C5766">
              <w:rPr>
                <w:rFonts w:cs="Arial"/>
                <w:sz w:val="24"/>
                <w:szCs w:val="24"/>
              </w:rPr>
              <w:t xml:space="preserve"> agreed at Board meeting 05.03.24</w:t>
            </w:r>
            <w:r>
              <w:rPr>
                <w:rFonts w:cs="Arial"/>
                <w:sz w:val="24"/>
                <w:szCs w:val="24"/>
              </w:rPr>
              <w:t>.</w:t>
            </w:r>
          </w:p>
          <w:p w14:paraId="75F6FB22" w14:textId="401B58C7" w:rsidR="003C5766" w:rsidRPr="005555E0" w:rsidRDefault="003C5766" w:rsidP="003C5766">
            <w:pPr>
              <w:rPr>
                <w:rFonts w:ascii="Arial" w:hAnsi="Arial" w:cs="Arial"/>
                <w:sz w:val="24"/>
                <w:szCs w:val="24"/>
              </w:rPr>
            </w:pPr>
            <w:r>
              <w:rPr>
                <w:rFonts w:cs="Arial"/>
                <w:sz w:val="24"/>
                <w:szCs w:val="24"/>
              </w:rPr>
              <w:t>Referenced in the Complaints Policy and Procedure interim review 05.03.24</w:t>
            </w:r>
            <w:r w:rsidR="0065539E">
              <w:rPr>
                <w:rFonts w:cs="Arial"/>
                <w:sz w:val="24"/>
                <w:szCs w:val="24"/>
              </w:rPr>
              <w:t xml:space="preserve"> at 9.7 and 9.8</w:t>
            </w:r>
          </w:p>
        </w:tc>
      </w:tr>
      <w:tr w:rsidR="0051227F" w:rsidRPr="007B3F4C" w14:paraId="276F3F75" w14:textId="77777777" w:rsidTr="00423053">
        <w:tc>
          <w:tcPr>
            <w:tcW w:w="1177" w:type="dxa"/>
            <w:vAlign w:val="center"/>
          </w:tcPr>
          <w:p w14:paraId="580C6BF6" w14:textId="77777777" w:rsidR="0051227F" w:rsidRPr="005555E0" w:rsidRDefault="0051227F" w:rsidP="00423053">
            <w:pPr>
              <w:jc w:val="center"/>
              <w:rPr>
                <w:rFonts w:ascii="Arial" w:hAnsi="Arial" w:cs="Arial"/>
                <w:sz w:val="24"/>
                <w:szCs w:val="24"/>
              </w:rPr>
            </w:pPr>
            <w:r>
              <w:rPr>
                <w:rFonts w:ascii="Arial" w:hAnsi="Arial" w:cs="Arial"/>
                <w:sz w:val="24"/>
                <w:szCs w:val="24"/>
              </w:rPr>
              <w:t>9.6</w:t>
            </w:r>
          </w:p>
        </w:tc>
        <w:tc>
          <w:tcPr>
            <w:tcW w:w="4537" w:type="dxa"/>
            <w:vAlign w:val="center"/>
          </w:tcPr>
          <w:p w14:paraId="6F9694EE" w14:textId="77777777" w:rsidR="0051227F" w:rsidRPr="005555E0" w:rsidRDefault="004C60FB" w:rsidP="00423053">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7EDC631F" w14:textId="4B8A5B7D" w:rsidR="0051227F" w:rsidRPr="005555E0" w:rsidRDefault="0065539E" w:rsidP="00423053">
            <w:pPr>
              <w:jc w:val="center"/>
              <w:rPr>
                <w:rFonts w:ascii="Arial" w:hAnsi="Arial" w:cs="Arial"/>
                <w:sz w:val="24"/>
                <w:szCs w:val="24"/>
              </w:rPr>
            </w:pPr>
            <w:r>
              <w:rPr>
                <w:rFonts w:ascii="Arial" w:hAnsi="Arial" w:cs="Arial"/>
                <w:sz w:val="24"/>
                <w:szCs w:val="24"/>
              </w:rPr>
              <w:t>Y</w:t>
            </w:r>
          </w:p>
        </w:tc>
        <w:tc>
          <w:tcPr>
            <w:tcW w:w="3827" w:type="dxa"/>
            <w:vAlign w:val="center"/>
          </w:tcPr>
          <w:p w14:paraId="67D3956B" w14:textId="77777777" w:rsidR="0051227F" w:rsidRPr="002E294D" w:rsidRDefault="008C4F8B" w:rsidP="00423053">
            <w:pPr>
              <w:jc w:val="center"/>
              <w:rPr>
                <w:rFonts w:cs="Arial"/>
                <w:sz w:val="24"/>
                <w:szCs w:val="24"/>
              </w:rPr>
            </w:pPr>
            <w:r w:rsidRPr="002E294D">
              <w:rPr>
                <w:rFonts w:cs="Arial"/>
                <w:sz w:val="24"/>
                <w:szCs w:val="24"/>
              </w:rPr>
              <w:t xml:space="preserve">As above </w:t>
            </w:r>
          </w:p>
        </w:tc>
        <w:tc>
          <w:tcPr>
            <w:tcW w:w="3293" w:type="dxa"/>
            <w:vAlign w:val="center"/>
          </w:tcPr>
          <w:p w14:paraId="3B181F22" w14:textId="77777777" w:rsidR="0051227F" w:rsidRPr="005555E0" w:rsidRDefault="0051227F" w:rsidP="00423053">
            <w:pPr>
              <w:jc w:val="center"/>
              <w:rPr>
                <w:rFonts w:ascii="Arial" w:hAnsi="Arial" w:cs="Arial"/>
                <w:sz w:val="24"/>
                <w:szCs w:val="24"/>
              </w:rPr>
            </w:pPr>
          </w:p>
        </w:tc>
      </w:tr>
      <w:tr w:rsidR="0051227F" w:rsidRPr="007B3F4C" w14:paraId="4C1071FE" w14:textId="77777777" w:rsidTr="00423053">
        <w:tc>
          <w:tcPr>
            <w:tcW w:w="1177" w:type="dxa"/>
            <w:vAlign w:val="center"/>
          </w:tcPr>
          <w:p w14:paraId="71E238C1" w14:textId="77777777" w:rsidR="0051227F" w:rsidRPr="005555E0" w:rsidRDefault="0051227F" w:rsidP="00423053">
            <w:pPr>
              <w:jc w:val="center"/>
              <w:rPr>
                <w:rFonts w:ascii="Arial" w:hAnsi="Arial" w:cs="Arial"/>
                <w:sz w:val="24"/>
                <w:szCs w:val="24"/>
              </w:rPr>
            </w:pPr>
            <w:r>
              <w:rPr>
                <w:rFonts w:ascii="Arial" w:hAnsi="Arial" w:cs="Arial"/>
                <w:sz w:val="24"/>
                <w:szCs w:val="24"/>
              </w:rPr>
              <w:t>9.7</w:t>
            </w:r>
          </w:p>
        </w:tc>
        <w:tc>
          <w:tcPr>
            <w:tcW w:w="4537" w:type="dxa"/>
            <w:vAlign w:val="center"/>
          </w:tcPr>
          <w:p w14:paraId="0EA8285F"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B5CEC6D" w14:textId="77777777" w:rsidR="00334C6F" w:rsidRDefault="002B4327" w:rsidP="00334C6F">
            <w:pPr>
              <w:pStyle w:val="paragraph"/>
              <w:numPr>
                <w:ilvl w:val="0"/>
                <w:numId w:val="36"/>
              </w:numPr>
              <w:spacing w:before="0" w:beforeAutospacing="0" w:after="0" w:afterAutospacing="0"/>
              <w:textAlignment w:val="baseline"/>
              <w:rPr>
                <w:rFonts w:ascii="Arial" w:hAnsi="Arial" w:cs="Arial"/>
              </w:rPr>
            </w:pPr>
            <w:r>
              <w:rPr>
                <w:rStyle w:val="normaltextrun"/>
                <w:rFonts w:ascii="Arial" w:hAnsi="Arial" w:cs="Arial"/>
              </w:rPr>
              <w:t xml:space="preserve">regular updates on the volume, categories and outcomes of </w:t>
            </w:r>
            <w:r>
              <w:rPr>
                <w:rStyle w:val="normaltextrun"/>
                <w:rFonts w:ascii="Arial" w:hAnsi="Arial" w:cs="Arial"/>
              </w:rPr>
              <w:lastRenderedPageBreak/>
              <w:t>complaints, alongside complaint handling performance;</w:t>
            </w:r>
            <w:r>
              <w:rPr>
                <w:rStyle w:val="eop"/>
                <w:rFonts w:ascii="Arial" w:hAnsi="Arial" w:cs="Arial"/>
              </w:rPr>
              <w:t> </w:t>
            </w:r>
          </w:p>
          <w:p w14:paraId="6A95468B" w14:textId="77777777" w:rsidR="00E65912" w:rsidRDefault="002B4327" w:rsidP="00E65912">
            <w:pPr>
              <w:pStyle w:val="paragraph"/>
              <w:numPr>
                <w:ilvl w:val="0"/>
                <w:numId w:val="36"/>
              </w:numPr>
              <w:spacing w:before="0" w:beforeAutospacing="0" w:after="0" w:afterAutospacing="0"/>
              <w:textAlignment w:val="baseline"/>
              <w:rPr>
                <w:rFonts w:ascii="Arial" w:hAnsi="Arial" w:cs="Arial"/>
              </w:rPr>
            </w:pPr>
            <w:r w:rsidRPr="00334C6F">
              <w:rPr>
                <w:rStyle w:val="normaltextrun"/>
                <w:rFonts w:ascii="Arial" w:hAnsi="Arial" w:cs="Arial"/>
              </w:rPr>
              <w:t>regular reviews of issues and trends arising from complaint handling;  </w:t>
            </w:r>
            <w:r w:rsidRPr="00334C6F">
              <w:rPr>
                <w:rStyle w:val="eop"/>
                <w:rFonts w:ascii="Arial" w:hAnsi="Arial" w:cs="Arial"/>
              </w:rPr>
              <w:t> </w:t>
            </w:r>
          </w:p>
          <w:p w14:paraId="7960B869" w14:textId="77777777" w:rsidR="00E65912" w:rsidRDefault="002B4327" w:rsidP="00E65912">
            <w:pPr>
              <w:pStyle w:val="paragraph"/>
              <w:numPr>
                <w:ilvl w:val="0"/>
                <w:numId w:val="36"/>
              </w:numPr>
              <w:spacing w:before="0" w:beforeAutospacing="0" w:after="0" w:afterAutospacing="0"/>
              <w:textAlignment w:val="baseline"/>
              <w:rPr>
                <w:rFonts w:ascii="Arial" w:hAnsi="Arial" w:cs="Arial"/>
              </w:rPr>
            </w:pPr>
            <w:r w:rsidRPr="00E65912">
              <w:rPr>
                <w:rStyle w:val="normaltextrun"/>
                <w:rFonts w:ascii="Arial" w:hAnsi="Arial" w:cs="Arial"/>
              </w:rPr>
              <w:t>regular updates on the outcomes of the Ombudsman’s investigations and progress made in complying with orders related to severe maladministration findings; and  </w:t>
            </w:r>
            <w:r w:rsidRPr="00E65912">
              <w:rPr>
                <w:rStyle w:val="eop"/>
                <w:rFonts w:ascii="Arial" w:hAnsi="Arial" w:cs="Arial"/>
              </w:rPr>
              <w:t> </w:t>
            </w:r>
          </w:p>
          <w:p w14:paraId="740F7FAB" w14:textId="4046DB88" w:rsidR="0051227F" w:rsidRPr="00E65912" w:rsidRDefault="002B4327" w:rsidP="00E65912">
            <w:pPr>
              <w:pStyle w:val="paragraph"/>
              <w:numPr>
                <w:ilvl w:val="0"/>
                <w:numId w:val="36"/>
              </w:numPr>
              <w:spacing w:before="0" w:beforeAutospacing="0" w:after="0" w:afterAutospacing="0"/>
              <w:textAlignment w:val="baseline"/>
              <w:rPr>
                <w:rFonts w:ascii="Arial" w:hAnsi="Arial" w:cs="Arial"/>
              </w:rPr>
            </w:pPr>
            <w:r w:rsidRPr="00E65912">
              <w:rPr>
                <w:rStyle w:val="normaltextrun"/>
                <w:rFonts w:ascii="Arial" w:hAnsi="Arial" w:cs="Arial"/>
              </w:rPr>
              <w:t xml:space="preserve">annual complaints performance and service improvement report. </w:t>
            </w:r>
          </w:p>
        </w:tc>
        <w:tc>
          <w:tcPr>
            <w:tcW w:w="1340" w:type="dxa"/>
            <w:vAlign w:val="center"/>
          </w:tcPr>
          <w:p w14:paraId="11A1C281" w14:textId="77777777" w:rsidR="0051227F" w:rsidRPr="005555E0" w:rsidRDefault="008C4F8B" w:rsidP="00423053">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05AF7A40" w14:textId="4400DFB0" w:rsidR="0051227F" w:rsidRPr="008C4F8B" w:rsidRDefault="0065539E" w:rsidP="00423053">
            <w:pPr>
              <w:jc w:val="center"/>
              <w:rPr>
                <w:rFonts w:cs="Arial"/>
                <w:sz w:val="24"/>
                <w:szCs w:val="24"/>
              </w:rPr>
            </w:pPr>
            <w:r>
              <w:rPr>
                <w:rFonts w:cs="Arial"/>
                <w:sz w:val="24"/>
                <w:szCs w:val="24"/>
              </w:rPr>
              <w:t>T</w:t>
            </w:r>
            <w:r w:rsidR="008C4F8B" w:rsidRPr="008C4F8B">
              <w:rPr>
                <w:rFonts w:cs="Arial"/>
                <w:sz w:val="24"/>
                <w:szCs w:val="24"/>
              </w:rPr>
              <w:t>his information is</w:t>
            </w:r>
            <w:r>
              <w:rPr>
                <w:rFonts w:cs="Arial"/>
                <w:sz w:val="24"/>
                <w:szCs w:val="24"/>
              </w:rPr>
              <w:t xml:space="preserve"> also</w:t>
            </w:r>
            <w:r w:rsidR="008C4F8B" w:rsidRPr="008C4F8B">
              <w:rPr>
                <w:rFonts w:cs="Arial"/>
                <w:sz w:val="24"/>
                <w:szCs w:val="24"/>
              </w:rPr>
              <w:t xml:space="preserve"> shared with all Board members </w:t>
            </w:r>
          </w:p>
        </w:tc>
        <w:tc>
          <w:tcPr>
            <w:tcW w:w="3293" w:type="dxa"/>
            <w:vAlign w:val="center"/>
          </w:tcPr>
          <w:p w14:paraId="37F1A33F" w14:textId="77777777" w:rsidR="0051227F" w:rsidRPr="005555E0" w:rsidRDefault="0051227F" w:rsidP="00423053">
            <w:pPr>
              <w:jc w:val="center"/>
              <w:rPr>
                <w:rFonts w:ascii="Arial" w:hAnsi="Arial" w:cs="Arial"/>
                <w:sz w:val="24"/>
                <w:szCs w:val="24"/>
              </w:rPr>
            </w:pPr>
          </w:p>
        </w:tc>
      </w:tr>
      <w:tr w:rsidR="0051227F" w:rsidRPr="007B3F4C" w14:paraId="50F58CAE" w14:textId="77777777" w:rsidTr="00423053">
        <w:tc>
          <w:tcPr>
            <w:tcW w:w="1177" w:type="dxa"/>
            <w:vAlign w:val="center"/>
          </w:tcPr>
          <w:p w14:paraId="2DF1E967" w14:textId="77777777" w:rsidR="0051227F" w:rsidRPr="005555E0" w:rsidRDefault="0051227F" w:rsidP="00423053">
            <w:pPr>
              <w:jc w:val="center"/>
              <w:rPr>
                <w:rFonts w:ascii="Arial" w:hAnsi="Arial" w:cs="Arial"/>
                <w:sz w:val="24"/>
                <w:szCs w:val="24"/>
              </w:rPr>
            </w:pPr>
            <w:r>
              <w:rPr>
                <w:rFonts w:ascii="Arial" w:hAnsi="Arial" w:cs="Arial"/>
                <w:sz w:val="24"/>
                <w:szCs w:val="24"/>
              </w:rPr>
              <w:t>9.8</w:t>
            </w:r>
          </w:p>
        </w:tc>
        <w:tc>
          <w:tcPr>
            <w:tcW w:w="4537" w:type="dxa"/>
            <w:vAlign w:val="center"/>
          </w:tcPr>
          <w:p w14:paraId="4F908B4F" w14:textId="77777777" w:rsidR="00E65912" w:rsidRDefault="002B4327" w:rsidP="00E65912">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1D4C2DD7" w14:textId="77777777" w:rsidR="00E65912" w:rsidRDefault="002B4327" w:rsidP="00E65912">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p>
          <w:p w14:paraId="28E64A7F" w14:textId="77777777" w:rsidR="00E65912" w:rsidRDefault="002B4327" w:rsidP="00E65912">
            <w:pPr>
              <w:pStyle w:val="paragraph"/>
              <w:numPr>
                <w:ilvl w:val="0"/>
                <w:numId w:val="43"/>
              </w:numPr>
              <w:spacing w:before="0" w:beforeAutospacing="0" w:after="0" w:afterAutospacing="0"/>
              <w:textAlignment w:val="baseline"/>
              <w:rPr>
                <w:rFonts w:ascii="Arial" w:hAnsi="Arial" w:cs="Arial"/>
              </w:rPr>
            </w:pPr>
            <w:r w:rsidRPr="00E65912">
              <w:rPr>
                <w:rStyle w:val="normaltextrun"/>
                <w:rFonts w:ascii="Arial" w:hAnsi="Arial" w:cs="Arial"/>
              </w:rPr>
              <w:t>take collective responsibility for any shortfalls identified through complaints, rather than blaming others; and</w:t>
            </w:r>
            <w:r w:rsidRPr="00E65912">
              <w:rPr>
                <w:rStyle w:val="eop"/>
                <w:rFonts w:ascii="Arial" w:hAnsi="Arial" w:cs="Arial"/>
              </w:rPr>
              <w:t> </w:t>
            </w:r>
          </w:p>
          <w:p w14:paraId="6A71C3D8" w14:textId="44A27EC6" w:rsidR="002B4327" w:rsidRPr="00E65912" w:rsidRDefault="002B4327" w:rsidP="00E65912">
            <w:pPr>
              <w:pStyle w:val="paragraph"/>
              <w:numPr>
                <w:ilvl w:val="0"/>
                <w:numId w:val="43"/>
              </w:numPr>
              <w:spacing w:before="0" w:beforeAutospacing="0" w:after="0" w:afterAutospacing="0"/>
              <w:textAlignment w:val="baseline"/>
              <w:rPr>
                <w:rFonts w:ascii="Arial" w:hAnsi="Arial" w:cs="Arial"/>
              </w:rPr>
            </w:pPr>
            <w:r w:rsidRPr="00E65912">
              <w:rPr>
                <w:rStyle w:val="normaltextrun"/>
                <w:rFonts w:ascii="Arial" w:hAnsi="Arial" w:cs="Arial"/>
              </w:rPr>
              <w:t>act within the professional standards for engaging with complaints as set by any relevant professional body.</w:t>
            </w:r>
            <w:r w:rsidRPr="00E65912">
              <w:rPr>
                <w:rStyle w:val="eop"/>
                <w:rFonts w:ascii="Arial" w:hAnsi="Arial" w:cs="Arial"/>
              </w:rPr>
              <w:t> </w:t>
            </w:r>
          </w:p>
          <w:p w14:paraId="297332FA" w14:textId="77777777" w:rsidR="0051227F" w:rsidRPr="005555E0" w:rsidRDefault="0051227F" w:rsidP="00423053">
            <w:pPr>
              <w:rPr>
                <w:rFonts w:ascii="Arial" w:hAnsi="Arial" w:cs="Arial"/>
                <w:sz w:val="24"/>
                <w:szCs w:val="24"/>
              </w:rPr>
            </w:pPr>
          </w:p>
        </w:tc>
        <w:tc>
          <w:tcPr>
            <w:tcW w:w="1340" w:type="dxa"/>
            <w:vAlign w:val="center"/>
          </w:tcPr>
          <w:p w14:paraId="43775DD0" w14:textId="77777777" w:rsidR="0051227F" w:rsidRPr="005555E0" w:rsidRDefault="00AD640D" w:rsidP="00423053">
            <w:pPr>
              <w:jc w:val="center"/>
              <w:rPr>
                <w:rFonts w:ascii="Arial" w:hAnsi="Arial" w:cs="Arial"/>
                <w:sz w:val="24"/>
                <w:szCs w:val="24"/>
              </w:rPr>
            </w:pPr>
            <w:r>
              <w:rPr>
                <w:rFonts w:ascii="Arial" w:hAnsi="Arial" w:cs="Arial"/>
                <w:sz w:val="24"/>
                <w:szCs w:val="24"/>
              </w:rPr>
              <w:t>Y</w:t>
            </w:r>
          </w:p>
        </w:tc>
        <w:tc>
          <w:tcPr>
            <w:tcW w:w="3827" w:type="dxa"/>
            <w:vAlign w:val="center"/>
          </w:tcPr>
          <w:p w14:paraId="5556C8DB" w14:textId="7D5974B5" w:rsidR="0051227F" w:rsidRPr="00AD640D" w:rsidRDefault="00AD640D" w:rsidP="0065539E">
            <w:pPr>
              <w:rPr>
                <w:rFonts w:cs="Arial"/>
                <w:sz w:val="24"/>
                <w:szCs w:val="24"/>
              </w:rPr>
            </w:pPr>
            <w:r w:rsidRPr="00AD640D">
              <w:rPr>
                <w:rFonts w:cs="Arial"/>
                <w:sz w:val="24"/>
                <w:szCs w:val="24"/>
              </w:rPr>
              <w:t xml:space="preserve">Policy </w:t>
            </w:r>
            <w:r w:rsidR="002E294D">
              <w:rPr>
                <w:rFonts w:cs="Arial"/>
                <w:sz w:val="24"/>
                <w:szCs w:val="24"/>
              </w:rPr>
              <w:t>and</w:t>
            </w:r>
            <w:r w:rsidRPr="00AD640D">
              <w:rPr>
                <w:rFonts w:cs="Arial"/>
                <w:sz w:val="24"/>
                <w:szCs w:val="24"/>
              </w:rPr>
              <w:t xml:space="preserve"> Procedure set</w:t>
            </w:r>
            <w:r w:rsidR="002E294D">
              <w:rPr>
                <w:rFonts w:cs="Arial"/>
                <w:sz w:val="24"/>
                <w:szCs w:val="24"/>
              </w:rPr>
              <w:t xml:space="preserve"> </w:t>
            </w:r>
            <w:r w:rsidRPr="00AD640D">
              <w:rPr>
                <w:rFonts w:cs="Arial"/>
                <w:sz w:val="24"/>
                <w:szCs w:val="24"/>
              </w:rPr>
              <w:t>the tone –</w:t>
            </w:r>
            <w:r w:rsidR="002E294D">
              <w:rPr>
                <w:rFonts w:cs="Arial"/>
                <w:sz w:val="24"/>
                <w:szCs w:val="24"/>
              </w:rPr>
              <w:t xml:space="preserve"> </w:t>
            </w:r>
            <w:r w:rsidRPr="00AD640D">
              <w:rPr>
                <w:rFonts w:cs="Arial"/>
                <w:sz w:val="24"/>
                <w:szCs w:val="24"/>
              </w:rPr>
              <w:t>mandatory training for all staff</w:t>
            </w:r>
          </w:p>
          <w:p w14:paraId="7D6460A8" w14:textId="6BDF4DD8" w:rsidR="00AD640D" w:rsidRPr="005555E0" w:rsidRDefault="00AD640D" w:rsidP="00131F11">
            <w:pPr>
              <w:rPr>
                <w:rFonts w:ascii="Arial" w:hAnsi="Arial" w:cs="Arial"/>
                <w:sz w:val="24"/>
                <w:szCs w:val="24"/>
              </w:rPr>
            </w:pPr>
            <w:r w:rsidRPr="00AD640D">
              <w:rPr>
                <w:rFonts w:cs="Arial"/>
                <w:sz w:val="24"/>
                <w:szCs w:val="24"/>
              </w:rPr>
              <w:t xml:space="preserve">Annual </w:t>
            </w:r>
            <w:r w:rsidR="002E294D">
              <w:rPr>
                <w:rFonts w:cs="Arial"/>
                <w:sz w:val="24"/>
                <w:szCs w:val="24"/>
              </w:rPr>
              <w:t>E</w:t>
            </w:r>
            <w:r w:rsidRPr="00AD640D">
              <w:rPr>
                <w:rFonts w:cs="Arial"/>
                <w:sz w:val="24"/>
                <w:szCs w:val="24"/>
              </w:rPr>
              <w:t>valuation to identify trends or themes and also identify any actions towards improvement</w:t>
            </w:r>
            <w:r>
              <w:rPr>
                <w:rFonts w:ascii="Arial" w:hAnsi="Arial" w:cs="Arial"/>
                <w:sz w:val="24"/>
                <w:szCs w:val="24"/>
              </w:rPr>
              <w:t xml:space="preserve"> </w:t>
            </w:r>
          </w:p>
        </w:tc>
        <w:tc>
          <w:tcPr>
            <w:tcW w:w="3293" w:type="dxa"/>
            <w:vAlign w:val="center"/>
          </w:tcPr>
          <w:p w14:paraId="0EDD0AD7" w14:textId="77777777" w:rsidR="0051227F" w:rsidRPr="005555E0" w:rsidRDefault="0051227F" w:rsidP="00423053">
            <w:pPr>
              <w:jc w:val="center"/>
              <w:rPr>
                <w:rFonts w:ascii="Arial" w:hAnsi="Arial" w:cs="Arial"/>
                <w:sz w:val="24"/>
                <w:szCs w:val="24"/>
              </w:rPr>
            </w:pPr>
          </w:p>
        </w:tc>
      </w:tr>
    </w:tbl>
    <w:p w14:paraId="1005C12D" w14:textId="03D65E85"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8ADB2" w14:textId="77777777" w:rsidR="00334C6F" w:rsidRDefault="00334C6F" w:rsidP="0072508A">
      <w:pPr>
        <w:spacing w:after="0" w:line="240" w:lineRule="auto"/>
      </w:pPr>
      <w:r>
        <w:separator/>
      </w:r>
    </w:p>
  </w:endnote>
  <w:endnote w:type="continuationSeparator" w:id="0">
    <w:p w14:paraId="4DEEDB41" w14:textId="77777777" w:rsidR="00334C6F" w:rsidRDefault="00334C6F" w:rsidP="0072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46DD" w14:textId="77777777" w:rsidR="00334C6F" w:rsidRDefault="00334C6F" w:rsidP="0072508A">
      <w:pPr>
        <w:spacing w:after="0" w:line="240" w:lineRule="auto"/>
      </w:pPr>
      <w:r>
        <w:separator/>
      </w:r>
    </w:p>
  </w:footnote>
  <w:footnote w:type="continuationSeparator" w:id="0">
    <w:p w14:paraId="77752BB3" w14:textId="77777777" w:rsidR="00334C6F" w:rsidRDefault="00334C6F" w:rsidP="00725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85183B"/>
    <w:multiLevelType w:val="hybridMultilevel"/>
    <w:tmpl w:val="779030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8C52A9"/>
    <w:multiLevelType w:val="hybridMultilevel"/>
    <w:tmpl w:val="AEAC83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2"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AF4E0B"/>
    <w:multiLevelType w:val="multilevel"/>
    <w:tmpl w:val="D6EED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2E60D9"/>
    <w:multiLevelType w:val="hybridMultilevel"/>
    <w:tmpl w:val="426C98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43"/>
  </w:num>
  <w:num w:numId="3">
    <w:abstractNumId w:val="3"/>
  </w:num>
  <w:num w:numId="4">
    <w:abstractNumId w:val="35"/>
  </w:num>
  <w:num w:numId="5">
    <w:abstractNumId w:val="11"/>
  </w:num>
  <w:num w:numId="6">
    <w:abstractNumId w:val="6"/>
  </w:num>
  <w:num w:numId="7">
    <w:abstractNumId w:val="42"/>
  </w:num>
  <w:num w:numId="8">
    <w:abstractNumId w:val="15"/>
  </w:num>
  <w:num w:numId="9">
    <w:abstractNumId w:val="21"/>
  </w:num>
  <w:num w:numId="10">
    <w:abstractNumId w:val="9"/>
  </w:num>
  <w:num w:numId="11">
    <w:abstractNumId w:val="19"/>
  </w:num>
  <w:num w:numId="12">
    <w:abstractNumId w:val="33"/>
  </w:num>
  <w:num w:numId="13">
    <w:abstractNumId w:val="2"/>
  </w:num>
  <w:num w:numId="14">
    <w:abstractNumId w:val="44"/>
  </w:num>
  <w:num w:numId="15">
    <w:abstractNumId w:val="25"/>
  </w:num>
  <w:num w:numId="16">
    <w:abstractNumId w:val="40"/>
  </w:num>
  <w:num w:numId="17">
    <w:abstractNumId w:val="5"/>
  </w:num>
  <w:num w:numId="18">
    <w:abstractNumId w:val="4"/>
  </w:num>
  <w:num w:numId="19">
    <w:abstractNumId w:val="32"/>
  </w:num>
  <w:num w:numId="20">
    <w:abstractNumId w:val="41"/>
  </w:num>
  <w:num w:numId="21">
    <w:abstractNumId w:val="18"/>
  </w:num>
  <w:num w:numId="22">
    <w:abstractNumId w:val="23"/>
  </w:num>
  <w:num w:numId="23">
    <w:abstractNumId w:val="16"/>
  </w:num>
  <w:num w:numId="24">
    <w:abstractNumId w:val="24"/>
  </w:num>
  <w:num w:numId="25">
    <w:abstractNumId w:val="38"/>
  </w:num>
  <w:num w:numId="26">
    <w:abstractNumId w:val="7"/>
  </w:num>
  <w:num w:numId="27">
    <w:abstractNumId w:val="30"/>
  </w:num>
  <w:num w:numId="28">
    <w:abstractNumId w:val="36"/>
  </w:num>
  <w:num w:numId="29">
    <w:abstractNumId w:val="0"/>
  </w:num>
  <w:num w:numId="30">
    <w:abstractNumId w:val="20"/>
  </w:num>
  <w:num w:numId="31">
    <w:abstractNumId w:val="10"/>
  </w:num>
  <w:num w:numId="32">
    <w:abstractNumId w:val="37"/>
  </w:num>
  <w:num w:numId="33">
    <w:abstractNumId w:val="29"/>
  </w:num>
  <w:num w:numId="34">
    <w:abstractNumId w:val="12"/>
  </w:num>
  <w:num w:numId="35">
    <w:abstractNumId w:val="14"/>
  </w:num>
  <w:num w:numId="36">
    <w:abstractNumId w:val="26"/>
  </w:num>
  <w:num w:numId="37">
    <w:abstractNumId w:val="22"/>
  </w:num>
  <w:num w:numId="38">
    <w:abstractNumId w:val="28"/>
  </w:num>
  <w:num w:numId="39">
    <w:abstractNumId w:val="34"/>
  </w:num>
  <w:num w:numId="40">
    <w:abstractNumId w:val="8"/>
  </w:num>
  <w:num w:numId="41">
    <w:abstractNumId w:val="13"/>
  </w:num>
  <w:num w:numId="42">
    <w:abstractNumId w:val="27"/>
  </w:num>
  <w:num w:numId="43">
    <w:abstractNumId w:val="1"/>
  </w:num>
  <w:num w:numId="44">
    <w:abstractNumId w:val="3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4"/>
    <w:rsid w:val="00014307"/>
    <w:rsid w:val="00082676"/>
    <w:rsid w:val="000B64BA"/>
    <w:rsid w:val="000D124B"/>
    <w:rsid w:val="000D2805"/>
    <w:rsid w:val="000E5B55"/>
    <w:rsid w:val="00131F11"/>
    <w:rsid w:val="001865E4"/>
    <w:rsid w:val="001E1734"/>
    <w:rsid w:val="00216867"/>
    <w:rsid w:val="00280DAA"/>
    <w:rsid w:val="002B4327"/>
    <w:rsid w:val="002E294D"/>
    <w:rsid w:val="002F7285"/>
    <w:rsid w:val="00300A1C"/>
    <w:rsid w:val="00334C6F"/>
    <w:rsid w:val="003547E6"/>
    <w:rsid w:val="00356CB5"/>
    <w:rsid w:val="003B350E"/>
    <w:rsid w:val="003C5766"/>
    <w:rsid w:val="00423053"/>
    <w:rsid w:val="004267B5"/>
    <w:rsid w:val="00477148"/>
    <w:rsid w:val="00490374"/>
    <w:rsid w:val="00494247"/>
    <w:rsid w:val="004C1AE1"/>
    <w:rsid w:val="004C60FB"/>
    <w:rsid w:val="0051227F"/>
    <w:rsid w:val="005555E0"/>
    <w:rsid w:val="00583633"/>
    <w:rsid w:val="005C6B85"/>
    <w:rsid w:val="005D5772"/>
    <w:rsid w:val="0065539E"/>
    <w:rsid w:val="006676C1"/>
    <w:rsid w:val="00667F6F"/>
    <w:rsid w:val="006806F1"/>
    <w:rsid w:val="00694160"/>
    <w:rsid w:val="006C0F91"/>
    <w:rsid w:val="006F39B1"/>
    <w:rsid w:val="0072508A"/>
    <w:rsid w:val="007723F2"/>
    <w:rsid w:val="007B2FFC"/>
    <w:rsid w:val="007B3F4C"/>
    <w:rsid w:val="007B66BD"/>
    <w:rsid w:val="007B68F8"/>
    <w:rsid w:val="008151C6"/>
    <w:rsid w:val="008967F8"/>
    <w:rsid w:val="008A07FE"/>
    <w:rsid w:val="008A74EB"/>
    <w:rsid w:val="008C458A"/>
    <w:rsid w:val="008C4F8B"/>
    <w:rsid w:val="008E68FF"/>
    <w:rsid w:val="009050BF"/>
    <w:rsid w:val="00913B03"/>
    <w:rsid w:val="0092234E"/>
    <w:rsid w:val="00967A86"/>
    <w:rsid w:val="009937AC"/>
    <w:rsid w:val="009B46AA"/>
    <w:rsid w:val="009C7F55"/>
    <w:rsid w:val="00A90C0A"/>
    <w:rsid w:val="00AD640D"/>
    <w:rsid w:val="00AD70AF"/>
    <w:rsid w:val="00B10417"/>
    <w:rsid w:val="00B95518"/>
    <w:rsid w:val="00BE7BFB"/>
    <w:rsid w:val="00BF151D"/>
    <w:rsid w:val="00C12B5C"/>
    <w:rsid w:val="00C34774"/>
    <w:rsid w:val="00CD3D31"/>
    <w:rsid w:val="00CD79B8"/>
    <w:rsid w:val="00DD54F2"/>
    <w:rsid w:val="00DE1EAD"/>
    <w:rsid w:val="00DF1ED8"/>
    <w:rsid w:val="00E32D5F"/>
    <w:rsid w:val="00E65912"/>
    <w:rsid w:val="00E7080C"/>
    <w:rsid w:val="00E73D62"/>
    <w:rsid w:val="00E90418"/>
    <w:rsid w:val="00EA1B69"/>
    <w:rsid w:val="00EB5DC1"/>
    <w:rsid w:val="00EC7821"/>
    <w:rsid w:val="00EE5A93"/>
    <w:rsid w:val="00EF0F8C"/>
    <w:rsid w:val="00F26285"/>
    <w:rsid w:val="00F51083"/>
    <w:rsid w:val="00F6720A"/>
    <w:rsid w:val="00FA19C8"/>
    <w:rsid w:val="00FA71B8"/>
    <w:rsid w:val="00FD75B5"/>
    <w:rsid w:val="00FF44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4D3F"/>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EndnoteText">
    <w:name w:val="endnote text"/>
    <w:basedOn w:val="Normal"/>
    <w:link w:val="EndnoteTextChar"/>
    <w:uiPriority w:val="99"/>
    <w:semiHidden/>
    <w:unhideWhenUsed/>
    <w:rsid w:val="007250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08A"/>
    <w:rPr>
      <w:sz w:val="20"/>
      <w:szCs w:val="20"/>
    </w:rPr>
  </w:style>
  <w:style w:type="character" w:styleId="EndnoteReference">
    <w:name w:val="endnote reference"/>
    <w:basedOn w:val="DefaultParagraphFont"/>
    <w:uiPriority w:val="99"/>
    <w:semiHidden/>
    <w:unhideWhenUsed/>
    <w:rsid w:val="0072508A"/>
    <w:rPr>
      <w:vertAlign w:val="superscript"/>
    </w:rPr>
  </w:style>
  <w:style w:type="paragraph" w:styleId="BalloonText">
    <w:name w:val="Balloon Text"/>
    <w:basedOn w:val="Normal"/>
    <w:link w:val="BalloonTextChar"/>
    <w:uiPriority w:val="99"/>
    <w:semiHidden/>
    <w:unhideWhenUsed/>
    <w:rsid w:val="006F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B1"/>
    <w:rPr>
      <w:rFonts w:ascii="Segoe UI" w:hAnsi="Segoe UI" w:cs="Segoe UI"/>
      <w:sz w:val="18"/>
      <w:szCs w:val="18"/>
    </w:rPr>
  </w:style>
  <w:style w:type="paragraph" w:styleId="CommentText">
    <w:name w:val="annotation text"/>
    <w:basedOn w:val="Normal"/>
    <w:link w:val="CommentTextChar"/>
    <w:uiPriority w:val="99"/>
    <w:semiHidden/>
    <w:unhideWhenUsed/>
    <w:rsid w:val="006F39B1"/>
    <w:pPr>
      <w:spacing w:line="240" w:lineRule="auto"/>
    </w:pPr>
    <w:rPr>
      <w:sz w:val="20"/>
      <w:szCs w:val="20"/>
    </w:rPr>
  </w:style>
  <w:style w:type="character" w:customStyle="1" w:styleId="CommentTextChar">
    <w:name w:val="Comment Text Char"/>
    <w:basedOn w:val="DefaultParagraphFont"/>
    <w:link w:val="CommentText"/>
    <w:uiPriority w:val="99"/>
    <w:semiHidden/>
    <w:rsid w:val="006F39B1"/>
    <w:rPr>
      <w:sz w:val="20"/>
      <w:szCs w:val="20"/>
    </w:rPr>
  </w:style>
  <w:style w:type="paragraph" w:styleId="CommentSubject">
    <w:name w:val="annotation subject"/>
    <w:basedOn w:val="CommentText"/>
    <w:next w:val="CommentText"/>
    <w:link w:val="CommentSubjectChar"/>
    <w:uiPriority w:val="99"/>
    <w:semiHidden/>
    <w:unhideWhenUsed/>
    <w:rsid w:val="006F39B1"/>
    <w:rPr>
      <w:b/>
      <w:bCs/>
    </w:rPr>
  </w:style>
  <w:style w:type="character" w:customStyle="1" w:styleId="CommentSubjectChar">
    <w:name w:val="Comment Subject Char"/>
    <w:basedOn w:val="CommentTextChar"/>
    <w:link w:val="CommentSubject"/>
    <w:uiPriority w:val="99"/>
    <w:semiHidden/>
    <w:rsid w:val="006F39B1"/>
    <w:rPr>
      <w:b/>
      <w:bCs/>
      <w:sz w:val="20"/>
      <w:szCs w:val="20"/>
    </w:rPr>
  </w:style>
  <w:style w:type="character" w:styleId="Hyperlink">
    <w:name w:val="Hyperlink"/>
    <w:basedOn w:val="DefaultParagraphFont"/>
    <w:uiPriority w:val="99"/>
    <w:unhideWhenUsed/>
    <w:rsid w:val="00B10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rtonhousing.co.uk/wp-content/uploads/2024/06/Complaints-Policy-Procedure-interim-review-March-2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6B51-5A36-4B6E-BBDE-44237F7E6728}">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DC9F840E-CC4C-4219-8D5A-A2F1DC3B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Sarah Linley</cp:lastModifiedBy>
  <cp:revision>25</cp:revision>
  <cp:lastPrinted>2024-03-05T16:33:00Z</cp:lastPrinted>
  <dcterms:created xsi:type="dcterms:W3CDTF">2024-03-05T11:41:00Z</dcterms:created>
  <dcterms:modified xsi:type="dcterms:W3CDTF">2024-06-28T09:29:00Z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