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933F" w14:textId="77777777" w:rsidR="00467D1E" w:rsidRPr="00816811" w:rsidRDefault="00467D1E" w:rsidP="00467D1E">
      <w:pPr>
        <w:rPr>
          <w:rFonts w:asciiTheme="minorHAnsi" w:hAnsiTheme="minorHAnsi" w:cstheme="minorHAnsi"/>
          <w:b/>
          <w:bCs/>
          <w:sz w:val="36"/>
        </w:rPr>
      </w:pPr>
      <w:bookmarkStart w:id="0" w:name="_GoBack"/>
      <w:bookmarkEnd w:id="0"/>
    </w:p>
    <w:p w14:paraId="789C91BA" w14:textId="77777777" w:rsidR="00467D1E" w:rsidRPr="00816811" w:rsidRDefault="00467D1E" w:rsidP="00467D1E">
      <w:pPr>
        <w:jc w:val="center"/>
        <w:rPr>
          <w:rFonts w:asciiTheme="minorHAnsi" w:hAnsiTheme="minorHAnsi" w:cstheme="minorHAnsi"/>
          <w:b/>
          <w:bCs/>
          <w:sz w:val="36"/>
        </w:rPr>
      </w:pPr>
    </w:p>
    <w:p w14:paraId="298F9577" w14:textId="77777777" w:rsidR="00467D1E" w:rsidRPr="00816811" w:rsidRDefault="00467D1E" w:rsidP="00467D1E">
      <w:pPr>
        <w:jc w:val="center"/>
        <w:rPr>
          <w:rFonts w:asciiTheme="minorHAnsi" w:hAnsiTheme="minorHAnsi" w:cstheme="minorHAnsi"/>
          <w:b/>
          <w:bCs/>
          <w:sz w:val="36"/>
        </w:rPr>
      </w:pPr>
      <w:r w:rsidRPr="00816811">
        <w:rPr>
          <w:rFonts w:asciiTheme="minorHAnsi" w:hAnsiTheme="minorHAnsi" w:cstheme="minorHAnsi"/>
          <w:noProof/>
          <w:lang w:eastAsia="en-GB"/>
        </w:rPr>
        <w:drawing>
          <wp:anchor distT="0" distB="0" distL="114300" distR="114300" simplePos="0" relativeHeight="251659264" behindDoc="0" locked="0" layoutInCell="1" allowOverlap="1" wp14:anchorId="366461BF" wp14:editId="44069BED">
            <wp:simplePos x="0" y="0"/>
            <wp:positionH relativeFrom="margin">
              <wp:posOffset>1898015</wp:posOffset>
            </wp:positionH>
            <wp:positionV relativeFrom="margin">
              <wp:posOffset>870585</wp:posOffset>
            </wp:positionV>
            <wp:extent cx="2536190" cy="12668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5CAAE" w14:textId="77777777" w:rsidR="00467D1E" w:rsidRPr="00816811" w:rsidRDefault="00467D1E" w:rsidP="00467D1E">
      <w:pPr>
        <w:jc w:val="center"/>
        <w:rPr>
          <w:rFonts w:asciiTheme="minorHAnsi" w:hAnsiTheme="minorHAnsi" w:cstheme="minorHAnsi"/>
          <w:b/>
          <w:bCs/>
          <w:sz w:val="36"/>
          <w:highlight w:val="yellow"/>
        </w:rPr>
      </w:pPr>
    </w:p>
    <w:p w14:paraId="501D1D86" w14:textId="77777777" w:rsidR="00467D1E" w:rsidRPr="00816811" w:rsidRDefault="00467D1E" w:rsidP="00467D1E">
      <w:pPr>
        <w:jc w:val="center"/>
        <w:rPr>
          <w:rFonts w:asciiTheme="minorHAnsi" w:hAnsiTheme="minorHAnsi" w:cstheme="minorHAnsi"/>
          <w:b/>
          <w:bCs/>
          <w:sz w:val="36"/>
          <w:highlight w:val="yellow"/>
        </w:rPr>
      </w:pPr>
    </w:p>
    <w:p w14:paraId="08026CE2" w14:textId="77777777" w:rsidR="00467D1E" w:rsidRPr="00816811" w:rsidRDefault="00467D1E" w:rsidP="00467D1E">
      <w:pPr>
        <w:jc w:val="center"/>
        <w:rPr>
          <w:rFonts w:asciiTheme="minorHAnsi" w:hAnsiTheme="minorHAnsi" w:cstheme="minorHAnsi"/>
          <w:b/>
          <w:bCs/>
          <w:sz w:val="36"/>
          <w:highlight w:val="yellow"/>
        </w:rPr>
      </w:pPr>
    </w:p>
    <w:p w14:paraId="6017CD5A" w14:textId="77777777" w:rsidR="00467D1E" w:rsidRPr="00816811" w:rsidRDefault="00467D1E" w:rsidP="00467D1E">
      <w:pPr>
        <w:jc w:val="center"/>
        <w:rPr>
          <w:rFonts w:asciiTheme="minorHAnsi" w:hAnsiTheme="minorHAnsi" w:cstheme="minorHAnsi"/>
          <w:b/>
          <w:bCs/>
          <w:sz w:val="36"/>
          <w:highlight w:val="yellow"/>
        </w:rPr>
      </w:pPr>
    </w:p>
    <w:p w14:paraId="0C2DD8D4" w14:textId="77777777" w:rsidR="00467D1E" w:rsidRPr="00816811" w:rsidRDefault="00467D1E" w:rsidP="00467D1E">
      <w:pPr>
        <w:jc w:val="center"/>
        <w:rPr>
          <w:rFonts w:asciiTheme="minorHAnsi" w:hAnsiTheme="minorHAnsi" w:cstheme="minorHAnsi"/>
          <w:b/>
          <w:bCs/>
          <w:sz w:val="36"/>
          <w:highlight w:val="yellow"/>
        </w:rPr>
      </w:pPr>
    </w:p>
    <w:p w14:paraId="55E3FC67" w14:textId="77777777" w:rsidR="00467D1E" w:rsidRPr="00816811" w:rsidRDefault="00467D1E" w:rsidP="006E70BC">
      <w:pPr>
        <w:ind w:right="142"/>
        <w:jc w:val="center"/>
        <w:rPr>
          <w:rFonts w:asciiTheme="minorHAnsi" w:hAnsiTheme="minorHAnsi" w:cstheme="minorHAnsi"/>
          <w:b/>
          <w:bCs/>
          <w:sz w:val="36"/>
        </w:rPr>
      </w:pPr>
    </w:p>
    <w:p w14:paraId="2656EEE2" w14:textId="77777777" w:rsidR="00467D1E" w:rsidRPr="00816811" w:rsidRDefault="00467D1E" w:rsidP="006E70BC">
      <w:pPr>
        <w:ind w:right="142"/>
        <w:jc w:val="center"/>
        <w:rPr>
          <w:rFonts w:asciiTheme="minorHAnsi" w:hAnsiTheme="minorHAnsi" w:cstheme="minorHAnsi"/>
          <w:i/>
          <w:iCs/>
          <w:color w:val="3366FF"/>
        </w:rPr>
      </w:pPr>
      <w:r w:rsidRPr="00816811">
        <w:rPr>
          <w:rFonts w:asciiTheme="minorHAnsi" w:hAnsiTheme="minorHAnsi" w:cstheme="minorHAnsi"/>
          <w:b/>
          <w:bCs/>
          <w:sz w:val="36"/>
        </w:rPr>
        <w:t>Harrogate Stay Well</w:t>
      </w:r>
    </w:p>
    <w:p w14:paraId="70172A6B" w14:textId="77777777" w:rsidR="00467D1E" w:rsidRPr="00816811" w:rsidRDefault="00467D1E" w:rsidP="006E70BC">
      <w:pPr>
        <w:ind w:right="142"/>
        <w:jc w:val="center"/>
        <w:rPr>
          <w:rFonts w:asciiTheme="minorHAnsi" w:hAnsiTheme="minorHAnsi" w:cstheme="minorHAnsi"/>
          <w:sz w:val="36"/>
          <w:highlight w:val="yellow"/>
        </w:rPr>
      </w:pPr>
    </w:p>
    <w:p w14:paraId="43C32E4D" w14:textId="77777777" w:rsidR="00467D1E" w:rsidRPr="00816811" w:rsidRDefault="00467D1E" w:rsidP="006E70BC">
      <w:pPr>
        <w:ind w:right="142"/>
        <w:jc w:val="center"/>
        <w:rPr>
          <w:rFonts w:asciiTheme="minorHAnsi" w:hAnsiTheme="minorHAnsi" w:cstheme="minorHAnsi"/>
          <w:b/>
          <w:sz w:val="28"/>
          <w:szCs w:val="28"/>
        </w:rPr>
      </w:pPr>
      <w:r w:rsidRPr="00816811">
        <w:rPr>
          <w:rFonts w:asciiTheme="minorHAnsi" w:hAnsiTheme="minorHAnsi" w:cstheme="minorHAnsi"/>
          <w:b/>
          <w:sz w:val="28"/>
          <w:szCs w:val="28"/>
        </w:rPr>
        <w:t xml:space="preserve">Part of the provision of housing related support services for people </w:t>
      </w:r>
      <w:r w:rsidR="00846F90" w:rsidRPr="00816811">
        <w:rPr>
          <w:rFonts w:asciiTheme="minorHAnsi" w:hAnsiTheme="minorHAnsi" w:cstheme="minorHAnsi"/>
          <w:b/>
          <w:sz w:val="28"/>
          <w:szCs w:val="28"/>
        </w:rPr>
        <w:t>experiencing</w:t>
      </w:r>
      <w:r w:rsidRPr="00816811">
        <w:rPr>
          <w:rFonts w:asciiTheme="minorHAnsi" w:hAnsiTheme="minorHAnsi" w:cstheme="minorHAnsi"/>
          <w:b/>
          <w:sz w:val="28"/>
          <w:szCs w:val="28"/>
        </w:rPr>
        <w:t xml:space="preserve"> mental health </w:t>
      </w:r>
      <w:r w:rsidR="00846F90" w:rsidRPr="00816811">
        <w:rPr>
          <w:rFonts w:asciiTheme="minorHAnsi" w:hAnsiTheme="minorHAnsi" w:cstheme="minorHAnsi"/>
          <w:b/>
          <w:sz w:val="28"/>
          <w:szCs w:val="28"/>
        </w:rPr>
        <w:t>challenges in the Harrogate Borough District</w:t>
      </w:r>
    </w:p>
    <w:p w14:paraId="31D41B50" w14:textId="77777777" w:rsidR="00467D1E" w:rsidRPr="00816811" w:rsidRDefault="00467D1E" w:rsidP="006E70BC">
      <w:pPr>
        <w:ind w:right="142"/>
        <w:jc w:val="center"/>
        <w:rPr>
          <w:rFonts w:asciiTheme="minorHAnsi" w:hAnsiTheme="minorHAnsi" w:cstheme="minorHAnsi"/>
          <w:sz w:val="36"/>
        </w:rPr>
      </w:pPr>
    </w:p>
    <w:p w14:paraId="31288FA6" w14:textId="77777777" w:rsidR="00467D1E" w:rsidRPr="00816811" w:rsidRDefault="00467D1E" w:rsidP="002333C0">
      <w:pPr>
        <w:pStyle w:val="Heading4"/>
        <w:ind w:right="142"/>
        <w:rPr>
          <w:rFonts w:asciiTheme="minorHAnsi" w:hAnsiTheme="minorHAnsi" w:cstheme="minorHAnsi"/>
        </w:rPr>
      </w:pPr>
      <w:r w:rsidRPr="00816811">
        <w:rPr>
          <w:rFonts w:asciiTheme="minorHAnsi" w:hAnsiTheme="minorHAnsi" w:cstheme="minorHAnsi"/>
        </w:rPr>
        <w:t>Service Description</w:t>
      </w:r>
    </w:p>
    <w:p w14:paraId="7C1BA6FF" w14:textId="77777777" w:rsidR="00467D1E" w:rsidRPr="00816811" w:rsidRDefault="00467D1E" w:rsidP="00467D1E">
      <w:pPr>
        <w:rPr>
          <w:rFonts w:asciiTheme="minorHAnsi" w:hAnsiTheme="minorHAnsi" w:cstheme="minorHAnsi"/>
        </w:rPr>
      </w:pPr>
    </w:p>
    <w:p w14:paraId="4BE280B8" w14:textId="77777777" w:rsidR="00467D1E" w:rsidRPr="00816811" w:rsidRDefault="00467D1E" w:rsidP="00467D1E">
      <w:pPr>
        <w:rPr>
          <w:rFonts w:asciiTheme="minorHAnsi" w:hAnsiTheme="minorHAnsi" w:cstheme="minorHAnsi"/>
        </w:rPr>
      </w:pPr>
    </w:p>
    <w:p w14:paraId="4B70E4E4" w14:textId="77777777" w:rsidR="00467D1E" w:rsidRPr="00816811" w:rsidRDefault="00467D1E" w:rsidP="00467D1E">
      <w:pPr>
        <w:rPr>
          <w:rFonts w:asciiTheme="minorHAnsi" w:hAnsiTheme="minorHAnsi" w:cstheme="minorHAnsi"/>
        </w:rPr>
      </w:pPr>
    </w:p>
    <w:p w14:paraId="4509D4B2" w14:textId="77777777" w:rsidR="00467D1E" w:rsidRPr="00816811" w:rsidRDefault="00467D1E" w:rsidP="00467D1E">
      <w:pPr>
        <w:jc w:val="center"/>
        <w:rPr>
          <w:rFonts w:asciiTheme="minorHAnsi" w:hAnsiTheme="minorHAnsi" w:cstheme="minorHAnsi"/>
          <w:sz w:val="36"/>
        </w:rPr>
      </w:pPr>
    </w:p>
    <w:p w14:paraId="253190A6" w14:textId="77777777" w:rsidR="00467D1E" w:rsidRPr="00816811" w:rsidRDefault="00467D1E" w:rsidP="00467D1E">
      <w:pPr>
        <w:jc w:val="center"/>
        <w:rPr>
          <w:rFonts w:asciiTheme="minorHAnsi" w:hAnsiTheme="minorHAnsi" w:cstheme="minorHAnsi"/>
          <w:sz w:val="36"/>
        </w:rPr>
      </w:pPr>
    </w:p>
    <w:p w14:paraId="7986FDED" w14:textId="77777777" w:rsidR="00467D1E" w:rsidRPr="00816811" w:rsidRDefault="00467D1E" w:rsidP="00467D1E">
      <w:pPr>
        <w:jc w:val="center"/>
        <w:rPr>
          <w:rFonts w:asciiTheme="minorHAnsi" w:hAnsiTheme="minorHAnsi" w:cstheme="minorHAnsi"/>
          <w:sz w:val="36"/>
        </w:rPr>
      </w:pPr>
    </w:p>
    <w:p w14:paraId="4AC87431" w14:textId="77777777" w:rsidR="00467D1E" w:rsidRPr="00816811" w:rsidRDefault="00467D1E" w:rsidP="00467D1E">
      <w:pPr>
        <w:jc w:val="center"/>
        <w:rPr>
          <w:rFonts w:asciiTheme="minorHAnsi" w:hAnsiTheme="minorHAnsi" w:cstheme="minorHAnsi"/>
          <w:sz w:val="36"/>
        </w:rPr>
      </w:pPr>
    </w:p>
    <w:p w14:paraId="071E68D3" w14:textId="77777777" w:rsidR="00467D1E" w:rsidRPr="00816811" w:rsidRDefault="00467D1E" w:rsidP="00467D1E">
      <w:pPr>
        <w:jc w:val="center"/>
        <w:rPr>
          <w:rFonts w:asciiTheme="minorHAnsi" w:hAnsiTheme="minorHAnsi" w:cstheme="minorHAnsi"/>
          <w:sz w:val="36"/>
        </w:rPr>
      </w:pPr>
    </w:p>
    <w:p w14:paraId="31A5C2A7" w14:textId="77777777" w:rsidR="00467D1E" w:rsidRPr="00816811" w:rsidRDefault="00467D1E" w:rsidP="00467D1E">
      <w:pPr>
        <w:rPr>
          <w:rFonts w:asciiTheme="minorHAnsi" w:hAnsiTheme="minorHAnsi" w:cstheme="minorHAnsi"/>
          <w:sz w:val="36"/>
        </w:rPr>
      </w:pPr>
    </w:p>
    <w:p w14:paraId="3F293BB6" w14:textId="77777777" w:rsidR="00467D1E" w:rsidRPr="00816811" w:rsidRDefault="00467D1E" w:rsidP="00467D1E">
      <w:pPr>
        <w:rPr>
          <w:rFonts w:asciiTheme="minorHAnsi" w:hAnsiTheme="minorHAnsi" w:cstheme="minorHAnsi"/>
          <w:sz w:val="36"/>
        </w:rPr>
      </w:pPr>
    </w:p>
    <w:p w14:paraId="2BE4940E" w14:textId="77777777" w:rsidR="00467D1E" w:rsidRPr="00816811" w:rsidRDefault="00467D1E" w:rsidP="00467D1E">
      <w:pPr>
        <w:jc w:val="center"/>
        <w:rPr>
          <w:rFonts w:asciiTheme="minorHAnsi" w:hAnsiTheme="minorHAnsi" w:cstheme="minorHAnsi"/>
          <w:sz w:val="36"/>
        </w:rPr>
      </w:pPr>
    </w:p>
    <w:p w14:paraId="7B1095E1" w14:textId="77777777" w:rsidR="00467D1E" w:rsidRPr="00816811" w:rsidRDefault="00467D1E" w:rsidP="00467D1E">
      <w:pPr>
        <w:pStyle w:val="Footer"/>
        <w:shd w:val="clear" w:color="auto" w:fill="3C3C8C"/>
        <w:jc w:val="right"/>
        <w:rPr>
          <w:rFonts w:asciiTheme="minorHAnsi" w:hAnsiTheme="minorHAnsi" w:cstheme="minorHAnsi"/>
          <w:iCs/>
          <w:color w:val="FFFFFF"/>
        </w:rPr>
      </w:pPr>
    </w:p>
    <w:p w14:paraId="4652CCCD" w14:textId="77777777" w:rsidR="00467D1E" w:rsidRPr="00816811" w:rsidRDefault="00467D1E" w:rsidP="00467D1E">
      <w:pPr>
        <w:shd w:val="clear" w:color="auto" w:fill="3C3C8C"/>
        <w:jc w:val="center"/>
        <w:rPr>
          <w:rFonts w:asciiTheme="minorHAnsi" w:hAnsiTheme="minorHAnsi" w:cstheme="minorHAnsi"/>
          <w:color w:val="FFFFFF"/>
          <w:sz w:val="56"/>
          <w:szCs w:val="56"/>
        </w:rPr>
      </w:pPr>
      <w:r w:rsidRPr="00816811">
        <w:rPr>
          <w:rFonts w:asciiTheme="minorHAnsi" w:hAnsiTheme="minorHAnsi" w:cstheme="minorHAnsi"/>
          <w:color w:val="FFFFFF"/>
          <w:sz w:val="56"/>
          <w:szCs w:val="56"/>
        </w:rPr>
        <w:t xml:space="preserve">www.hortonhousing.co.uk </w:t>
      </w:r>
    </w:p>
    <w:p w14:paraId="7187BC3F" w14:textId="77777777" w:rsidR="00467D1E" w:rsidRPr="00816811" w:rsidRDefault="00467D1E" w:rsidP="00467D1E">
      <w:pPr>
        <w:pStyle w:val="Footer"/>
        <w:shd w:val="clear" w:color="auto" w:fill="3C3C8C"/>
        <w:rPr>
          <w:rFonts w:asciiTheme="minorHAnsi" w:hAnsiTheme="minorHAnsi" w:cstheme="minorHAnsi"/>
          <w:iCs/>
          <w:color w:val="FFFFFF"/>
        </w:rPr>
      </w:pPr>
    </w:p>
    <w:p w14:paraId="7F4DACAD" w14:textId="2D1656FC" w:rsidR="00467D1E" w:rsidRPr="00816811" w:rsidRDefault="00467D1E" w:rsidP="00927616">
      <w:pPr>
        <w:rPr>
          <w:rFonts w:asciiTheme="minorHAnsi" w:hAnsiTheme="minorHAnsi" w:cstheme="minorHAnsi"/>
          <w:b/>
          <w:color w:val="000000"/>
          <w:sz w:val="32"/>
          <w:szCs w:val="32"/>
        </w:rPr>
      </w:pPr>
      <w:r w:rsidRPr="00816811">
        <w:rPr>
          <w:rFonts w:asciiTheme="minorHAnsi" w:hAnsiTheme="minorHAnsi" w:cstheme="minorHAnsi"/>
          <w:color w:val="000000"/>
        </w:rPr>
        <w:br w:type="page"/>
      </w:r>
      <w:r w:rsidRPr="00816811">
        <w:rPr>
          <w:rFonts w:asciiTheme="minorHAnsi" w:hAnsiTheme="minorHAnsi" w:cstheme="minorHAnsi"/>
          <w:b/>
          <w:sz w:val="32"/>
          <w:szCs w:val="32"/>
        </w:rPr>
        <w:lastRenderedPageBreak/>
        <w:t>Contents</w:t>
      </w:r>
      <w:r w:rsidRPr="00816811">
        <w:rPr>
          <w:rFonts w:asciiTheme="minorHAnsi" w:hAnsiTheme="minorHAnsi" w:cstheme="minorHAnsi"/>
          <w:b/>
          <w:color w:val="000000"/>
          <w:sz w:val="32"/>
          <w:szCs w:val="32"/>
        </w:rPr>
        <w:t xml:space="preserve"> </w:t>
      </w:r>
    </w:p>
    <w:p w14:paraId="61E66959" w14:textId="77777777" w:rsidR="00467D1E" w:rsidRPr="00816811" w:rsidRDefault="00467D1E" w:rsidP="00A9490D">
      <w:pPr>
        <w:pStyle w:val="TOC1"/>
      </w:pPr>
    </w:p>
    <w:p w14:paraId="0F74D026" w14:textId="6DCAA907" w:rsidR="002F65B4" w:rsidRDefault="00326E77" w:rsidP="00A9490D">
      <w:pPr>
        <w:pStyle w:val="TOC1"/>
        <w:rPr>
          <w:rFonts w:eastAsiaTheme="minorEastAsia" w:cstheme="minorBidi"/>
          <w:noProof/>
          <w:sz w:val="22"/>
          <w:szCs w:val="22"/>
          <w:lang w:eastAsia="en-GB"/>
        </w:rPr>
      </w:pPr>
      <w:r w:rsidRPr="00816811">
        <w:rPr>
          <w:rFonts w:cstheme="minorHAnsi"/>
          <w:bCs/>
          <w:color w:val="000000"/>
          <w:sz w:val="28"/>
          <w:szCs w:val="28"/>
        </w:rPr>
        <w:fldChar w:fldCharType="begin"/>
      </w:r>
      <w:r w:rsidRPr="00816811">
        <w:rPr>
          <w:rFonts w:cstheme="minorHAnsi"/>
          <w:bCs/>
          <w:color w:val="000000"/>
          <w:sz w:val="28"/>
          <w:szCs w:val="28"/>
        </w:rPr>
        <w:instrText xml:space="preserve"> TOC \o "1-2" \h \z </w:instrText>
      </w:r>
      <w:r w:rsidRPr="00816811">
        <w:rPr>
          <w:rFonts w:cstheme="minorHAnsi"/>
          <w:bCs/>
          <w:color w:val="000000"/>
          <w:sz w:val="28"/>
          <w:szCs w:val="28"/>
        </w:rPr>
        <w:fldChar w:fldCharType="separate"/>
      </w:r>
      <w:hyperlink w:anchor="_Toc117083375" w:history="1">
        <w:r w:rsidR="002F65B4" w:rsidRPr="000B7CE1">
          <w:rPr>
            <w:rStyle w:val="Hyperlink"/>
            <w:rFonts w:cstheme="minorHAnsi"/>
            <w:b/>
            <w:noProof/>
          </w:rPr>
          <w:t>What is Horton Housing?</w:t>
        </w:r>
        <w:r w:rsidR="002F65B4">
          <w:rPr>
            <w:noProof/>
            <w:webHidden/>
          </w:rPr>
          <w:tab/>
        </w:r>
        <w:r w:rsidR="002F65B4">
          <w:rPr>
            <w:noProof/>
            <w:webHidden/>
          </w:rPr>
          <w:fldChar w:fldCharType="begin"/>
        </w:r>
        <w:r w:rsidR="002F65B4">
          <w:rPr>
            <w:noProof/>
            <w:webHidden/>
          </w:rPr>
          <w:instrText xml:space="preserve"> PAGEREF _Toc117083375 \h </w:instrText>
        </w:r>
        <w:r w:rsidR="002F65B4">
          <w:rPr>
            <w:noProof/>
            <w:webHidden/>
          </w:rPr>
        </w:r>
        <w:r w:rsidR="002F65B4">
          <w:rPr>
            <w:noProof/>
            <w:webHidden/>
          </w:rPr>
          <w:fldChar w:fldCharType="separate"/>
        </w:r>
        <w:r w:rsidR="002F65B4">
          <w:rPr>
            <w:noProof/>
            <w:webHidden/>
          </w:rPr>
          <w:t>3</w:t>
        </w:r>
        <w:r w:rsidR="002F65B4">
          <w:rPr>
            <w:noProof/>
            <w:webHidden/>
          </w:rPr>
          <w:fldChar w:fldCharType="end"/>
        </w:r>
      </w:hyperlink>
    </w:p>
    <w:p w14:paraId="0F61F296" w14:textId="6A38B42B" w:rsidR="002F65B4" w:rsidRDefault="00255763" w:rsidP="00A9490D">
      <w:pPr>
        <w:pStyle w:val="TOC1"/>
        <w:rPr>
          <w:rFonts w:eastAsiaTheme="minorEastAsia" w:cstheme="minorBidi"/>
          <w:noProof/>
          <w:sz w:val="22"/>
          <w:szCs w:val="22"/>
          <w:lang w:eastAsia="en-GB"/>
        </w:rPr>
      </w:pPr>
      <w:hyperlink w:anchor="_Toc117083376" w:history="1">
        <w:r w:rsidR="002F65B4" w:rsidRPr="000B7CE1">
          <w:rPr>
            <w:rStyle w:val="Hyperlink"/>
            <w:rFonts w:cstheme="minorHAnsi"/>
            <w:b/>
            <w:noProof/>
          </w:rPr>
          <w:t>What is Harrogate Stay Well?</w:t>
        </w:r>
        <w:r w:rsidR="002F65B4">
          <w:rPr>
            <w:noProof/>
            <w:webHidden/>
          </w:rPr>
          <w:tab/>
        </w:r>
        <w:r w:rsidR="002F65B4">
          <w:rPr>
            <w:noProof/>
            <w:webHidden/>
          </w:rPr>
          <w:fldChar w:fldCharType="begin"/>
        </w:r>
        <w:r w:rsidR="002F65B4">
          <w:rPr>
            <w:noProof/>
            <w:webHidden/>
          </w:rPr>
          <w:instrText xml:space="preserve"> PAGEREF _Toc117083376 \h </w:instrText>
        </w:r>
        <w:r w:rsidR="002F65B4">
          <w:rPr>
            <w:noProof/>
            <w:webHidden/>
          </w:rPr>
        </w:r>
        <w:r w:rsidR="002F65B4">
          <w:rPr>
            <w:noProof/>
            <w:webHidden/>
          </w:rPr>
          <w:fldChar w:fldCharType="separate"/>
        </w:r>
        <w:r w:rsidR="002F65B4">
          <w:rPr>
            <w:noProof/>
            <w:webHidden/>
          </w:rPr>
          <w:t>3</w:t>
        </w:r>
        <w:r w:rsidR="002F65B4">
          <w:rPr>
            <w:noProof/>
            <w:webHidden/>
          </w:rPr>
          <w:fldChar w:fldCharType="end"/>
        </w:r>
      </w:hyperlink>
    </w:p>
    <w:p w14:paraId="3BA4217C" w14:textId="64DE296D" w:rsidR="002F65B4" w:rsidRDefault="00255763" w:rsidP="00A9490D">
      <w:pPr>
        <w:pStyle w:val="TOC1"/>
        <w:rPr>
          <w:rFonts w:eastAsiaTheme="minorEastAsia" w:cstheme="minorBidi"/>
          <w:noProof/>
          <w:sz w:val="22"/>
          <w:szCs w:val="22"/>
          <w:lang w:eastAsia="en-GB"/>
        </w:rPr>
      </w:pPr>
      <w:hyperlink w:anchor="_Toc117083377" w:history="1">
        <w:r w:rsidR="002F65B4" w:rsidRPr="000B7CE1">
          <w:rPr>
            <w:rStyle w:val="Hyperlink"/>
            <w:rFonts w:cstheme="minorHAnsi"/>
            <w:b/>
            <w:noProof/>
          </w:rPr>
          <w:t>What do we hope to achieve at Harrogate Stay Well?</w:t>
        </w:r>
        <w:r w:rsidR="002F65B4">
          <w:rPr>
            <w:noProof/>
            <w:webHidden/>
          </w:rPr>
          <w:tab/>
        </w:r>
        <w:r w:rsidR="002F65B4">
          <w:rPr>
            <w:noProof/>
            <w:webHidden/>
          </w:rPr>
          <w:fldChar w:fldCharType="begin"/>
        </w:r>
        <w:r w:rsidR="002F65B4">
          <w:rPr>
            <w:noProof/>
            <w:webHidden/>
          </w:rPr>
          <w:instrText xml:space="preserve"> PAGEREF _Toc117083377 \h </w:instrText>
        </w:r>
        <w:r w:rsidR="002F65B4">
          <w:rPr>
            <w:noProof/>
            <w:webHidden/>
          </w:rPr>
        </w:r>
        <w:r w:rsidR="002F65B4">
          <w:rPr>
            <w:noProof/>
            <w:webHidden/>
          </w:rPr>
          <w:fldChar w:fldCharType="separate"/>
        </w:r>
        <w:r w:rsidR="002F65B4">
          <w:rPr>
            <w:noProof/>
            <w:webHidden/>
          </w:rPr>
          <w:t>3</w:t>
        </w:r>
        <w:r w:rsidR="002F65B4">
          <w:rPr>
            <w:noProof/>
            <w:webHidden/>
          </w:rPr>
          <w:fldChar w:fldCharType="end"/>
        </w:r>
      </w:hyperlink>
    </w:p>
    <w:p w14:paraId="22A56658" w14:textId="641294BC" w:rsidR="002F65B4" w:rsidRDefault="00255763" w:rsidP="00A9490D">
      <w:pPr>
        <w:pStyle w:val="TOC1"/>
        <w:rPr>
          <w:rFonts w:eastAsiaTheme="minorEastAsia" w:cstheme="minorBidi"/>
          <w:noProof/>
          <w:sz w:val="22"/>
          <w:szCs w:val="22"/>
          <w:lang w:eastAsia="en-GB"/>
        </w:rPr>
      </w:pPr>
      <w:hyperlink w:anchor="_Toc117083378" w:history="1">
        <w:r w:rsidR="002F65B4" w:rsidRPr="000B7CE1">
          <w:rPr>
            <w:rStyle w:val="Hyperlink"/>
            <w:rFonts w:cstheme="minorHAnsi"/>
            <w:b/>
            <w:noProof/>
          </w:rPr>
          <w:t>What do we hope you achieve at Harrogate Stay Well?</w:t>
        </w:r>
        <w:r w:rsidR="002F65B4">
          <w:rPr>
            <w:noProof/>
            <w:webHidden/>
          </w:rPr>
          <w:tab/>
        </w:r>
        <w:r w:rsidR="002F65B4">
          <w:rPr>
            <w:noProof/>
            <w:webHidden/>
          </w:rPr>
          <w:fldChar w:fldCharType="begin"/>
        </w:r>
        <w:r w:rsidR="002F65B4">
          <w:rPr>
            <w:noProof/>
            <w:webHidden/>
          </w:rPr>
          <w:instrText xml:space="preserve"> PAGEREF _Toc117083378 \h </w:instrText>
        </w:r>
        <w:r w:rsidR="002F65B4">
          <w:rPr>
            <w:noProof/>
            <w:webHidden/>
          </w:rPr>
        </w:r>
        <w:r w:rsidR="002F65B4">
          <w:rPr>
            <w:noProof/>
            <w:webHidden/>
          </w:rPr>
          <w:fldChar w:fldCharType="separate"/>
        </w:r>
        <w:r w:rsidR="002F65B4">
          <w:rPr>
            <w:noProof/>
            <w:webHidden/>
          </w:rPr>
          <w:t>4</w:t>
        </w:r>
        <w:r w:rsidR="002F65B4">
          <w:rPr>
            <w:noProof/>
            <w:webHidden/>
          </w:rPr>
          <w:fldChar w:fldCharType="end"/>
        </w:r>
      </w:hyperlink>
    </w:p>
    <w:p w14:paraId="3E53FEB5" w14:textId="7724D8B0" w:rsidR="002F65B4" w:rsidRDefault="00255763" w:rsidP="00A9490D">
      <w:pPr>
        <w:pStyle w:val="TOC1"/>
        <w:rPr>
          <w:rFonts w:eastAsiaTheme="minorEastAsia" w:cstheme="minorBidi"/>
          <w:noProof/>
          <w:sz w:val="22"/>
          <w:szCs w:val="22"/>
          <w:lang w:eastAsia="en-GB"/>
        </w:rPr>
      </w:pPr>
      <w:hyperlink w:anchor="_Toc117083379" w:history="1">
        <w:r w:rsidR="002F65B4" w:rsidRPr="000B7CE1">
          <w:rPr>
            <w:rStyle w:val="Hyperlink"/>
            <w:rFonts w:cstheme="minorHAnsi"/>
            <w:b/>
            <w:noProof/>
          </w:rPr>
          <w:t>Who is Harrogate Stay Well for?</w:t>
        </w:r>
        <w:r w:rsidR="002F65B4">
          <w:rPr>
            <w:noProof/>
            <w:webHidden/>
          </w:rPr>
          <w:tab/>
        </w:r>
        <w:r w:rsidR="002F65B4">
          <w:rPr>
            <w:noProof/>
            <w:webHidden/>
          </w:rPr>
          <w:fldChar w:fldCharType="begin"/>
        </w:r>
        <w:r w:rsidR="002F65B4">
          <w:rPr>
            <w:noProof/>
            <w:webHidden/>
          </w:rPr>
          <w:instrText xml:space="preserve"> PAGEREF _Toc117083379 \h </w:instrText>
        </w:r>
        <w:r w:rsidR="002F65B4">
          <w:rPr>
            <w:noProof/>
            <w:webHidden/>
          </w:rPr>
        </w:r>
        <w:r w:rsidR="002F65B4">
          <w:rPr>
            <w:noProof/>
            <w:webHidden/>
          </w:rPr>
          <w:fldChar w:fldCharType="separate"/>
        </w:r>
        <w:r w:rsidR="002F65B4">
          <w:rPr>
            <w:noProof/>
            <w:webHidden/>
          </w:rPr>
          <w:t>4</w:t>
        </w:r>
        <w:r w:rsidR="002F65B4">
          <w:rPr>
            <w:noProof/>
            <w:webHidden/>
          </w:rPr>
          <w:fldChar w:fldCharType="end"/>
        </w:r>
      </w:hyperlink>
    </w:p>
    <w:p w14:paraId="375F3D32" w14:textId="40CB35BF" w:rsidR="002F65B4" w:rsidRDefault="00255763" w:rsidP="00A9490D">
      <w:pPr>
        <w:pStyle w:val="TOC1"/>
        <w:rPr>
          <w:rFonts w:eastAsiaTheme="minorEastAsia" w:cstheme="minorBidi"/>
          <w:noProof/>
          <w:sz w:val="22"/>
          <w:szCs w:val="22"/>
          <w:lang w:eastAsia="en-GB"/>
        </w:rPr>
      </w:pPr>
      <w:hyperlink w:anchor="_Toc117083380" w:history="1">
        <w:r w:rsidR="002F65B4" w:rsidRPr="000B7CE1">
          <w:rPr>
            <w:rStyle w:val="Hyperlink"/>
            <w:rFonts w:cstheme="minorHAnsi"/>
            <w:b/>
            <w:noProof/>
          </w:rPr>
          <w:t>What is it like at Harrogate Stay Well?</w:t>
        </w:r>
        <w:r w:rsidR="002F65B4">
          <w:rPr>
            <w:noProof/>
            <w:webHidden/>
          </w:rPr>
          <w:tab/>
        </w:r>
        <w:r w:rsidR="002F65B4">
          <w:rPr>
            <w:noProof/>
            <w:webHidden/>
          </w:rPr>
          <w:fldChar w:fldCharType="begin"/>
        </w:r>
        <w:r w:rsidR="002F65B4">
          <w:rPr>
            <w:noProof/>
            <w:webHidden/>
          </w:rPr>
          <w:instrText xml:space="preserve"> PAGEREF _Toc117083380 \h </w:instrText>
        </w:r>
        <w:r w:rsidR="002F65B4">
          <w:rPr>
            <w:noProof/>
            <w:webHidden/>
          </w:rPr>
        </w:r>
        <w:r w:rsidR="002F65B4">
          <w:rPr>
            <w:noProof/>
            <w:webHidden/>
          </w:rPr>
          <w:fldChar w:fldCharType="separate"/>
        </w:r>
        <w:r w:rsidR="002F65B4">
          <w:rPr>
            <w:noProof/>
            <w:webHidden/>
          </w:rPr>
          <w:t>5</w:t>
        </w:r>
        <w:r w:rsidR="002F65B4">
          <w:rPr>
            <w:noProof/>
            <w:webHidden/>
          </w:rPr>
          <w:fldChar w:fldCharType="end"/>
        </w:r>
      </w:hyperlink>
    </w:p>
    <w:p w14:paraId="5BBB8007" w14:textId="68D043DD" w:rsidR="002F65B4" w:rsidRDefault="00255763" w:rsidP="00A9490D">
      <w:pPr>
        <w:pStyle w:val="TOC1"/>
        <w:rPr>
          <w:rFonts w:eastAsiaTheme="minorEastAsia" w:cstheme="minorBidi"/>
          <w:noProof/>
          <w:sz w:val="22"/>
          <w:szCs w:val="22"/>
          <w:lang w:eastAsia="en-GB"/>
        </w:rPr>
      </w:pPr>
      <w:hyperlink w:anchor="_Toc117083381" w:history="1">
        <w:r w:rsidR="002F65B4" w:rsidRPr="000B7CE1">
          <w:rPr>
            <w:rStyle w:val="Hyperlink"/>
            <w:rFonts w:cstheme="minorHAnsi"/>
            <w:b/>
            <w:noProof/>
          </w:rPr>
          <w:t>What support does Harrogate Stay Well offer?</w:t>
        </w:r>
        <w:r w:rsidR="002F65B4">
          <w:rPr>
            <w:noProof/>
            <w:webHidden/>
          </w:rPr>
          <w:tab/>
        </w:r>
        <w:r w:rsidR="002F65B4">
          <w:rPr>
            <w:noProof/>
            <w:webHidden/>
          </w:rPr>
          <w:fldChar w:fldCharType="begin"/>
        </w:r>
        <w:r w:rsidR="002F65B4">
          <w:rPr>
            <w:noProof/>
            <w:webHidden/>
          </w:rPr>
          <w:instrText xml:space="preserve"> PAGEREF _Toc117083381 \h </w:instrText>
        </w:r>
        <w:r w:rsidR="002F65B4">
          <w:rPr>
            <w:noProof/>
            <w:webHidden/>
          </w:rPr>
        </w:r>
        <w:r w:rsidR="002F65B4">
          <w:rPr>
            <w:noProof/>
            <w:webHidden/>
          </w:rPr>
          <w:fldChar w:fldCharType="separate"/>
        </w:r>
        <w:r w:rsidR="002F65B4">
          <w:rPr>
            <w:noProof/>
            <w:webHidden/>
          </w:rPr>
          <w:t>6</w:t>
        </w:r>
        <w:r w:rsidR="002F65B4">
          <w:rPr>
            <w:noProof/>
            <w:webHidden/>
          </w:rPr>
          <w:fldChar w:fldCharType="end"/>
        </w:r>
      </w:hyperlink>
    </w:p>
    <w:p w14:paraId="432B76B7" w14:textId="04DAE9B7" w:rsidR="002F65B4" w:rsidRDefault="00255763" w:rsidP="00A9490D">
      <w:pPr>
        <w:pStyle w:val="TOC1"/>
        <w:rPr>
          <w:rFonts w:eastAsiaTheme="minorEastAsia" w:cstheme="minorBidi"/>
          <w:noProof/>
          <w:sz w:val="22"/>
          <w:szCs w:val="22"/>
          <w:lang w:eastAsia="en-GB"/>
        </w:rPr>
      </w:pPr>
      <w:hyperlink w:anchor="_Toc117083382" w:history="1">
        <w:r w:rsidR="002F65B4" w:rsidRPr="000B7CE1">
          <w:rPr>
            <w:rStyle w:val="Hyperlink"/>
            <w:rFonts w:cstheme="minorHAnsi"/>
            <w:b/>
            <w:noProof/>
          </w:rPr>
          <w:t>What other things can Harrogate Stay Well help with?</w:t>
        </w:r>
        <w:r w:rsidR="002F65B4">
          <w:rPr>
            <w:noProof/>
            <w:webHidden/>
          </w:rPr>
          <w:tab/>
        </w:r>
        <w:r w:rsidR="002F65B4">
          <w:rPr>
            <w:noProof/>
            <w:webHidden/>
          </w:rPr>
          <w:fldChar w:fldCharType="begin"/>
        </w:r>
        <w:r w:rsidR="002F65B4">
          <w:rPr>
            <w:noProof/>
            <w:webHidden/>
          </w:rPr>
          <w:instrText xml:space="preserve"> PAGEREF _Toc117083382 \h </w:instrText>
        </w:r>
        <w:r w:rsidR="002F65B4">
          <w:rPr>
            <w:noProof/>
            <w:webHidden/>
          </w:rPr>
        </w:r>
        <w:r w:rsidR="002F65B4">
          <w:rPr>
            <w:noProof/>
            <w:webHidden/>
          </w:rPr>
          <w:fldChar w:fldCharType="separate"/>
        </w:r>
        <w:r w:rsidR="002F65B4">
          <w:rPr>
            <w:noProof/>
            <w:webHidden/>
          </w:rPr>
          <w:t>6</w:t>
        </w:r>
        <w:r w:rsidR="002F65B4">
          <w:rPr>
            <w:noProof/>
            <w:webHidden/>
          </w:rPr>
          <w:fldChar w:fldCharType="end"/>
        </w:r>
      </w:hyperlink>
    </w:p>
    <w:p w14:paraId="75763314" w14:textId="63811EA5" w:rsidR="002F65B4" w:rsidRDefault="00255763" w:rsidP="00A9490D">
      <w:pPr>
        <w:pStyle w:val="TOC1"/>
        <w:rPr>
          <w:rFonts w:eastAsiaTheme="minorEastAsia" w:cstheme="minorBidi"/>
          <w:noProof/>
          <w:sz w:val="22"/>
          <w:szCs w:val="22"/>
          <w:lang w:eastAsia="en-GB"/>
        </w:rPr>
      </w:pPr>
      <w:hyperlink w:anchor="_Toc117083383" w:history="1">
        <w:r w:rsidR="002F65B4" w:rsidRPr="000B7CE1">
          <w:rPr>
            <w:rStyle w:val="Hyperlink"/>
            <w:rFonts w:cstheme="minorHAnsi"/>
            <w:b/>
            <w:noProof/>
          </w:rPr>
          <w:t>What can you expect from Harrogate Stay Well?</w:t>
        </w:r>
        <w:r w:rsidR="002F65B4">
          <w:rPr>
            <w:noProof/>
            <w:webHidden/>
          </w:rPr>
          <w:tab/>
        </w:r>
        <w:r w:rsidR="002F65B4">
          <w:rPr>
            <w:noProof/>
            <w:webHidden/>
          </w:rPr>
          <w:fldChar w:fldCharType="begin"/>
        </w:r>
        <w:r w:rsidR="002F65B4">
          <w:rPr>
            <w:noProof/>
            <w:webHidden/>
          </w:rPr>
          <w:instrText xml:space="preserve"> PAGEREF _Toc117083383 \h </w:instrText>
        </w:r>
        <w:r w:rsidR="002F65B4">
          <w:rPr>
            <w:noProof/>
            <w:webHidden/>
          </w:rPr>
        </w:r>
        <w:r w:rsidR="002F65B4">
          <w:rPr>
            <w:noProof/>
            <w:webHidden/>
          </w:rPr>
          <w:fldChar w:fldCharType="separate"/>
        </w:r>
        <w:r w:rsidR="002F65B4">
          <w:rPr>
            <w:noProof/>
            <w:webHidden/>
          </w:rPr>
          <w:t>7</w:t>
        </w:r>
        <w:r w:rsidR="002F65B4">
          <w:rPr>
            <w:noProof/>
            <w:webHidden/>
          </w:rPr>
          <w:fldChar w:fldCharType="end"/>
        </w:r>
      </w:hyperlink>
    </w:p>
    <w:p w14:paraId="529275FC" w14:textId="639AA524" w:rsidR="002F65B4" w:rsidRDefault="00255763" w:rsidP="00A9490D">
      <w:pPr>
        <w:pStyle w:val="TOC1"/>
        <w:rPr>
          <w:rFonts w:eastAsiaTheme="minorEastAsia" w:cstheme="minorBidi"/>
          <w:noProof/>
          <w:sz w:val="22"/>
          <w:szCs w:val="22"/>
          <w:lang w:eastAsia="en-GB"/>
        </w:rPr>
      </w:pPr>
      <w:hyperlink w:anchor="_Toc117083384" w:history="1">
        <w:r w:rsidR="002F65B4" w:rsidRPr="000B7CE1">
          <w:rPr>
            <w:rStyle w:val="Hyperlink"/>
            <w:rFonts w:cstheme="minorHAnsi"/>
            <w:b/>
            <w:noProof/>
          </w:rPr>
          <w:t>How can you contribute?</w:t>
        </w:r>
        <w:r w:rsidR="002F65B4">
          <w:rPr>
            <w:noProof/>
            <w:webHidden/>
          </w:rPr>
          <w:tab/>
        </w:r>
        <w:r w:rsidR="002F65B4">
          <w:rPr>
            <w:noProof/>
            <w:webHidden/>
          </w:rPr>
          <w:fldChar w:fldCharType="begin"/>
        </w:r>
        <w:r w:rsidR="002F65B4">
          <w:rPr>
            <w:noProof/>
            <w:webHidden/>
          </w:rPr>
          <w:instrText xml:space="preserve"> PAGEREF _Toc117083384 \h </w:instrText>
        </w:r>
        <w:r w:rsidR="002F65B4">
          <w:rPr>
            <w:noProof/>
            <w:webHidden/>
          </w:rPr>
        </w:r>
        <w:r w:rsidR="002F65B4">
          <w:rPr>
            <w:noProof/>
            <w:webHidden/>
          </w:rPr>
          <w:fldChar w:fldCharType="separate"/>
        </w:r>
        <w:r w:rsidR="002F65B4">
          <w:rPr>
            <w:noProof/>
            <w:webHidden/>
          </w:rPr>
          <w:t>8</w:t>
        </w:r>
        <w:r w:rsidR="002F65B4">
          <w:rPr>
            <w:noProof/>
            <w:webHidden/>
          </w:rPr>
          <w:fldChar w:fldCharType="end"/>
        </w:r>
      </w:hyperlink>
    </w:p>
    <w:p w14:paraId="57C517CB" w14:textId="6061D1EC" w:rsidR="002F65B4" w:rsidRDefault="00255763" w:rsidP="00A9490D">
      <w:pPr>
        <w:pStyle w:val="TOC1"/>
        <w:rPr>
          <w:rFonts w:eastAsiaTheme="minorEastAsia" w:cstheme="minorBidi"/>
          <w:noProof/>
          <w:sz w:val="22"/>
          <w:szCs w:val="22"/>
          <w:lang w:eastAsia="en-GB"/>
        </w:rPr>
      </w:pPr>
      <w:hyperlink w:anchor="_Toc117083385" w:history="1">
        <w:r w:rsidR="002F65B4" w:rsidRPr="000B7CE1">
          <w:rPr>
            <w:rStyle w:val="Hyperlink"/>
            <w:rFonts w:cstheme="minorHAnsi"/>
            <w:b/>
            <w:noProof/>
          </w:rPr>
          <w:t>How much does it cost?</w:t>
        </w:r>
        <w:r w:rsidR="002F65B4">
          <w:rPr>
            <w:noProof/>
            <w:webHidden/>
          </w:rPr>
          <w:tab/>
        </w:r>
        <w:r w:rsidR="002F65B4">
          <w:rPr>
            <w:noProof/>
            <w:webHidden/>
          </w:rPr>
          <w:fldChar w:fldCharType="begin"/>
        </w:r>
        <w:r w:rsidR="002F65B4">
          <w:rPr>
            <w:noProof/>
            <w:webHidden/>
          </w:rPr>
          <w:instrText xml:space="preserve"> PAGEREF _Toc117083385 \h </w:instrText>
        </w:r>
        <w:r w:rsidR="002F65B4">
          <w:rPr>
            <w:noProof/>
            <w:webHidden/>
          </w:rPr>
        </w:r>
        <w:r w:rsidR="002F65B4">
          <w:rPr>
            <w:noProof/>
            <w:webHidden/>
          </w:rPr>
          <w:fldChar w:fldCharType="separate"/>
        </w:r>
        <w:r w:rsidR="002F65B4">
          <w:rPr>
            <w:noProof/>
            <w:webHidden/>
          </w:rPr>
          <w:t>8</w:t>
        </w:r>
        <w:r w:rsidR="002F65B4">
          <w:rPr>
            <w:noProof/>
            <w:webHidden/>
          </w:rPr>
          <w:fldChar w:fldCharType="end"/>
        </w:r>
      </w:hyperlink>
    </w:p>
    <w:p w14:paraId="3F2E9905" w14:textId="33A6EEC5" w:rsidR="002F65B4" w:rsidRDefault="00255763" w:rsidP="00A9490D">
      <w:pPr>
        <w:pStyle w:val="TOC1"/>
        <w:rPr>
          <w:rFonts w:eastAsiaTheme="minorEastAsia" w:cstheme="minorBidi"/>
          <w:noProof/>
          <w:sz w:val="22"/>
          <w:szCs w:val="22"/>
          <w:lang w:eastAsia="en-GB"/>
        </w:rPr>
      </w:pPr>
      <w:hyperlink w:anchor="_Toc117083386" w:history="1">
        <w:r w:rsidR="002F65B4" w:rsidRPr="000B7CE1">
          <w:rPr>
            <w:rStyle w:val="Hyperlink"/>
            <w:rFonts w:cstheme="minorHAnsi"/>
            <w:b/>
            <w:noProof/>
          </w:rPr>
          <w:t>How can you apply for Harrogate Stay Well?</w:t>
        </w:r>
        <w:r w:rsidR="002F65B4">
          <w:rPr>
            <w:noProof/>
            <w:webHidden/>
          </w:rPr>
          <w:tab/>
        </w:r>
        <w:r w:rsidR="002F65B4">
          <w:rPr>
            <w:noProof/>
            <w:webHidden/>
          </w:rPr>
          <w:fldChar w:fldCharType="begin"/>
        </w:r>
        <w:r w:rsidR="002F65B4">
          <w:rPr>
            <w:noProof/>
            <w:webHidden/>
          </w:rPr>
          <w:instrText xml:space="preserve"> PAGEREF _Toc117083386 \h </w:instrText>
        </w:r>
        <w:r w:rsidR="002F65B4">
          <w:rPr>
            <w:noProof/>
            <w:webHidden/>
          </w:rPr>
        </w:r>
        <w:r w:rsidR="002F65B4">
          <w:rPr>
            <w:noProof/>
            <w:webHidden/>
          </w:rPr>
          <w:fldChar w:fldCharType="separate"/>
        </w:r>
        <w:r w:rsidR="002F65B4">
          <w:rPr>
            <w:noProof/>
            <w:webHidden/>
          </w:rPr>
          <w:t>8</w:t>
        </w:r>
        <w:r w:rsidR="002F65B4">
          <w:rPr>
            <w:noProof/>
            <w:webHidden/>
          </w:rPr>
          <w:fldChar w:fldCharType="end"/>
        </w:r>
      </w:hyperlink>
    </w:p>
    <w:p w14:paraId="79B11939" w14:textId="1F75C155" w:rsidR="002F65B4" w:rsidRDefault="00255763" w:rsidP="00A9490D">
      <w:pPr>
        <w:pStyle w:val="TOC1"/>
        <w:rPr>
          <w:rFonts w:eastAsiaTheme="minorEastAsia" w:cstheme="minorBidi"/>
          <w:noProof/>
          <w:sz w:val="22"/>
          <w:szCs w:val="22"/>
          <w:lang w:eastAsia="en-GB"/>
        </w:rPr>
      </w:pPr>
      <w:hyperlink w:anchor="_Toc117083387" w:history="1">
        <w:r w:rsidR="002F65B4" w:rsidRPr="000B7CE1">
          <w:rPr>
            <w:rStyle w:val="Hyperlink"/>
            <w:rFonts w:cstheme="minorHAnsi"/>
            <w:b/>
            <w:noProof/>
          </w:rPr>
          <w:t>Equality, Diversity and Inclusion - what we believe</w:t>
        </w:r>
        <w:r w:rsidR="002F65B4">
          <w:rPr>
            <w:noProof/>
            <w:webHidden/>
          </w:rPr>
          <w:tab/>
        </w:r>
        <w:r w:rsidR="002F65B4">
          <w:rPr>
            <w:noProof/>
            <w:webHidden/>
          </w:rPr>
          <w:fldChar w:fldCharType="begin"/>
        </w:r>
        <w:r w:rsidR="002F65B4">
          <w:rPr>
            <w:noProof/>
            <w:webHidden/>
          </w:rPr>
          <w:instrText xml:space="preserve"> PAGEREF _Toc117083387 \h </w:instrText>
        </w:r>
        <w:r w:rsidR="002F65B4">
          <w:rPr>
            <w:noProof/>
            <w:webHidden/>
          </w:rPr>
        </w:r>
        <w:r w:rsidR="002F65B4">
          <w:rPr>
            <w:noProof/>
            <w:webHidden/>
          </w:rPr>
          <w:fldChar w:fldCharType="separate"/>
        </w:r>
        <w:r w:rsidR="002F65B4">
          <w:rPr>
            <w:noProof/>
            <w:webHidden/>
          </w:rPr>
          <w:t>10</w:t>
        </w:r>
        <w:r w:rsidR="002F65B4">
          <w:rPr>
            <w:noProof/>
            <w:webHidden/>
          </w:rPr>
          <w:fldChar w:fldCharType="end"/>
        </w:r>
      </w:hyperlink>
    </w:p>
    <w:p w14:paraId="1A2199B1" w14:textId="50C82ED7" w:rsidR="002F65B4" w:rsidRDefault="00255763" w:rsidP="00A9490D">
      <w:pPr>
        <w:pStyle w:val="TOC1"/>
        <w:rPr>
          <w:rFonts w:eastAsiaTheme="minorEastAsia" w:cstheme="minorBidi"/>
          <w:noProof/>
          <w:sz w:val="22"/>
          <w:szCs w:val="22"/>
          <w:lang w:eastAsia="en-GB"/>
        </w:rPr>
      </w:pPr>
      <w:hyperlink w:anchor="_Toc117083388" w:history="1">
        <w:r w:rsidR="002F65B4" w:rsidRPr="000B7CE1">
          <w:rPr>
            <w:rStyle w:val="Hyperlink"/>
            <w:rFonts w:cstheme="minorHAnsi"/>
            <w:b/>
            <w:noProof/>
          </w:rPr>
          <w:t>How do we check the quality of our services?</w:t>
        </w:r>
        <w:r w:rsidR="002F65B4">
          <w:rPr>
            <w:noProof/>
            <w:webHidden/>
          </w:rPr>
          <w:tab/>
        </w:r>
        <w:r w:rsidR="002F65B4">
          <w:rPr>
            <w:noProof/>
            <w:webHidden/>
          </w:rPr>
          <w:fldChar w:fldCharType="begin"/>
        </w:r>
        <w:r w:rsidR="002F65B4">
          <w:rPr>
            <w:noProof/>
            <w:webHidden/>
          </w:rPr>
          <w:instrText xml:space="preserve"> PAGEREF _Toc117083388 \h </w:instrText>
        </w:r>
        <w:r w:rsidR="002F65B4">
          <w:rPr>
            <w:noProof/>
            <w:webHidden/>
          </w:rPr>
        </w:r>
        <w:r w:rsidR="002F65B4">
          <w:rPr>
            <w:noProof/>
            <w:webHidden/>
          </w:rPr>
          <w:fldChar w:fldCharType="separate"/>
        </w:r>
        <w:r w:rsidR="002F65B4">
          <w:rPr>
            <w:noProof/>
            <w:webHidden/>
          </w:rPr>
          <w:t>11</w:t>
        </w:r>
        <w:r w:rsidR="002F65B4">
          <w:rPr>
            <w:noProof/>
            <w:webHidden/>
          </w:rPr>
          <w:fldChar w:fldCharType="end"/>
        </w:r>
      </w:hyperlink>
    </w:p>
    <w:p w14:paraId="6B5DB4E6" w14:textId="72A3C2CB" w:rsidR="00467D1E" w:rsidRPr="00816811" w:rsidRDefault="00326E77" w:rsidP="00467D1E">
      <w:pPr>
        <w:pStyle w:val="Heading1"/>
        <w:spacing w:line="480" w:lineRule="auto"/>
        <w:rPr>
          <w:rFonts w:asciiTheme="minorHAnsi" w:hAnsiTheme="minorHAnsi" w:cstheme="minorHAnsi"/>
          <w:b/>
          <w:sz w:val="32"/>
          <w:szCs w:val="32"/>
        </w:rPr>
      </w:pPr>
      <w:r w:rsidRPr="00816811">
        <w:rPr>
          <w:rFonts w:asciiTheme="minorHAnsi" w:hAnsiTheme="minorHAnsi" w:cstheme="minorHAnsi"/>
          <w:bCs/>
          <w:color w:val="000000"/>
          <w:sz w:val="28"/>
          <w:szCs w:val="28"/>
        </w:rPr>
        <w:fldChar w:fldCharType="end"/>
      </w:r>
      <w:r w:rsidR="00467D1E" w:rsidRPr="00816811">
        <w:rPr>
          <w:rFonts w:asciiTheme="minorHAnsi" w:hAnsiTheme="minorHAnsi" w:cstheme="minorHAnsi"/>
          <w:bCs/>
          <w:color w:val="000000"/>
        </w:rPr>
        <w:br w:type="page"/>
      </w:r>
      <w:bookmarkStart w:id="1" w:name="_Toc117083375"/>
      <w:r w:rsidR="00467D1E" w:rsidRPr="00816811">
        <w:rPr>
          <w:rFonts w:asciiTheme="minorHAnsi" w:hAnsiTheme="minorHAnsi" w:cstheme="minorHAnsi"/>
          <w:b/>
          <w:sz w:val="32"/>
          <w:szCs w:val="32"/>
        </w:rPr>
        <w:lastRenderedPageBreak/>
        <w:t>What is Horton Housing?</w:t>
      </w:r>
      <w:bookmarkEnd w:id="1"/>
    </w:p>
    <w:p w14:paraId="04F1D445" w14:textId="2F3BB2C1" w:rsidR="00467D1E" w:rsidRPr="00816811" w:rsidRDefault="00467D1E" w:rsidP="001B228E">
      <w:pPr>
        <w:pStyle w:val="BodyText"/>
        <w:rPr>
          <w:rFonts w:asciiTheme="minorHAnsi" w:hAnsiTheme="minorHAnsi" w:cstheme="minorHAnsi"/>
        </w:rPr>
      </w:pPr>
      <w:r w:rsidRPr="00816811">
        <w:rPr>
          <w:rFonts w:asciiTheme="minorHAnsi" w:hAnsiTheme="minorHAnsi" w:cstheme="minorHAnsi"/>
        </w:rPr>
        <w:t xml:space="preserve">Horton Housing is a voluntary sector, not for profit organisation.  </w:t>
      </w:r>
      <w:r w:rsidR="001B228E" w:rsidRPr="00816811">
        <w:rPr>
          <w:rFonts w:asciiTheme="minorHAnsi" w:hAnsiTheme="minorHAnsi" w:cstheme="minorHAnsi"/>
          <w:lang w:eastAsia="en-GB"/>
        </w:rPr>
        <w:t xml:space="preserve">We provide a wide range of housing, training and support services across Bradford, Calderdale, Kirklees and North Yorkshire. </w:t>
      </w:r>
      <w:r w:rsidR="00927DF0" w:rsidRPr="00816811">
        <w:rPr>
          <w:rFonts w:asciiTheme="minorHAnsi" w:hAnsiTheme="minorHAnsi" w:cstheme="minorHAnsi"/>
        </w:rPr>
        <w:t>Harrogate</w:t>
      </w:r>
      <w:r w:rsidRPr="00816811">
        <w:rPr>
          <w:rFonts w:asciiTheme="minorHAnsi" w:hAnsiTheme="minorHAnsi" w:cstheme="minorHAnsi"/>
        </w:rPr>
        <w:t xml:space="preserve"> Stay Well is one of the services that we provide.</w:t>
      </w:r>
    </w:p>
    <w:p w14:paraId="4C690028" w14:textId="77777777" w:rsidR="00467D1E" w:rsidRPr="00816811" w:rsidRDefault="00467D1E" w:rsidP="00467D1E">
      <w:pPr>
        <w:pStyle w:val="BodyText2"/>
        <w:rPr>
          <w:rFonts w:asciiTheme="minorHAnsi" w:hAnsiTheme="minorHAnsi" w:cstheme="minorHAnsi"/>
          <w:color w:val="000000"/>
          <w:sz w:val="23"/>
          <w:szCs w:val="23"/>
        </w:rPr>
      </w:pPr>
    </w:p>
    <w:p w14:paraId="7337D4FF" w14:textId="77777777" w:rsidR="00467D1E" w:rsidRPr="00816811" w:rsidRDefault="00467D1E" w:rsidP="00467D1E">
      <w:pPr>
        <w:pStyle w:val="Heading1"/>
        <w:rPr>
          <w:rFonts w:asciiTheme="minorHAnsi" w:hAnsiTheme="minorHAnsi" w:cstheme="minorHAnsi"/>
          <w:b/>
          <w:color w:val="000000"/>
          <w:sz w:val="32"/>
          <w:szCs w:val="32"/>
        </w:rPr>
      </w:pPr>
      <w:bookmarkStart w:id="2" w:name="_Toc117083376"/>
      <w:r w:rsidRPr="00816811">
        <w:rPr>
          <w:rFonts w:asciiTheme="minorHAnsi" w:hAnsiTheme="minorHAnsi" w:cstheme="minorHAnsi"/>
          <w:b/>
          <w:sz w:val="32"/>
          <w:szCs w:val="32"/>
        </w:rPr>
        <w:t xml:space="preserve">What is </w:t>
      </w:r>
      <w:r w:rsidR="00927DF0"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w:t>
      </w:r>
      <w:bookmarkEnd w:id="2"/>
      <w:r w:rsidRPr="00816811">
        <w:rPr>
          <w:rFonts w:asciiTheme="minorHAnsi" w:hAnsiTheme="minorHAnsi" w:cstheme="minorHAnsi"/>
          <w:b/>
          <w:sz w:val="32"/>
          <w:szCs w:val="32"/>
        </w:rPr>
        <w:t xml:space="preserve"> </w:t>
      </w:r>
    </w:p>
    <w:p w14:paraId="3FF32C01" w14:textId="77777777" w:rsidR="00467D1E" w:rsidRPr="00816811" w:rsidRDefault="00467D1E" w:rsidP="007517D5">
      <w:pPr>
        <w:rPr>
          <w:rFonts w:asciiTheme="minorHAnsi" w:hAnsiTheme="minorHAnsi" w:cstheme="minorHAnsi"/>
          <w:b/>
          <w:sz w:val="22"/>
          <w:szCs w:val="22"/>
        </w:rPr>
      </w:pPr>
    </w:p>
    <w:p w14:paraId="433B6BD2" w14:textId="563655F6" w:rsidR="00065984" w:rsidRPr="00816811" w:rsidRDefault="00927DF0" w:rsidP="001D4AB6">
      <w:pPr>
        <w:rPr>
          <w:rFonts w:asciiTheme="minorHAnsi" w:hAnsiTheme="minorHAnsi" w:cstheme="minorHAnsi"/>
        </w:rPr>
      </w:pPr>
      <w:r w:rsidRPr="00816811">
        <w:rPr>
          <w:rFonts w:asciiTheme="minorHAnsi" w:hAnsiTheme="minorHAnsi" w:cstheme="minorHAnsi"/>
        </w:rPr>
        <w:t>Harrogate</w:t>
      </w:r>
      <w:r w:rsidR="00467D1E" w:rsidRPr="00816811">
        <w:rPr>
          <w:rFonts w:asciiTheme="minorHAnsi" w:hAnsiTheme="minorHAnsi" w:cstheme="minorHAnsi"/>
        </w:rPr>
        <w:t xml:space="preserve"> Stay Well provides recovery focused</w:t>
      </w:r>
      <w:r w:rsidR="006F5768" w:rsidRPr="00816811">
        <w:rPr>
          <w:rFonts w:asciiTheme="minorHAnsi" w:hAnsiTheme="minorHAnsi" w:cstheme="minorHAnsi"/>
        </w:rPr>
        <w:t>,</w:t>
      </w:r>
      <w:r w:rsidR="00467D1E" w:rsidRPr="00816811">
        <w:rPr>
          <w:rFonts w:asciiTheme="minorHAnsi" w:hAnsiTheme="minorHAnsi" w:cstheme="minorHAnsi"/>
        </w:rPr>
        <w:t xml:space="preserve"> floating support services </w:t>
      </w:r>
      <w:r w:rsidRPr="00816811">
        <w:rPr>
          <w:rFonts w:asciiTheme="minorHAnsi" w:hAnsiTheme="minorHAnsi" w:cstheme="minorHAnsi"/>
        </w:rPr>
        <w:t xml:space="preserve">and </w:t>
      </w:r>
      <w:r w:rsidR="00961045" w:rsidRPr="00816811">
        <w:rPr>
          <w:rFonts w:asciiTheme="minorHAnsi" w:hAnsiTheme="minorHAnsi" w:cstheme="minorHAnsi"/>
        </w:rPr>
        <w:t xml:space="preserve">temporary </w:t>
      </w:r>
      <w:r w:rsidRPr="00816811">
        <w:rPr>
          <w:rFonts w:asciiTheme="minorHAnsi" w:hAnsiTheme="minorHAnsi" w:cstheme="minorHAnsi"/>
        </w:rPr>
        <w:t xml:space="preserve">supported accommodation </w:t>
      </w:r>
      <w:r w:rsidR="00467D1E" w:rsidRPr="00816811">
        <w:rPr>
          <w:rFonts w:asciiTheme="minorHAnsi" w:hAnsiTheme="minorHAnsi" w:cstheme="minorHAnsi"/>
        </w:rPr>
        <w:t xml:space="preserve">for people with mental health </w:t>
      </w:r>
      <w:r w:rsidR="001D4AB6" w:rsidRPr="00816811">
        <w:rPr>
          <w:rFonts w:asciiTheme="minorHAnsi" w:hAnsiTheme="minorHAnsi" w:cstheme="minorHAnsi"/>
        </w:rPr>
        <w:t xml:space="preserve">challenges </w:t>
      </w:r>
      <w:r w:rsidR="00467D1E" w:rsidRPr="00816811">
        <w:rPr>
          <w:rFonts w:asciiTheme="minorHAnsi" w:hAnsiTheme="minorHAnsi" w:cstheme="minorHAnsi"/>
        </w:rPr>
        <w:t xml:space="preserve">across the </w:t>
      </w:r>
      <w:r w:rsidRPr="00816811">
        <w:rPr>
          <w:rFonts w:asciiTheme="minorHAnsi" w:hAnsiTheme="minorHAnsi" w:cstheme="minorHAnsi"/>
        </w:rPr>
        <w:t>Harrogate Borough D</w:t>
      </w:r>
      <w:r w:rsidR="00467D1E" w:rsidRPr="00816811">
        <w:rPr>
          <w:rFonts w:asciiTheme="minorHAnsi" w:hAnsiTheme="minorHAnsi" w:cstheme="minorHAnsi"/>
        </w:rPr>
        <w:t xml:space="preserve">istrict area. </w:t>
      </w:r>
      <w:r w:rsidR="006F5768" w:rsidRPr="00816811">
        <w:rPr>
          <w:rFonts w:asciiTheme="minorHAnsi" w:hAnsiTheme="minorHAnsi" w:cstheme="minorHAnsi"/>
        </w:rPr>
        <w:t xml:space="preserve">The service provides short-term housing-related support to enable people with mental health challenges to build resilience and sustain their independence in the community. </w:t>
      </w:r>
    </w:p>
    <w:p w14:paraId="13A10AD0" w14:textId="77777777" w:rsidR="00065984" w:rsidRPr="00816811" w:rsidRDefault="00065984" w:rsidP="001D4AB6">
      <w:pPr>
        <w:rPr>
          <w:rFonts w:asciiTheme="minorHAnsi" w:hAnsiTheme="minorHAnsi" w:cstheme="minorHAnsi"/>
        </w:rPr>
      </w:pPr>
    </w:p>
    <w:p w14:paraId="03D99672" w14:textId="0D4E481B" w:rsidR="00467D1E" w:rsidRPr="00816811" w:rsidRDefault="00065984" w:rsidP="001D4AB6">
      <w:pPr>
        <w:rPr>
          <w:rFonts w:asciiTheme="minorHAnsi" w:hAnsiTheme="minorHAnsi" w:cstheme="minorHAnsi"/>
          <w:iCs/>
          <w:color w:val="3366FF"/>
        </w:rPr>
      </w:pPr>
      <w:r w:rsidRPr="00816811">
        <w:rPr>
          <w:rFonts w:asciiTheme="minorHAnsi" w:hAnsiTheme="minorHAnsi" w:cstheme="minorHAnsi"/>
        </w:rPr>
        <w:t xml:space="preserve">The temporary supported accommodation comprises eleven </w:t>
      </w:r>
      <w:r w:rsidR="00F82140">
        <w:rPr>
          <w:rFonts w:asciiTheme="minorHAnsi" w:hAnsiTheme="minorHAnsi" w:cstheme="minorHAnsi"/>
        </w:rPr>
        <w:t xml:space="preserve">one bed, self-contained and </w:t>
      </w:r>
      <w:r w:rsidRPr="00816811">
        <w:rPr>
          <w:rFonts w:asciiTheme="minorHAnsi" w:hAnsiTheme="minorHAnsi" w:cstheme="minorHAnsi"/>
        </w:rPr>
        <w:t>fully furnished homes, for people experiencing homelessness or struggling to manage their current tenancies.</w:t>
      </w:r>
    </w:p>
    <w:p w14:paraId="4656C07B" w14:textId="77777777" w:rsidR="001D4AB6" w:rsidRPr="00816811" w:rsidRDefault="001D4AB6" w:rsidP="001D4AB6">
      <w:pPr>
        <w:rPr>
          <w:rFonts w:asciiTheme="minorHAnsi" w:hAnsiTheme="minorHAnsi" w:cstheme="minorHAnsi"/>
          <w:iCs/>
          <w:color w:val="3366FF"/>
        </w:rPr>
      </w:pPr>
    </w:p>
    <w:p w14:paraId="74B58574" w14:textId="77777777" w:rsidR="00467D1E" w:rsidRPr="00816811" w:rsidRDefault="00467D1E" w:rsidP="007517D5">
      <w:pPr>
        <w:pStyle w:val="Heading1"/>
        <w:spacing w:line="480" w:lineRule="auto"/>
        <w:rPr>
          <w:rFonts w:asciiTheme="minorHAnsi" w:hAnsiTheme="minorHAnsi" w:cstheme="minorHAnsi"/>
          <w:b/>
          <w:sz w:val="32"/>
          <w:szCs w:val="32"/>
        </w:rPr>
      </w:pPr>
      <w:bookmarkStart w:id="3" w:name="_Toc117083377"/>
      <w:r w:rsidRPr="00816811">
        <w:rPr>
          <w:rFonts w:asciiTheme="minorHAnsi" w:hAnsiTheme="minorHAnsi" w:cstheme="minorHAnsi"/>
          <w:b/>
          <w:sz w:val="32"/>
          <w:szCs w:val="32"/>
        </w:rPr>
        <w:t xml:space="preserve">What do we hope to achieve at </w:t>
      </w:r>
      <w:r w:rsidR="00927DF0"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w:t>
      </w:r>
      <w:bookmarkEnd w:id="3"/>
    </w:p>
    <w:p w14:paraId="573DF5F6" w14:textId="58827E63" w:rsidR="00467D1E" w:rsidRPr="00816811" w:rsidRDefault="001B228E" w:rsidP="007517D5">
      <w:pPr>
        <w:spacing w:after="120"/>
        <w:jc w:val="both"/>
        <w:rPr>
          <w:rFonts w:asciiTheme="minorHAnsi" w:hAnsiTheme="minorHAnsi" w:cstheme="minorHAnsi"/>
        </w:rPr>
      </w:pPr>
      <w:r w:rsidRPr="00816811">
        <w:rPr>
          <w:rFonts w:asciiTheme="minorHAnsi" w:hAnsiTheme="minorHAnsi" w:cstheme="minorHAnsi"/>
        </w:rPr>
        <w:t xml:space="preserve">We </w:t>
      </w:r>
      <w:r w:rsidR="00467D1E" w:rsidRPr="00816811">
        <w:rPr>
          <w:rFonts w:asciiTheme="minorHAnsi" w:hAnsiTheme="minorHAnsi" w:cstheme="minorHAnsi"/>
        </w:rPr>
        <w:t xml:space="preserve">aim </w:t>
      </w:r>
      <w:r w:rsidRPr="00816811">
        <w:rPr>
          <w:rFonts w:asciiTheme="minorHAnsi" w:hAnsiTheme="minorHAnsi" w:cstheme="minorHAnsi"/>
        </w:rPr>
        <w:t>to</w:t>
      </w:r>
      <w:r w:rsidR="00467D1E" w:rsidRPr="00816811">
        <w:rPr>
          <w:rFonts w:asciiTheme="minorHAnsi" w:hAnsiTheme="minorHAnsi" w:cstheme="minorHAnsi"/>
        </w:rPr>
        <w:t xml:space="preserve">: </w:t>
      </w:r>
    </w:p>
    <w:p w14:paraId="6625174D" w14:textId="77777777" w:rsidR="00080BEE" w:rsidRPr="00816811" w:rsidRDefault="00080BEE" w:rsidP="009E2F3B">
      <w:pPr>
        <w:numPr>
          <w:ilvl w:val="0"/>
          <w:numId w:val="3"/>
        </w:numPr>
        <w:spacing w:after="60"/>
        <w:ind w:left="567" w:hanging="357"/>
        <w:rPr>
          <w:rFonts w:asciiTheme="minorHAnsi" w:hAnsiTheme="minorHAnsi" w:cstheme="minorHAnsi"/>
        </w:rPr>
      </w:pPr>
      <w:r w:rsidRPr="00816811">
        <w:rPr>
          <w:rFonts w:asciiTheme="minorHAnsi" w:hAnsiTheme="minorHAnsi" w:cstheme="minorHAnsi"/>
        </w:rPr>
        <w:t>Support people to stay healthy, safe and well in the community.</w:t>
      </w:r>
    </w:p>
    <w:p w14:paraId="557CC20E" w14:textId="789DFEBA" w:rsidR="00080BEE" w:rsidRPr="00816811" w:rsidRDefault="00080BEE" w:rsidP="009E2F3B">
      <w:pPr>
        <w:numPr>
          <w:ilvl w:val="0"/>
          <w:numId w:val="3"/>
        </w:numPr>
        <w:spacing w:after="60"/>
        <w:ind w:left="567" w:hanging="357"/>
        <w:rPr>
          <w:rFonts w:asciiTheme="minorHAnsi" w:hAnsiTheme="minorHAnsi" w:cstheme="minorHAnsi"/>
        </w:rPr>
      </w:pPr>
      <w:r w:rsidRPr="00816811">
        <w:rPr>
          <w:rFonts w:asciiTheme="minorHAnsi" w:hAnsiTheme="minorHAnsi" w:cstheme="minorHAnsi"/>
        </w:rPr>
        <w:t>Support people</w:t>
      </w:r>
      <w:r w:rsidR="00E96A8F" w:rsidRPr="00816811">
        <w:rPr>
          <w:rFonts w:asciiTheme="minorHAnsi" w:hAnsiTheme="minorHAnsi" w:cstheme="minorHAnsi"/>
        </w:rPr>
        <w:t xml:space="preserve"> </w:t>
      </w:r>
      <w:r w:rsidRPr="00816811">
        <w:rPr>
          <w:rFonts w:asciiTheme="minorHAnsi" w:hAnsiTheme="minorHAnsi" w:cstheme="minorHAnsi"/>
        </w:rPr>
        <w:t>to maintain and remain in their own homes, or</w:t>
      </w:r>
      <w:r w:rsidR="00B31E24" w:rsidRPr="00816811">
        <w:rPr>
          <w:rFonts w:asciiTheme="minorHAnsi" w:hAnsiTheme="minorHAnsi" w:cstheme="minorHAnsi"/>
        </w:rPr>
        <w:t xml:space="preserve"> </w:t>
      </w:r>
      <w:r w:rsidR="00832072" w:rsidRPr="00816811">
        <w:rPr>
          <w:rFonts w:asciiTheme="minorHAnsi" w:hAnsiTheme="minorHAnsi" w:cstheme="minorHAnsi"/>
        </w:rPr>
        <w:t>f</w:t>
      </w:r>
      <w:r w:rsidR="00EE2E2C" w:rsidRPr="00816811">
        <w:rPr>
          <w:rFonts w:asciiTheme="minorHAnsi" w:hAnsiTheme="minorHAnsi" w:cstheme="minorHAnsi"/>
        </w:rPr>
        <w:t>acilitate</w:t>
      </w:r>
      <w:r w:rsidRPr="00816811">
        <w:rPr>
          <w:rFonts w:asciiTheme="minorHAnsi" w:hAnsiTheme="minorHAnsi" w:cstheme="minorHAnsi"/>
        </w:rPr>
        <w:t xml:space="preserve"> access to appropriate accommodation</w:t>
      </w:r>
      <w:r w:rsidR="00832072" w:rsidRPr="00816811">
        <w:rPr>
          <w:rFonts w:asciiTheme="minorHAnsi" w:hAnsiTheme="minorHAnsi" w:cstheme="minorHAnsi"/>
        </w:rPr>
        <w:t xml:space="preserve"> and assistance to maintain a new home.</w:t>
      </w:r>
      <w:r w:rsidRPr="00816811">
        <w:rPr>
          <w:rFonts w:asciiTheme="minorHAnsi" w:hAnsiTheme="minorHAnsi" w:cstheme="minorHAnsi"/>
        </w:rPr>
        <w:t xml:space="preserve"> </w:t>
      </w:r>
    </w:p>
    <w:p w14:paraId="2E2D6715" w14:textId="77777777" w:rsidR="00080BEE" w:rsidRPr="00816811" w:rsidRDefault="00080BEE" w:rsidP="009E2F3B">
      <w:pPr>
        <w:numPr>
          <w:ilvl w:val="0"/>
          <w:numId w:val="3"/>
        </w:numPr>
        <w:spacing w:after="60"/>
        <w:ind w:left="567" w:hanging="357"/>
        <w:rPr>
          <w:rFonts w:asciiTheme="minorHAnsi" w:hAnsiTheme="minorHAnsi" w:cstheme="minorHAnsi"/>
        </w:rPr>
      </w:pPr>
      <w:r w:rsidRPr="00816811">
        <w:rPr>
          <w:rFonts w:asciiTheme="minorHAnsi" w:hAnsiTheme="minorHAnsi" w:cstheme="minorHAnsi"/>
        </w:rPr>
        <w:t xml:space="preserve">Provide quality advice and assistance that encourages people to develop new and existing skills, and gain confidence in their ability to live independently. </w:t>
      </w:r>
    </w:p>
    <w:p w14:paraId="6D48C87B" w14:textId="12832452" w:rsidR="00080BEE" w:rsidRPr="00816811" w:rsidRDefault="00AA33BD" w:rsidP="00AA33BD">
      <w:pPr>
        <w:numPr>
          <w:ilvl w:val="0"/>
          <w:numId w:val="3"/>
        </w:numPr>
        <w:spacing w:after="40"/>
        <w:ind w:left="567" w:hanging="357"/>
        <w:rPr>
          <w:rFonts w:asciiTheme="minorHAnsi" w:eastAsiaTheme="minorHAnsi" w:hAnsiTheme="minorHAnsi" w:cstheme="minorHAnsi"/>
        </w:rPr>
      </w:pPr>
      <w:r w:rsidRPr="00816811">
        <w:rPr>
          <w:rFonts w:asciiTheme="minorHAnsi" w:hAnsiTheme="minorHAnsi" w:cstheme="minorHAnsi"/>
        </w:rPr>
        <w:t>Provide</w:t>
      </w:r>
      <w:r w:rsidR="00080BEE" w:rsidRPr="00816811">
        <w:rPr>
          <w:rFonts w:asciiTheme="minorHAnsi" w:hAnsiTheme="minorHAnsi" w:cstheme="minorHAnsi"/>
        </w:rPr>
        <w:t xml:space="preserve"> support to people in the community,</w:t>
      </w:r>
      <w:r w:rsidRPr="00816811">
        <w:rPr>
          <w:rFonts w:asciiTheme="minorHAnsi" w:hAnsiTheme="minorHAnsi" w:cstheme="minorHAnsi"/>
        </w:rPr>
        <w:t xml:space="preserve"> to</w:t>
      </w:r>
      <w:r w:rsidR="00080BEE" w:rsidRPr="00816811">
        <w:rPr>
          <w:rFonts w:asciiTheme="minorHAnsi" w:hAnsiTheme="minorHAnsi" w:cstheme="minorHAnsi"/>
        </w:rPr>
        <w:t xml:space="preserve"> help reduce admissions into hospital or residential care</w:t>
      </w:r>
      <w:r w:rsidR="00080BEE" w:rsidRPr="00816811">
        <w:rPr>
          <w:rFonts w:asciiTheme="minorHAnsi" w:eastAsiaTheme="minorHAnsi" w:hAnsiTheme="minorHAnsi" w:cstheme="minorHAnsi"/>
        </w:rPr>
        <w:t>.</w:t>
      </w:r>
    </w:p>
    <w:p w14:paraId="661E831F" w14:textId="77777777" w:rsidR="00467D1E" w:rsidRPr="00816811" w:rsidRDefault="00467D1E" w:rsidP="007517D5">
      <w:pPr>
        <w:rPr>
          <w:rFonts w:asciiTheme="minorHAnsi" w:hAnsiTheme="minorHAnsi" w:cstheme="minorHAnsi"/>
        </w:rPr>
      </w:pPr>
    </w:p>
    <w:p w14:paraId="3B993040" w14:textId="59495993" w:rsidR="00467D1E" w:rsidRPr="00816811" w:rsidRDefault="00467D1E" w:rsidP="00A030C7">
      <w:pPr>
        <w:spacing w:after="120"/>
        <w:jc w:val="both"/>
        <w:rPr>
          <w:rFonts w:asciiTheme="minorHAnsi" w:hAnsiTheme="minorHAnsi" w:cstheme="minorHAnsi"/>
          <w:color w:val="3366FF"/>
        </w:rPr>
      </w:pPr>
      <w:r w:rsidRPr="00816811">
        <w:rPr>
          <w:rFonts w:asciiTheme="minorHAnsi" w:hAnsiTheme="minorHAnsi" w:cstheme="minorHAnsi"/>
        </w:rPr>
        <w:t>Our objectives are</w:t>
      </w:r>
      <w:r w:rsidR="00080BEE" w:rsidRPr="00816811">
        <w:rPr>
          <w:rFonts w:asciiTheme="minorHAnsi" w:hAnsiTheme="minorHAnsi" w:cstheme="minorHAnsi"/>
        </w:rPr>
        <w:t xml:space="preserve"> to</w:t>
      </w:r>
      <w:r w:rsidRPr="00816811">
        <w:rPr>
          <w:rFonts w:asciiTheme="minorHAnsi" w:hAnsiTheme="minorHAnsi" w:cstheme="minorHAnsi"/>
        </w:rPr>
        <w:t>:</w:t>
      </w:r>
      <w:r w:rsidRPr="00816811">
        <w:rPr>
          <w:rFonts w:asciiTheme="minorHAnsi" w:hAnsiTheme="minorHAnsi" w:cstheme="minorHAnsi"/>
          <w:i/>
          <w:iCs/>
          <w:color w:val="3366FF"/>
        </w:rPr>
        <w:t xml:space="preserve"> </w:t>
      </w:r>
    </w:p>
    <w:p w14:paraId="7BBC7520" w14:textId="1ECB766A" w:rsidR="00080BEE" w:rsidRPr="00816811" w:rsidRDefault="00080BEE" w:rsidP="00A84B45">
      <w:pPr>
        <w:numPr>
          <w:ilvl w:val="0"/>
          <w:numId w:val="13"/>
        </w:numPr>
        <w:spacing w:after="80"/>
        <w:ind w:left="567" w:hanging="357"/>
        <w:rPr>
          <w:rFonts w:asciiTheme="minorHAnsi" w:hAnsiTheme="minorHAnsi" w:cstheme="minorHAnsi"/>
        </w:rPr>
      </w:pPr>
      <w:r w:rsidRPr="00816811">
        <w:rPr>
          <w:rFonts w:asciiTheme="minorHAnsi" w:hAnsiTheme="minorHAnsi" w:cstheme="minorHAnsi"/>
        </w:rPr>
        <w:t>Provide personalised support through co-production. This means working together</w:t>
      </w:r>
      <w:r w:rsidR="00A84B45" w:rsidRPr="00816811">
        <w:rPr>
          <w:rFonts w:asciiTheme="minorHAnsi" w:hAnsiTheme="minorHAnsi" w:cstheme="minorHAnsi"/>
        </w:rPr>
        <w:t xml:space="preserve"> to achieve your personal goals,</w:t>
      </w:r>
      <w:r w:rsidRPr="00816811">
        <w:rPr>
          <w:rFonts w:asciiTheme="minorHAnsi" w:hAnsiTheme="minorHAnsi" w:cstheme="minorHAnsi"/>
        </w:rPr>
        <w:t xml:space="preserve"> prioritising your choices and decisions about your support and life. </w:t>
      </w:r>
    </w:p>
    <w:p w14:paraId="07E65107" w14:textId="3AA54071" w:rsidR="00080BEE" w:rsidRPr="00816811" w:rsidRDefault="004F34A9" w:rsidP="00B30AAD">
      <w:pPr>
        <w:numPr>
          <w:ilvl w:val="0"/>
          <w:numId w:val="13"/>
        </w:numPr>
        <w:spacing w:after="80"/>
        <w:ind w:left="567" w:hanging="357"/>
        <w:rPr>
          <w:rFonts w:asciiTheme="minorHAnsi" w:hAnsiTheme="minorHAnsi" w:cstheme="minorHAnsi"/>
        </w:rPr>
      </w:pPr>
      <w:r w:rsidRPr="00816811">
        <w:rPr>
          <w:rFonts w:asciiTheme="minorHAnsi" w:hAnsiTheme="minorHAnsi" w:cstheme="minorHAnsi"/>
        </w:rPr>
        <w:t xml:space="preserve">Assist you to feel empowered, by helping you to build on your strengths, skills and </w:t>
      </w:r>
      <w:r w:rsidR="00080BEE" w:rsidRPr="00816811">
        <w:rPr>
          <w:rFonts w:asciiTheme="minorHAnsi" w:hAnsiTheme="minorHAnsi" w:cstheme="minorHAnsi"/>
        </w:rPr>
        <w:t>knowledge</w:t>
      </w:r>
      <w:r w:rsidRPr="00816811">
        <w:rPr>
          <w:rFonts w:asciiTheme="minorHAnsi" w:hAnsiTheme="minorHAnsi" w:cstheme="minorHAnsi"/>
        </w:rPr>
        <w:t>,</w:t>
      </w:r>
      <w:r w:rsidR="00080BEE" w:rsidRPr="00816811">
        <w:rPr>
          <w:rFonts w:asciiTheme="minorHAnsi" w:hAnsiTheme="minorHAnsi" w:cstheme="minorHAnsi"/>
        </w:rPr>
        <w:t xml:space="preserve"> and develop resilience to make informed decisions. </w:t>
      </w:r>
    </w:p>
    <w:p w14:paraId="29BF2B86" w14:textId="09DF08D2" w:rsidR="00080BEE" w:rsidRPr="00816811" w:rsidRDefault="00080BEE" w:rsidP="00F40628">
      <w:pPr>
        <w:numPr>
          <w:ilvl w:val="0"/>
          <w:numId w:val="13"/>
        </w:numPr>
        <w:spacing w:after="80"/>
        <w:ind w:left="567" w:hanging="357"/>
        <w:rPr>
          <w:rFonts w:asciiTheme="minorHAnsi" w:hAnsiTheme="minorHAnsi" w:cstheme="minorHAnsi"/>
        </w:rPr>
      </w:pPr>
      <w:r w:rsidRPr="00816811">
        <w:rPr>
          <w:rFonts w:asciiTheme="minorHAnsi" w:hAnsiTheme="minorHAnsi" w:cstheme="minorHAnsi"/>
        </w:rPr>
        <w:t>Provide holistic support</w:t>
      </w:r>
      <w:r w:rsidR="00832072" w:rsidRPr="00816811">
        <w:rPr>
          <w:rFonts w:asciiTheme="minorHAnsi" w:hAnsiTheme="minorHAnsi" w:cstheme="minorHAnsi"/>
        </w:rPr>
        <w:t xml:space="preserve"> and</w:t>
      </w:r>
      <w:r w:rsidRPr="00816811">
        <w:rPr>
          <w:rFonts w:asciiTheme="minorHAnsi" w:hAnsiTheme="minorHAnsi" w:cstheme="minorHAnsi"/>
        </w:rPr>
        <w:t xml:space="preserve"> advice to </w:t>
      </w:r>
      <w:r w:rsidR="00832072" w:rsidRPr="00816811">
        <w:rPr>
          <w:rFonts w:asciiTheme="minorHAnsi" w:hAnsiTheme="minorHAnsi" w:cstheme="minorHAnsi"/>
        </w:rPr>
        <w:t>help</w:t>
      </w:r>
      <w:r w:rsidRPr="00816811">
        <w:rPr>
          <w:rFonts w:asciiTheme="minorHAnsi" w:hAnsiTheme="minorHAnsi" w:cstheme="minorHAnsi"/>
        </w:rPr>
        <w:t xml:space="preserve"> you to achieve optimum health, wellbeing, quality of life and independence.</w:t>
      </w:r>
      <w:r w:rsidR="00EE2E2C" w:rsidRPr="00816811">
        <w:rPr>
          <w:rFonts w:asciiTheme="minorHAnsi" w:hAnsiTheme="minorHAnsi" w:cstheme="minorHAnsi"/>
        </w:rPr>
        <w:t xml:space="preserve"> </w:t>
      </w:r>
    </w:p>
    <w:p w14:paraId="0D4E7748" w14:textId="3457CAC5" w:rsidR="00EE2E2C" w:rsidRPr="00816811" w:rsidRDefault="00EE2E2C" w:rsidP="00B30AAD">
      <w:pPr>
        <w:numPr>
          <w:ilvl w:val="0"/>
          <w:numId w:val="13"/>
        </w:numPr>
        <w:spacing w:after="80"/>
        <w:ind w:left="567" w:hanging="360"/>
        <w:rPr>
          <w:rFonts w:asciiTheme="minorHAnsi" w:hAnsiTheme="minorHAnsi" w:cstheme="minorHAnsi"/>
        </w:rPr>
      </w:pPr>
      <w:r w:rsidRPr="00816811">
        <w:rPr>
          <w:rFonts w:asciiTheme="minorHAnsi" w:hAnsiTheme="minorHAnsi" w:cstheme="minorHAnsi"/>
        </w:rPr>
        <w:t xml:space="preserve">Provide a flexible service to accommodate </w:t>
      </w:r>
      <w:r w:rsidR="00147327" w:rsidRPr="00816811">
        <w:rPr>
          <w:rFonts w:asciiTheme="minorHAnsi" w:hAnsiTheme="minorHAnsi" w:cstheme="minorHAnsi"/>
        </w:rPr>
        <w:t xml:space="preserve">your </w:t>
      </w:r>
      <w:r w:rsidRPr="00816811">
        <w:rPr>
          <w:rFonts w:asciiTheme="minorHAnsi" w:hAnsiTheme="minorHAnsi" w:cstheme="minorHAnsi"/>
        </w:rPr>
        <w:t>lifestyle choices</w:t>
      </w:r>
      <w:r w:rsidR="00147327" w:rsidRPr="00816811">
        <w:rPr>
          <w:rFonts w:asciiTheme="minorHAnsi" w:hAnsiTheme="minorHAnsi" w:cstheme="minorHAnsi"/>
        </w:rPr>
        <w:t>,</w:t>
      </w:r>
      <w:r w:rsidRPr="00816811">
        <w:rPr>
          <w:rFonts w:asciiTheme="minorHAnsi" w:hAnsiTheme="minorHAnsi" w:cstheme="minorHAnsi"/>
        </w:rPr>
        <w:t xml:space="preserve"> and to </w:t>
      </w:r>
      <w:r w:rsidR="00147327" w:rsidRPr="00816811">
        <w:rPr>
          <w:rFonts w:asciiTheme="minorHAnsi" w:hAnsiTheme="minorHAnsi" w:cstheme="minorHAnsi"/>
        </w:rPr>
        <w:t xml:space="preserve">be </w:t>
      </w:r>
      <w:r w:rsidRPr="00816811">
        <w:rPr>
          <w:rFonts w:asciiTheme="minorHAnsi" w:hAnsiTheme="minorHAnsi" w:cstheme="minorHAnsi"/>
        </w:rPr>
        <w:t>respon</w:t>
      </w:r>
      <w:r w:rsidR="00147327" w:rsidRPr="00816811">
        <w:rPr>
          <w:rFonts w:asciiTheme="minorHAnsi" w:hAnsiTheme="minorHAnsi" w:cstheme="minorHAnsi"/>
        </w:rPr>
        <w:t>sive during difficult times</w:t>
      </w:r>
      <w:r w:rsidRPr="00816811">
        <w:rPr>
          <w:rFonts w:asciiTheme="minorHAnsi" w:hAnsiTheme="minorHAnsi" w:cstheme="minorHAnsi"/>
        </w:rPr>
        <w:t>.</w:t>
      </w:r>
    </w:p>
    <w:p w14:paraId="5624F44B" w14:textId="77777777" w:rsidR="007E060A" w:rsidRPr="00816811" w:rsidRDefault="00080BEE" w:rsidP="00B30AAD">
      <w:pPr>
        <w:numPr>
          <w:ilvl w:val="0"/>
          <w:numId w:val="13"/>
        </w:numPr>
        <w:spacing w:after="80"/>
        <w:ind w:left="567" w:hanging="357"/>
        <w:rPr>
          <w:rFonts w:asciiTheme="minorHAnsi" w:hAnsiTheme="minorHAnsi" w:cstheme="minorHAnsi"/>
        </w:rPr>
      </w:pPr>
      <w:r w:rsidRPr="00816811">
        <w:rPr>
          <w:rFonts w:asciiTheme="minorHAnsi" w:hAnsiTheme="minorHAnsi" w:cstheme="minorHAnsi"/>
        </w:rPr>
        <w:t>Develop effective partnerships with housing, financial, and health and wellbeing services, to assist you to sustain independent living.</w:t>
      </w:r>
      <w:r w:rsidR="007E060A" w:rsidRPr="00816811">
        <w:rPr>
          <w:rFonts w:asciiTheme="minorHAnsi" w:hAnsiTheme="minorHAnsi" w:cstheme="minorHAnsi"/>
        </w:rPr>
        <w:t xml:space="preserve"> </w:t>
      </w:r>
    </w:p>
    <w:p w14:paraId="19757178" w14:textId="7B536383" w:rsidR="007E060A" w:rsidRPr="00816811" w:rsidRDefault="00B30AAD" w:rsidP="00B30AAD">
      <w:pPr>
        <w:numPr>
          <w:ilvl w:val="0"/>
          <w:numId w:val="13"/>
        </w:numPr>
        <w:spacing w:after="40"/>
        <w:ind w:left="567" w:hanging="357"/>
        <w:rPr>
          <w:rFonts w:asciiTheme="minorHAnsi" w:hAnsiTheme="minorHAnsi" w:cstheme="minorHAnsi"/>
        </w:rPr>
      </w:pPr>
      <w:r w:rsidRPr="00816811">
        <w:rPr>
          <w:rFonts w:asciiTheme="minorHAnsi" w:hAnsiTheme="minorHAnsi" w:cstheme="minorHAnsi"/>
        </w:rPr>
        <w:t>Provide support to e</w:t>
      </w:r>
      <w:r w:rsidR="00080BEE" w:rsidRPr="00816811">
        <w:rPr>
          <w:rFonts w:asciiTheme="minorHAnsi" w:hAnsiTheme="minorHAnsi" w:cstheme="minorHAnsi"/>
        </w:rPr>
        <w:t xml:space="preserve">nsure you feel safe and secure in your home, and free from harm and abuse.  </w:t>
      </w:r>
    </w:p>
    <w:p w14:paraId="560C7AA5" w14:textId="0518DFF5" w:rsidR="00063940" w:rsidRPr="00816811" w:rsidRDefault="00063940" w:rsidP="007517D5">
      <w:pPr>
        <w:pStyle w:val="Heading1"/>
        <w:spacing w:line="480" w:lineRule="auto"/>
        <w:rPr>
          <w:rFonts w:asciiTheme="minorHAnsi" w:hAnsiTheme="minorHAnsi" w:cstheme="minorHAnsi"/>
          <w:b/>
          <w:sz w:val="32"/>
          <w:szCs w:val="32"/>
        </w:rPr>
      </w:pPr>
      <w:bookmarkStart w:id="4" w:name="_Toc115958823"/>
      <w:bookmarkStart w:id="5" w:name="_Toc117083378"/>
      <w:r w:rsidRPr="00816811">
        <w:rPr>
          <w:rFonts w:asciiTheme="minorHAnsi" w:hAnsiTheme="minorHAnsi" w:cstheme="minorHAnsi"/>
          <w:b/>
          <w:sz w:val="32"/>
          <w:szCs w:val="32"/>
        </w:rPr>
        <w:lastRenderedPageBreak/>
        <w:t xml:space="preserve">What do we hope you achieve at </w:t>
      </w:r>
      <w:r w:rsidR="00326E77"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w:t>
      </w:r>
      <w:bookmarkEnd w:id="4"/>
      <w:bookmarkEnd w:id="5"/>
      <w:r w:rsidRPr="00816811">
        <w:rPr>
          <w:rFonts w:asciiTheme="minorHAnsi" w:hAnsiTheme="minorHAnsi" w:cstheme="minorHAnsi"/>
          <w:b/>
          <w:sz w:val="32"/>
          <w:szCs w:val="32"/>
        </w:rPr>
        <w:t xml:space="preserve"> </w:t>
      </w:r>
    </w:p>
    <w:p w14:paraId="57BD589C" w14:textId="77777777" w:rsidR="00063940" w:rsidRPr="00816811" w:rsidRDefault="00063940" w:rsidP="007517D5">
      <w:pPr>
        <w:spacing w:after="120"/>
        <w:jc w:val="both"/>
        <w:rPr>
          <w:rFonts w:asciiTheme="minorHAnsi" w:hAnsiTheme="minorHAnsi" w:cstheme="minorHAnsi"/>
          <w:b/>
          <w:bCs/>
        </w:rPr>
      </w:pPr>
      <w:r w:rsidRPr="00816811">
        <w:rPr>
          <w:rFonts w:asciiTheme="minorHAnsi" w:hAnsiTheme="minorHAnsi" w:cstheme="minorHAnsi"/>
        </w:rPr>
        <w:t>Your achievements could include that:</w:t>
      </w:r>
    </w:p>
    <w:p w14:paraId="15FD4E9D" w14:textId="77777777" w:rsidR="00063940" w:rsidRPr="00816811" w:rsidRDefault="00063940" w:rsidP="00F40628">
      <w:pPr>
        <w:numPr>
          <w:ilvl w:val="0"/>
          <w:numId w:val="13"/>
        </w:numPr>
        <w:spacing w:after="80"/>
        <w:ind w:left="567" w:hanging="357"/>
        <w:rPr>
          <w:rFonts w:asciiTheme="minorHAnsi" w:hAnsiTheme="minorHAnsi" w:cstheme="minorHAnsi"/>
        </w:rPr>
      </w:pPr>
      <w:r w:rsidRPr="00816811">
        <w:rPr>
          <w:rFonts w:asciiTheme="minorHAnsi" w:hAnsiTheme="minorHAnsi" w:cstheme="minorHAnsi"/>
        </w:rPr>
        <w:t>You have improved your ability to manage your mental health and wellbeing.</w:t>
      </w:r>
    </w:p>
    <w:p w14:paraId="31BD8CC4" w14:textId="77777777" w:rsidR="00063940" w:rsidRPr="00816811" w:rsidRDefault="00063940" w:rsidP="00F40628">
      <w:pPr>
        <w:numPr>
          <w:ilvl w:val="0"/>
          <w:numId w:val="13"/>
        </w:numPr>
        <w:spacing w:after="80"/>
        <w:ind w:left="567" w:hanging="357"/>
        <w:rPr>
          <w:rFonts w:asciiTheme="minorHAnsi" w:hAnsiTheme="minorHAnsi" w:cstheme="minorHAnsi"/>
        </w:rPr>
      </w:pPr>
      <w:r w:rsidRPr="00816811">
        <w:rPr>
          <w:rFonts w:asciiTheme="minorHAnsi" w:hAnsiTheme="minorHAnsi" w:cstheme="minorHAnsi"/>
        </w:rPr>
        <w:t>You have accessed suitable accommodation, or successfully remained in your own home.</w:t>
      </w:r>
    </w:p>
    <w:p w14:paraId="4FCE09BA" w14:textId="77777777" w:rsidR="00063940" w:rsidRPr="00816811" w:rsidRDefault="00063940" w:rsidP="00F40628">
      <w:pPr>
        <w:numPr>
          <w:ilvl w:val="0"/>
          <w:numId w:val="13"/>
        </w:numPr>
        <w:spacing w:after="80"/>
        <w:ind w:left="567" w:hanging="357"/>
        <w:rPr>
          <w:rFonts w:asciiTheme="minorHAnsi" w:hAnsiTheme="minorHAnsi" w:cstheme="minorHAnsi"/>
        </w:rPr>
      </w:pPr>
      <w:r w:rsidRPr="00816811">
        <w:rPr>
          <w:rFonts w:asciiTheme="minorHAnsi" w:hAnsiTheme="minorHAnsi" w:cstheme="minorHAnsi"/>
        </w:rPr>
        <w:t>You have increased your ability to manage a tenancy successfully and live independently.</w:t>
      </w:r>
    </w:p>
    <w:p w14:paraId="2E580C33" w14:textId="77777777" w:rsidR="00063940" w:rsidRPr="00816811" w:rsidRDefault="00063940" w:rsidP="00F40628">
      <w:pPr>
        <w:numPr>
          <w:ilvl w:val="0"/>
          <w:numId w:val="13"/>
        </w:numPr>
        <w:spacing w:after="80"/>
        <w:ind w:left="567" w:hanging="357"/>
        <w:rPr>
          <w:rFonts w:asciiTheme="minorHAnsi" w:hAnsiTheme="minorHAnsi" w:cstheme="minorHAnsi"/>
        </w:rPr>
      </w:pPr>
      <w:r w:rsidRPr="00816811">
        <w:rPr>
          <w:rFonts w:asciiTheme="minorHAnsi" w:hAnsiTheme="minorHAnsi" w:cstheme="minorHAnsi"/>
        </w:rPr>
        <w:t>You have improved your financial wellbeing through new money management skills.</w:t>
      </w:r>
    </w:p>
    <w:p w14:paraId="02D8BC06" w14:textId="77777777" w:rsidR="00063940" w:rsidRPr="00816811" w:rsidRDefault="00063940" w:rsidP="00F40628">
      <w:pPr>
        <w:numPr>
          <w:ilvl w:val="0"/>
          <w:numId w:val="13"/>
        </w:numPr>
        <w:spacing w:after="80"/>
        <w:ind w:left="567" w:hanging="357"/>
        <w:rPr>
          <w:rFonts w:asciiTheme="minorHAnsi" w:hAnsiTheme="minorHAnsi" w:cstheme="minorHAnsi"/>
        </w:rPr>
      </w:pPr>
      <w:r w:rsidRPr="00816811">
        <w:rPr>
          <w:rFonts w:asciiTheme="minorHAnsi" w:hAnsiTheme="minorHAnsi" w:cstheme="minorHAnsi"/>
        </w:rPr>
        <w:t xml:space="preserve">You have the ability to keep yourself and your home safe, including protecting yourself from harm and abuse.  </w:t>
      </w:r>
    </w:p>
    <w:p w14:paraId="4FB1EE32" w14:textId="365A4FB5" w:rsidR="00063940" w:rsidRPr="00816811" w:rsidRDefault="00063940" w:rsidP="00F40628">
      <w:pPr>
        <w:numPr>
          <w:ilvl w:val="0"/>
          <w:numId w:val="13"/>
        </w:numPr>
        <w:spacing w:after="80"/>
        <w:ind w:left="567" w:right="-283" w:hanging="357"/>
        <w:rPr>
          <w:rFonts w:asciiTheme="minorHAnsi" w:hAnsiTheme="minorHAnsi" w:cstheme="minorHAnsi"/>
        </w:rPr>
      </w:pPr>
      <w:r w:rsidRPr="00816811">
        <w:rPr>
          <w:rFonts w:asciiTheme="minorHAnsi" w:hAnsiTheme="minorHAnsi" w:cstheme="minorHAnsi"/>
        </w:rPr>
        <w:t>You have established links to services to address wider support needs and meet your aspirations.</w:t>
      </w:r>
    </w:p>
    <w:p w14:paraId="780BE0F6" w14:textId="77777777" w:rsidR="00063940" w:rsidRPr="00816811" w:rsidRDefault="00063940" w:rsidP="009E2F3B">
      <w:pPr>
        <w:pStyle w:val="BodyText"/>
        <w:numPr>
          <w:ilvl w:val="0"/>
          <w:numId w:val="3"/>
        </w:numPr>
        <w:spacing w:after="0"/>
        <w:ind w:left="567" w:right="-141" w:hanging="357"/>
        <w:rPr>
          <w:rFonts w:asciiTheme="minorHAnsi" w:hAnsiTheme="minorHAnsi" w:cstheme="minorHAnsi"/>
        </w:rPr>
      </w:pPr>
      <w:r w:rsidRPr="00816811">
        <w:rPr>
          <w:rFonts w:asciiTheme="minorHAnsi" w:hAnsiTheme="minorHAnsi" w:cstheme="minorHAnsi"/>
        </w:rPr>
        <w:t>You have established positive relationships with other people or groups within your community.</w:t>
      </w:r>
    </w:p>
    <w:p w14:paraId="311A3ECB" w14:textId="77777777" w:rsidR="0058010C" w:rsidRPr="00816811" w:rsidRDefault="0058010C" w:rsidP="007517D5">
      <w:pPr>
        <w:rPr>
          <w:rFonts w:asciiTheme="minorHAnsi" w:hAnsiTheme="minorHAnsi" w:cstheme="minorHAnsi"/>
        </w:rPr>
      </w:pPr>
    </w:p>
    <w:p w14:paraId="48EF5545" w14:textId="77777777" w:rsidR="00467D1E" w:rsidRPr="00816811" w:rsidRDefault="00467D1E" w:rsidP="007517D5">
      <w:pPr>
        <w:pStyle w:val="Heading1"/>
        <w:spacing w:line="480" w:lineRule="auto"/>
        <w:rPr>
          <w:rFonts w:asciiTheme="minorHAnsi" w:hAnsiTheme="minorHAnsi" w:cstheme="minorHAnsi"/>
          <w:b/>
          <w:sz w:val="32"/>
          <w:szCs w:val="32"/>
        </w:rPr>
      </w:pPr>
      <w:bookmarkStart w:id="6" w:name="_Toc117083379"/>
      <w:r w:rsidRPr="00816811">
        <w:rPr>
          <w:rFonts w:asciiTheme="minorHAnsi" w:hAnsiTheme="minorHAnsi" w:cstheme="minorHAnsi"/>
          <w:b/>
          <w:sz w:val="32"/>
          <w:szCs w:val="32"/>
        </w:rPr>
        <w:t xml:space="preserve">Who is </w:t>
      </w:r>
      <w:r w:rsidR="0076559C"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 for?</w:t>
      </w:r>
      <w:bookmarkEnd w:id="6"/>
      <w:r w:rsidRPr="00816811">
        <w:rPr>
          <w:rFonts w:asciiTheme="minorHAnsi" w:hAnsiTheme="minorHAnsi" w:cstheme="minorHAnsi"/>
          <w:b/>
          <w:sz w:val="32"/>
          <w:szCs w:val="32"/>
        </w:rPr>
        <w:t xml:space="preserve"> </w:t>
      </w:r>
    </w:p>
    <w:p w14:paraId="4380CD4D" w14:textId="77777777" w:rsidR="00467D1E" w:rsidRPr="00816811" w:rsidRDefault="0076559C" w:rsidP="007517D5">
      <w:pPr>
        <w:jc w:val="both"/>
        <w:rPr>
          <w:rFonts w:asciiTheme="minorHAnsi" w:hAnsiTheme="minorHAnsi" w:cstheme="minorHAnsi"/>
        </w:rPr>
      </w:pPr>
      <w:r w:rsidRPr="00816811">
        <w:rPr>
          <w:rFonts w:asciiTheme="minorHAnsi" w:hAnsiTheme="minorHAnsi" w:cstheme="minorHAnsi"/>
        </w:rPr>
        <w:t>Harrogate</w:t>
      </w:r>
      <w:r w:rsidR="00467D1E" w:rsidRPr="00816811">
        <w:rPr>
          <w:rFonts w:asciiTheme="minorHAnsi" w:hAnsiTheme="minorHAnsi" w:cstheme="minorHAnsi"/>
        </w:rPr>
        <w:t xml:space="preserve"> Stay Well is for you if you are: </w:t>
      </w:r>
    </w:p>
    <w:p w14:paraId="3F50CCC7" w14:textId="77777777" w:rsidR="00467D1E" w:rsidRPr="00816811" w:rsidRDefault="00467D1E" w:rsidP="007517D5">
      <w:pPr>
        <w:jc w:val="both"/>
        <w:rPr>
          <w:rFonts w:asciiTheme="minorHAnsi" w:hAnsiTheme="minorHAnsi" w:cstheme="minorHAnsi"/>
          <w:i/>
          <w:iCs/>
          <w:color w:val="3366FF"/>
        </w:rPr>
      </w:pPr>
    </w:p>
    <w:p w14:paraId="19CCC4EA" w14:textId="77777777" w:rsidR="00467D1E" w:rsidRPr="00816811" w:rsidRDefault="00467D1E" w:rsidP="00B30AAD">
      <w:pPr>
        <w:numPr>
          <w:ilvl w:val="0"/>
          <w:numId w:val="14"/>
        </w:numPr>
        <w:spacing w:after="80"/>
        <w:ind w:left="703" w:hanging="357"/>
        <w:rPr>
          <w:rFonts w:asciiTheme="minorHAnsi" w:hAnsiTheme="minorHAnsi" w:cstheme="minorHAnsi"/>
        </w:rPr>
      </w:pPr>
      <w:r w:rsidRPr="00816811">
        <w:rPr>
          <w:rFonts w:asciiTheme="minorHAnsi" w:hAnsiTheme="minorHAnsi" w:cstheme="minorHAnsi"/>
        </w:rPr>
        <w:t xml:space="preserve">Aged 18 or over, and residing in the </w:t>
      </w:r>
      <w:r w:rsidR="0076559C" w:rsidRPr="00816811">
        <w:rPr>
          <w:rFonts w:asciiTheme="minorHAnsi" w:hAnsiTheme="minorHAnsi" w:cstheme="minorHAnsi"/>
        </w:rPr>
        <w:t>Harrogate Borough</w:t>
      </w:r>
      <w:r w:rsidRPr="00816811">
        <w:rPr>
          <w:rFonts w:asciiTheme="minorHAnsi" w:hAnsiTheme="minorHAnsi" w:cstheme="minorHAnsi"/>
        </w:rPr>
        <w:t xml:space="preserve"> District of North Yorkshire. </w:t>
      </w:r>
    </w:p>
    <w:p w14:paraId="5FAAF795" w14:textId="77777777" w:rsidR="00467D1E" w:rsidRPr="00816811" w:rsidRDefault="0049678A" w:rsidP="00B30AAD">
      <w:pPr>
        <w:numPr>
          <w:ilvl w:val="0"/>
          <w:numId w:val="14"/>
        </w:numPr>
        <w:spacing w:after="80"/>
        <w:ind w:left="703" w:hanging="357"/>
        <w:rPr>
          <w:rFonts w:asciiTheme="minorHAnsi" w:hAnsiTheme="minorHAnsi" w:cstheme="minorHAnsi"/>
        </w:rPr>
      </w:pPr>
      <w:r w:rsidRPr="00816811">
        <w:rPr>
          <w:rFonts w:asciiTheme="minorHAnsi" w:hAnsiTheme="minorHAnsi" w:cstheme="minorHAnsi"/>
        </w:rPr>
        <w:t xml:space="preserve">Identified as having </w:t>
      </w:r>
      <w:r w:rsidR="00467D1E" w:rsidRPr="00816811">
        <w:rPr>
          <w:rFonts w:asciiTheme="minorHAnsi" w:hAnsiTheme="minorHAnsi" w:cstheme="minorHAnsi"/>
        </w:rPr>
        <w:t xml:space="preserve">mental health </w:t>
      </w:r>
      <w:r w:rsidRPr="00816811">
        <w:rPr>
          <w:rFonts w:asciiTheme="minorHAnsi" w:hAnsiTheme="minorHAnsi" w:cstheme="minorHAnsi"/>
        </w:rPr>
        <w:t>challenges</w:t>
      </w:r>
      <w:r w:rsidR="00467D1E" w:rsidRPr="00816811">
        <w:rPr>
          <w:rFonts w:asciiTheme="minorHAnsi" w:hAnsiTheme="minorHAnsi" w:cstheme="minorHAnsi"/>
        </w:rPr>
        <w:t xml:space="preserve"> </w:t>
      </w:r>
    </w:p>
    <w:p w14:paraId="3CE90045" w14:textId="77777777" w:rsidR="00467D1E" w:rsidRPr="00816811" w:rsidRDefault="00467D1E" w:rsidP="00B30AAD">
      <w:pPr>
        <w:numPr>
          <w:ilvl w:val="0"/>
          <w:numId w:val="14"/>
        </w:numPr>
        <w:spacing w:after="80"/>
        <w:ind w:left="703" w:hanging="357"/>
        <w:rPr>
          <w:rFonts w:asciiTheme="minorHAnsi" w:hAnsiTheme="minorHAnsi" w:cstheme="minorHAnsi"/>
        </w:rPr>
      </w:pPr>
      <w:r w:rsidRPr="00816811">
        <w:rPr>
          <w:rFonts w:asciiTheme="minorHAnsi" w:hAnsiTheme="minorHAnsi" w:cstheme="minorHAnsi"/>
        </w:rPr>
        <w:t xml:space="preserve">Identified as having a housing related support need </w:t>
      </w:r>
    </w:p>
    <w:p w14:paraId="51BC3B8B" w14:textId="645B6035" w:rsidR="00467D1E" w:rsidRPr="00816811" w:rsidRDefault="00C37A61" w:rsidP="00C37A61">
      <w:pPr>
        <w:numPr>
          <w:ilvl w:val="0"/>
          <w:numId w:val="14"/>
        </w:numPr>
        <w:ind w:left="703" w:hanging="357"/>
        <w:rPr>
          <w:rFonts w:asciiTheme="minorHAnsi" w:hAnsiTheme="minorHAnsi" w:cstheme="minorHAnsi"/>
        </w:rPr>
      </w:pPr>
      <w:r w:rsidRPr="00816811">
        <w:rPr>
          <w:rFonts w:asciiTheme="minorHAnsi" w:hAnsiTheme="minorHAnsi" w:cstheme="minorHAnsi"/>
        </w:rPr>
        <w:t>W</w:t>
      </w:r>
      <w:r w:rsidR="00467D1E" w:rsidRPr="00816811">
        <w:rPr>
          <w:rFonts w:asciiTheme="minorHAnsi" w:hAnsiTheme="minorHAnsi" w:cstheme="minorHAnsi"/>
        </w:rPr>
        <w:t>illing to engage with support to maintain or prevent the loss of your accommodation or to maintain specialist mental health supported accommodation.</w:t>
      </w:r>
    </w:p>
    <w:p w14:paraId="3D453397" w14:textId="77777777" w:rsidR="00467D1E" w:rsidRPr="00816811" w:rsidRDefault="00467D1E" w:rsidP="007517D5">
      <w:pPr>
        <w:spacing w:after="5" w:line="250" w:lineRule="auto"/>
        <w:rPr>
          <w:rFonts w:asciiTheme="minorHAnsi" w:hAnsiTheme="minorHAnsi" w:cstheme="minorHAnsi"/>
        </w:rPr>
      </w:pPr>
    </w:p>
    <w:p w14:paraId="78090614" w14:textId="5007D26D" w:rsidR="00240CEF" w:rsidRPr="00816811" w:rsidRDefault="00467D1E" w:rsidP="00C37A61">
      <w:pPr>
        <w:rPr>
          <w:rFonts w:asciiTheme="minorHAnsi" w:eastAsiaTheme="minorHAnsi" w:hAnsiTheme="minorHAnsi" w:cstheme="minorHAnsi"/>
          <w:lang w:eastAsia="en-GB"/>
        </w:rPr>
      </w:pPr>
      <w:r w:rsidRPr="00816811">
        <w:rPr>
          <w:rFonts w:asciiTheme="minorHAnsi" w:hAnsiTheme="minorHAnsi" w:cstheme="minorHAnsi"/>
        </w:rPr>
        <w:t>We can support single people, couples and families, with or without children</w:t>
      </w:r>
      <w:r w:rsidR="00063940" w:rsidRPr="00816811">
        <w:rPr>
          <w:rFonts w:asciiTheme="minorHAnsi" w:hAnsiTheme="minorHAnsi" w:cstheme="minorHAnsi"/>
        </w:rPr>
        <w:t>.</w:t>
      </w:r>
      <w:r w:rsidR="00F82140">
        <w:rPr>
          <w:rFonts w:asciiTheme="minorHAnsi" w:hAnsiTheme="minorHAnsi" w:cstheme="minorHAnsi"/>
        </w:rPr>
        <w:t xml:space="preserve"> </w:t>
      </w:r>
    </w:p>
    <w:p w14:paraId="789BECEC" w14:textId="2086B85C" w:rsidR="00063940" w:rsidRPr="00816811" w:rsidRDefault="00063940" w:rsidP="00240CEF">
      <w:pPr>
        <w:rPr>
          <w:rFonts w:asciiTheme="minorHAnsi" w:hAnsiTheme="minorHAnsi" w:cstheme="minorHAnsi"/>
        </w:rPr>
      </w:pPr>
    </w:p>
    <w:p w14:paraId="10DD0A81" w14:textId="21574D59" w:rsidR="00467D1E" w:rsidRPr="00816811" w:rsidRDefault="00063940" w:rsidP="00240CEF">
      <w:pPr>
        <w:rPr>
          <w:rFonts w:asciiTheme="minorHAnsi" w:hAnsiTheme="minorHAnsi" w:cstheme="minorHAnsi"/>
        </w:rPr>
      </w:pPr>
      <w:r w:rsidRPr="00816811">
        <w:rPr>
          <w:rFonts w:asciiTheme="minorHAnsi" w:hAnsiTheme="minorHAnsi" w:cstheme="minorHAnsi"/>
        </w:rPr>
        <w:t>W</w:t>
      </w:r>
      <w:r w:rsidR="00927616" w:rsidRPr="00816811">
        <w:rPr>
          <w:rFonts w:asciiTheme="minorHAnsi" w:hAnsiTheme="minorHAnsi" w:cstheme="minorHAnsi"/>
        </w:rPr>
        <w:t xml:space="preserve">e support </w:t>
      </w:r>
      <w:r w:rsidR="00467D1E" w:rsidRPr="00816811">
        <w:rPr>
          <w:rFonts w:asciiTheme="minorHAnsi" w:hAnsiTheme="minorHAnsi" w:cstheme="minorHAnsi"/>
        </w:rPr>
        <w:t xml:space="preserve">people </w:t>
      </w:r>
      <w:r w:rsidR="00927616" w:rsidRPr="00816811">
        <w:rPr>
          <w:rFonts w:asciiTheme="minorHAnsi" w:hAnsiTheme="minorHAnsi" w:cstheme="minorHAnsi"/>
        </w:rPr>
        <w:t xml:space="preserve">who </w:t>
      </w:r>
      <w:r w:rsidR="00467D1E" w:rsidRPr="00816811">
        <w:rPr>
          <w:rFonts w:asciiTheme="minorHAnsi" w:hAnsiTheme="minorHAnsi" w:cstheme="minorHAnsi"/>
        </w:rPr>
        <w:t xml:space="preserve">may be </w:t>
      </w:r>
      <w:r w:rsidR="00240CEF" w:rsidRPr="00816811">
        <w:rPr>
          <w:rFonts w:asciiTheme="minorHAnsi" w:hAnsiTheme="minorHAnsi" w:cstheme="minorHAnsi"/>
        </w:rPr>
        <w:t xml:space="preserve">facing difficulties </w:t>
      </w:r>
      <w:r w:rsidRPr="00816811">
        <w:rPr>
          <w:rFonts w:asciiTheme="minorHAnsi" w:hAnsiTheme="minorHAnsi" w:cstheme="minorHAnsi"/>
        </w:rPr>
        <w:t>due to</w:t>
      </w:r>
      <w:r w:rsidR="00467D1E" w:rsidRPr="00816811">
        <w:rPr>
          <w:rFonts w:asciiTheme="minorHAnsi" w:hAnsiTheme="minorHAnsi" w:cstheme="minorHAnsi"/>
        </w:rPr>
        <w:t xml:space="preserve"> ag</w:t>
      </w:r>
      <w:r w:rsidR="00846F90" w:rsidRPr="00816811">
        <w:rPr>
          <w:rFonts w:asciiTheme="minorHAnsi" w:hAnsiTheme="minorHAnsi" w:cstheme="minorHAnsi"/>
        </w:rPr>
        <w:t xml:space="preserve">e, substance </w:t>
      </w:r>
      <w:r w:rsidR="00467D1E" w:rsidRPr="00816811">
        <w:rPr>
          <w:rFonts w:asciiTheme="minorHAnsi" w:hAnsiTheme="minorHAnsi" w:cstheme="minorHAnsi"/>
        </w:rPr>
        <w:t xml:space="preserve">use, family breakdown or other factors that may affect your ability to maintain your accommodation. </w:t>
      </w:r>
    </w:p>
    <w:p w14:paraId="0AE8B894" w14:textId="77777777" w:rsidR="00467D1E" w:rsidRPr="00816811" w:rsidRDefault="00467D1E" w:rsidP="007517D5">
      <w:pPr>
        <w:rPr>
          <w:rFonts w:asciiTheme="minorHAnsi" w:hAnsiTheme="minorHAnsi" w:cstheme="minorHAnsi"/>
        </w:rPr>
      </w:pPr>
    </w:p>
    <w:p w14:paraId="3E250DD3" w14:textId="10AF8605" w:rsidR="00467D1E" w:rsidRPr="00816811" w:rsidRDefault="00467D1E" w:rsidP="00D91625">
      <w:pPr>
        <w:rPr>
          <w:rFonts w:asciiTheme="minorHAnsi" w:hAnsiTheme="minorHAnsi" w:cstheme="minorHAnsi"/>
        </w:rPr>
      </w:pPr>
      <w:r w:rsidRPr="00816811">
        <w:rPr>
          <w:rFonts w:asciiTheme="minorHAnsi" w:hAnsiTheme="minorHAnsi" w:cstheme="minorHAnsi"/>
        </w:rPr>
        <w:t>If you have any special needs or requirements</w:t>
      </w:r>
      <w:r w:rsidR="00D564CA" w:rsidRPr="00816811">
        <w:rPr>
          <w:rFonts w:asciiTheme="minorHAnsi" w:hAnsiTheme="minorHAnsi" w:cstheme="minorHAnsi"/>
        </w:rPr>
        <w:t>,</w:t>
      </w:r>
      <w:r w:rsidRPr="00816811">
        <w:rPr>
          <w:rFonts w:asciiTheme="minorHAnsi" w:hAnsiTheme="minorHAnsi" w:cstheme="minorHAnsi"/>
        </w:rPr>
        <w:t xml:space="preserve"> we will see if we can meet them as part of the initial assessment. </w:t>
      </w:r>
      <w:r w:rsidR="00240CEF" w:rsidRPr="00816811">
        <w:rPr>
          <w:rFonts w:asciiTheme="minorHAnsi" w:hAnsiTheme="minorHAnsi" w:cstheme="minorHAnsi"/>
        </w:rPr>
        <w:t xml:space="preserve"> </w:t>
      </w:r>
      <w:r w:rsidR="00D91625" w:rsidRPr="00816811">
        <w:rPr>
          <w:rFonts w:asciiTheme="minorHAnsi" w:hAnsiTheme="minorHAnsi" w:cstheme="minorHAnsi"/>
        </w:rPr>
        <w:t xml:space="preserve">However, we </w:t>
      </w:r>
      <w:r w:rsidRPr="00816811">
        <w:rPr>
          <w:rFonts w:asciiTheme="minorHAnsi" w:hAnsiTheme="minorHAnsi" w:cstheme="minorHAnsi"/>
        </w:rPr>
        <w:t xml:space="preserve">do not provide a service that includes bathing, cleaning, shopping or other tasks generally referred to as personal care. </w:t>
      </w:r>
    </w:p>
    <w:p w14:paraId="2E9038D6" w14:textId="77777777" w:rsidR="00567E2F" w:rsidRPr="00816811" w:rsidRDefault="00567E2F" w:rsidP="007517D5">
      <w:pPr>
        <w:rPr>
          <w:rFonts w:asciiTheme="minorHAnsi" w:hAnsiTheme="minorHAnsi" w:cstheme="minorHAnsi"/>
        </w:rPr>
      </w:pPr>
    </w:p>
    <w:p w14:paraId="580ECEA4" w14:textId="2D3F1072" w:rsidR="00D91625" w:rsidRPr="00816811" w:rsidRDefault="00D91625" w:rsidP="00C37A61">
      <w:pPr>
        <w:rPr>
          <w:rFonts w:asciiTheme="minorHAnsi" w:hAnsiTheme="minorHAnsi" w:cstheme="minorHAnsi"/>
        </w:rPr>
      </w:pPr>
      <w:r w:rsidRPr="00816811">
        <w:rPr>
          <w:rFonts w:asciiTheme="minorHAnsi" w:hAnsiTheme="minorHAnsi" w:cstheme="minorHAnsi"/>
        </w:rPr>
        <w:t xml:space="preserve">There are no blanket exclusions - each referral is considered on an individual basis. Support services are </w:t>
      </w:r>
      <w:r w:rsidR="00C37A61" w:rsidRPr="00816811">
        <w:rPr>
          <w:rFonts w:asciiTheme="minorHAnsi" w:hAnsiTheme="minorHAnsi" w:cstheme="minorHAnsi"/>
        </w:rPr>
        <w:t xml:space="preserve">provided to people </w:t>
      </w:r>
      <w:r w:rsidRPr="00816811">
        <w:rPr>
          <w:rFonts w:asciiTheme="minorHAnsi" w:hAnsiTheme="minorHAnsi" w:cstheme="minorHAnsi"/>
        </w:rPr>
        <w:t xml:space="preserve">in line with the service’s Selection and Allocation Policy (copy available on request).    </w:t>
      </w:r>
    </w:p>
    <w:p w14:paraId="31DAE01D" w14:textId="0ED66366" w:rsidR="00E1744F" w:rsidRPr="00816811" w:rsidRDefault="00E1744F">
      <w:pPr>
        <w:spacing w:after="160" w:line="259" w:lineRule="auto"/>
        <w:rPr>
          <w:rFonts w:asciiTheme="minorHAnsi" w:hAnsiTheme="minorHAnsi" w:cstheme="minorHAnsi"/>
          <w:b/>
          <w:sz w:val="32"/>
          <w:szCs w:val="32"/>
        </w:rPr>
      </w:pPr>
      <w:r w:rsidRPr="00816811">
        <w:rPr>
          <w:rFonts w:asciiTheme="minorHAnsi" w:hAnsiTheme="minorHAnsi" w:cstheme="minorHAnsi"/>
          <w:b/>
          <w:sz w:val="32"/>
          <w:szCs w:val="32"/>
        </w:rPr>
        <w:br w:type="page"/>
      </w:r>
    </w:p>
    <w:p w14:paraId="6DE133C5" w14:textId="2D55062E" w:rsidR="00567E2F" w:rsidRPr="00816811" w:rsidRDefault="00567E2F" w:rsidP="007517D5">
      <w:pPr>
        <w:rPr>
          <w:rFonts w:asciiTheme="minorHAnsi" w:hAnsiTheme="minorHAnsi" w:cstheme="minorHAnsi"/>
          <w:i/>
          <w:iCs/>
          <w:color w:val="3366FF"/>
        </w:rPr>
      </w:pPr>
      <w:r w:rsidRPr="00816811">
        <w:rPr>
          <w:rFonts w:asciiTheme="minorHAnsi" w:hAnsiTheme="minorHAnsi" w:cstheme="minorHAnsi"/>
          <w:b/>
          <w:sz w:val="32"/>
          <w:szCs w:val="32"/>
        </w:rPr>
        <w:lastRenderedPageBreak/>
        <w:t xml:space="preserve">How we allocate our temporary supported accommodation </w:t>
      </w:r>
    </w:p>
    <w:p w14:paraId="738BF816" w14:textId="77777777" w:rsidR="00567E2F" w:rsidRPr="00816811" w:rsidRDefault="00567E2F" w:rsidP="007517D5">
      <w:pPr>
        <w:rPr>
          <w:rFonts w:asciiTheme="minorHAnsi" w:hAnsiTheme="minorHAnsi" w:cstheme="minorHAnsi"/>
        </w:rPr>
      </w:pPr>
    </w:p>
    <w:p w14:paraId="0957D1A0" w14:textId="16CFC308" w:rsidR="00BB20DF" w:rsidRPr="00816811" w:rsidRDefault="00240CEF" w:rsidP="0046199E">
      <w:pPr>
        <w:rPr>
          <w:rFonts w:asciiTheme="minorHAnsi" w:hAnsiTheme="minorHAnsi" w:cstheme="minorHAnsi"/>
          <w:lang w:val="en-US"/>
        </w:rPr>
      </w:pPr>
      <w:r w:rsidRPr="00816811">
        <w:rPr>
          <w:rFonts w:asciiTheme="minorHAnsi" w:hAnsiTheme="minorHAnsi" w:cstheme="minorHAnsi"/>
          <w:lang w:val="en-US"/>
        </w:rPr>
        <w:t xml:space="preserve">People experiencing homelessness or unable to remain in their home, may require the mental health supported accommodation part of the service.  </w:t>
      </w:r>
      <w:r w:rsidR="0046199E" w:rsidRPr="00816811">
        <w:rPr>
          <w:rFonts w:asciiTheme="minorHAnsi" w:hAnsiTheme="minorHAnsi" w:cstheme="minorHAnsi"/>
          <w:lang w:val="en-US"/>
        </w:rPr>
        <w:t>We have a</w:t>
      </w:r>
      <w:r w:rsidRPr="00816811">
        <w:rPr>
          <w:rFonts w:asciiTheme="minorHAnsi" w:hAnsiTheme="minorHAnsi" w:cstheme="minorHAnsi"/>
          <w:lang w:val="en-US"/>
        </w:rPr>
        <w:t xml:space="preserve"> Multi-Agency Allocation Panel</w:t>
      </w:r>
      <w:r w:rsidR="0046199E" w:rsidRPr="00816811">
        <w:rPr>
          <w:rFonts w:asciiTheme="minorHAnsi" w:hAnsiTheme="minorHAnsi" w:cstheme="minorHAnsi"/>
          <w:lang w:val="en-US"/>
        </w:rPr>
        <w:t xml:space="preserve"> to review</w:t>
      </w:r>
      <w:r w:rsidRPr="00816811">
        <w:rPr>
          <w:rFonts w:asciiTheme="minorHAnsi" w:hAnsiTheme="minorHAnsi" w:cstheme="minorHAnsi"/>
          <w:lang w:val="en-US"/>
        </w:rPr>
        <w:t xml:space="preserve"> the assessment</w:t>
      </w:r>
      <w:r w:rsidR="0046199E" w:rsidRPr="00816811">
        <w:rPr>
          <w:rFonts w:asciiTheme="minorHAnsi" w:hAnsiTheme="minorHAnsi" w:cstheme="minorHAnsi"/>
          <w:lang w:val="en-US"/>
        </w:rPr>
        <w:t>s</w:t>
      </w:r>
      <w:r w:rsidRPr="00816811">
        <w:rPr>
          <w:rFonts w:asciiTheme="minorHAnsi" w:hAnsiTheme="minorHAnsi" w:cstheme="minorHAnsi"/>
          <w:lang w:val="en-US"/>
        </w:rPr>
        <w:t xml:space="preserve">, in order to prioritise and </w:t>
      </w:r>
      <w:r w:rsidR="008F616C" w:rsidRPr="00816811">
        <w:rPr>
          <w:rFonts w:asciiTheme="minorHAnsi" w:hAnsiTheme="minorHAnsi" w:cstheme="minorHAnsi"/>
          <w:lang w:val="en-US"/>
        </w:rPr>
        <w:t>offer</w:t>
      </w:r>
      <w:r w:rsidRPr="00816811">
        <w:rPr>
          <w:rFonts w:asciiTheme="minorHAnsi" w:hAnsiTheme="minorHAnsi" w:cstheme="minorHAnsi"/>
          <w:lang w:val="en-US"/>
        </w:rPr>
        <w:t xml:space="preserve"> the most appropriate property and service</w:t>
      </w:r>
      <w:r w:rsidR="00BB20DF" w:rsidRPr="00816811">
        <w:rPr>
          <w:rFonts w:asciiTheme="minorHAnsi" w:hAnsiTheme="minorHAnsi" w:cstheme="minorHAnsi"/>
          <w:lang w:val="en-US"/>
        </w:rPr>
        <w:t>,</w:t>
      </w:r>
      <w:r w:rsidRPr="00816811">
        <w:rPr>
          <w:rFonts w:asciiTheme="minorHAnsi" w:hAnsiTheme="minorHAnsi" w:cstheme="minorHAnsi"/>
          <w:lang w:val="en-US"/>
        </w:rPr>
        <w:t xml:space="preserve"> for the person.</w:t>
      </w:r>
      <w:r w:rsidRPr="00816811" w:rsidDel="00D9407F">
        <w:rPr>
          <w:rFonts w:asciiTheme="minorHAnsi" w:hAnsiTheme="minorHAnsi" w:cstheme="minorHAnsi"/>
          <w:lang w:val="en-US"/>
        </w:rPr>
        <w:t xml:space="preserve"> </w:t>
      </w:r>
      <w:r w:rsidRPr="00816811">
        <w:rPr>
          <w:rFonts w:asciiTheme="minorHAnsi" w:hAnsiTheme="minorHAnsi" w:cstheme="minorHAnsi"/>
          <w:lang w:val="en-US"/>
        </w:rPr>
        <w:t xml:space="preserve"> </w:t>
      </w:r>
    </w:p>
    <w:p w14:paraId="05B4D482" w14:textId="77777777" w:rsidR="00BB20DF" w:rsidRPr="00816811" w:rsidRDefault="00BB20DF" w:rsidP="0046199E">
      <w:pPr>
        <w:rPr>
          <w:rFonts w:asciiTheme="minorHAnsi" w:hAnsiTheme="minorHAnsi" w:cstheme="minorHAnsi"/>
          <w:lang w:val="en-US"/>
        </w:rPr>
      </w:pPr>
    </w:p>
    <w:p w14:paraId="0C00C7C9" w14:textId="4F803D19" w:rsidR="00240CEF" w:rsidRPr="00816811" w:rsidRDefault="00240CEF" w:rsidP="0046199E">
      <w:pPr>
        <w:rPr>
          <w:rFonts w:asciiTheme="minorHAnsi" w:hAnsiTheme="minorHAnsi" w:cstheme="minorHAnsi"/>
          <w:lang w:val="en-US"/>
        </w:rPr>
      </w:pPr>
      <w:r w:rsidRPr="00816811">
        <w:rPr>
          <w:rFonts w:asciiTheme="minorHAnsi" w:hAnsiTheme="minorHAnsi" w:cstheme="minorHAnsi"/>
          <w:lang w:val="en-US"/>
        </w:rPr>
        <w:t>The Panel consists of representatives from:</w:t>
      </w:r>
    </w:p>
    <w:p w14:paraId="704BBAAB" w14:textId="77777777" w:rsidR="00567E2F" w:rsidRPr="00816811" w:rsidRDefault="00567E2F" w:rsidP="007517D5">
      <w:pPr>
        <w:rPr>
          <w:rFonts w:asciiTheme="minorHAnsi" w:hAnsiTheme="minorHAnsi" w:cstheme="minorHAnsi"/>
          <w:lang w:val="en-US"/>
        </w:rPr>
      </w:pPr>
    </w:p>
    <w:p w14:paraId="2445353F" w14:textId="77777777" w:rsidR="00567E2F" w:rsidRPr="00816811" w:rsidRDefault="00567E2F" w:rsidP="00D144EC">
      <w:pPr>
        <w:pStyle w:val="ListParagraph"/>
        <w:numPr>
          <w:ilvl w:val="0"/>
          <w:numId w:val="11"/>
        </w:numPr>
        <w:spacing w:after="80"/>
        <w:ind w:left="714" w:hanging="357"/>
        <w:rPr>
          <w:rFonts w:asciiTheme="minorHAnsi" w:hAnsiTheme="minorHAnsi" w:cstheme="minorHAnsi"/>
          <w:sz w:val="24"/>
          <w:szCs w:val="24"/>
          <w:lang w:val="en-US"/>
        </w:rPr>
      </w:pPr>
      <w:r w:rsidRPr="00816811">
        <w:rPr>
          <w:rFonts w:asciiTheme="minorHAnsi" w:hAnsiTheme="minorHAnsi" w:cstheme="minorHAnsi"/>
          <w:sz w:val="24"/>
          <w:szCs w:val="24"/>
          <w:lang w:val="en-US"/>
        </w:rPr>
        <w:t>Horton Housing</w:t>
      </w:r>
    </w:p>
    <w:p w14:paraId="0E1886EF" w14:textId="77777777" w:rsidR="00567E2F" w:rsidRPr="00816811" w:rsidRDefault="00567E2F" w:rsidP="00D144EC">
      <w:pPr>
        <w:pStyle w:val="ListParagraph"/>
        <w:numPr>
          <w:ilvl w:val="0"/>
          <w:numId w:val="11"/>
        </w:numPr>
        <w:spacing w:after="80"/>
        <w:ind w:left="714" w:hanging="357"/>
        <w:rPr>
          <w:rFonts w:asciiTheme="minorHAnsi" w:hAnsiTheme="minorHAnsi" w:cstheme="minorHAnsi"/>
          <w:sz w:val="24"/>
          <w:szCs w:val="24"/>
          <w:lang w:val="en-US"/>
        </w:rPr>
      </w:pPr>
      <w:r w:rsidRPr="00816811">
        <w:rPr>
          <w:rFonts w:asciiTheme="minorHAnsi" w:hAnsiTheme="minorHAnsi" w:cstheme="minorHAnsi"/>
          <w:sz w:val="24"/>
          <w:szCs w:val="24"/>
          <w:lang w:val="en-US"/>
        </w:rPr>
        <w:t xml:space="preserve">North Yorkshire County Council (who fund the scheme) </w:t>
      </w:r>
    </w:p>
    <w:p w14:paraId="5DFD3884" w14:textId="68798BE9" w:rsidR="0094164B" w:rsidRPr="00816811" w:rsidRDefault="00567E2F" w:rsidP="00D144EC">
      <w:pPr>
        <w:pStyle w:val="ListParagraph"/>
        <w:numPr>
          <w:ilvl w:val="0"/>
          <w:numId w:val="11"/>
        </w:numPr>
        <w:spacing w:after="80"/>
        <w:ind w:left="714" w:hanging="357"/>
        <w:rPr>
          <w:rFonts w:asciiTheme="minorHAnsi" w:hAnsiTheme="minorHAnsi" w:cstheme="minorHAnsi"/>
          <w:sz w:val="24"/>
          <w:szCs w:val="24"/>
          <w:lang w:val="en-US"/>
        </w:rPr>
      </w:pPr>
      <w:r w:rsidRPr="00816811">
        <w:rPr>
          <w:rFonts w:asciiTheme="minorHAnsi" w:hAnsiTheme="minorHAnsi" w:cstheme="minorHAnsi"/>
          <w:sz w:val="24"/>
          <w:szCs w:val="24"/>
          <w:lang w:val="en-US"/>
        </w:rPr>
        <w:t>The local Community Mental Health Team</w:t>
      </w:r>
      <w:r w:rsidR="00A40A74" w:rsidRPr="00816811">
        <w:rPr>
          <w:rFonts w:asciiTheme="minorHAnsi" w:hAnsiTheme="minorHAnsi" w:cstheme="minorHAnsi"/>
          <w:sz w:val="24"/>
          <w:szCs w:val="24"/>
          <w:lang w:val="en-US"/>
        </w:rPr>
        <w:t>,</w:t>
      </w:r>
      <w:r w:rsidRPr="00816811">
        <w:rPr>
          <w:rFonts w:asciiTheme="minorHAnsi" w:hAnsiTheme="minorHAnsi" w:cstheme="minorHAnsi"/>
          <w:sz w:val="24"/>
          <w:szCs w:val="24"/>
          <w:lang w:val="en-US"/>
        </w:rPr>
        <w:t xml:space="preserve"> and </w:t>
      </w:r>
    </w:p>
    <w:p w14:paraId="566E1AE9" w14:textId="77777777" w:rsidR="00567E2F" w:rsidRPr="00816811" w:rsidRDefault="00567E2F" w:rsidP="007517D5">
      <w:pPr>
        <w:pStyle w:val="ListParagraph"/>
        <w:numPr>
          <w:ilvl w:val="0"/>
          <w:numId w:val="11"/>
        </w:numPr>
        <w:rPr>
          <w:rFonts w:asciiTheme="minorHAnsi" w:hAnsiTheme="minorHAnsi" w:cstheme="minorHAnsi"/>
          <w:lang w:val="en-US"/>
        </w:rPr>
      </w:pPr>
      <w:r w:rsidRPr="00816811">
        <w:rPr>
          <w:rFonts w:asciiTheme="minorHAnsi" w:hAnsiTheme="minorHAnsi" w:cstheme="minorHAnsi"/>
          <w:sz w:val="24"/>
          <w:szCs w:val="24"/>
          <w:lang w:val="en-US"/>
        </w:rPr>
        <w:t>Harrogate Borough Co</w:t>
      </w:r>
      <w:r w:rsidR="0094164B" w:rsidRPr="00816811">
        <w:rPr>
          <w:rFonts w:asciiTheme="minorHAnsi" w:hAnsiTheme="minorHAnsi" w:cstheme="minorHAnsi"/>
          <w:sz w:val="24"/>
          <w:szCs w:val="24"/>
          <w:lang w:val="en-US"/>
        </w:rPr>
        <w:t>uncil</w:t>
      </w:r>
    </w:p>
    <w:p w14:paraId="590B3941" w14:textId="6E446B5D" w:rsidR="00567E2F" w:rsidRPr="00816811" w:rsidRDefault="00567E2F" w:rsidP="007517D5">
      <w:pPr>
        <w:rPr>
          <w:rFonts w:asciiTheme="minorHAnsi" w:hAnsiTheme="minorHAnsi" w:cstheme="minorHAnsi"/>
          <w:lang w:val="en-US"/>
        </w:rPr>
      </w:pPr>
    </w:p>
    <w:p w14:paraId="51D7CCBD" w14:textId="77777777" w:rsidR="00240CEF" w:rsidRPr="00816811" w:rsidRDefault="00240CEF" w:rsidP="007517D5">
      <w:pPr>
        <w:rPr>
          <w:rFonts w:asciiTheme="minorHAnsi" w:hAnsiTheme="minorHAnsi" w:cstheme="minorHAnsi"/>
          <w:lang w:val="en-US"/>
        </w:rPr>
      </w:pPr>
    </w:p>
    <w:p w14:paraId="7826CE95" w14:textId="3069DE85" w:rsidR="00467D1E" w:rsidRPr="00816811" w:rsidRDefault="0058010C" w:rsidP="007517D5">
      <w:pPr>
        <w:pStyle w:val="Heading1"/>
        <w:spacing w:line="480" w:lineRule="auto"/>
        <w:rPr>
          <w:rFonts w:asciiTheme="minorHAnsi" w:hAnsiTheme="minorHAnsi" w:cstheme="minorHAnsi"/>
          <w:b/>
          <w:sz w:val="32"/>
          <w:szCs w:val="32"/>
        </w:rPr>
      </w:pPr>
      <w:bookmarkStart w:id="7" w:name="_Toc117083380"/>
      <w:r w:rsidRPr="00816811">
        <w:rPr>
          <w:rFonts w:asciiTheme="minorHAnsi" w:hAnsiTheme="minorHAnsi" w:cstheme="minorHAnsi"/>
          <w:b/>
          <w:sz w:val="32"/>
          <w:szCs w:val="32"/>
        </w:rPr>
        <w:t>What i</w:t>
      </w:r>
      <w:r w:rsidR="00467D1E" w:rsidRPr="00816811">
        <w:rPr>
          <w:rFonts w:asciiTheme="minorHAnsi" w:hAnsiTheme="minorHAnsi" w:cstheme="minorHAnsi"/>
          <w:b/>
          <w:sz w:val="32"/>
          <w:szCs w:val="32"/>
        </w:rPr>
        <w:t xml:space="preserve">s it like at </w:t>
      </w:r>
      <w:r w:rsidR="00567E2F" w:rsidRPr="00816811">
        <w:rPr>
          <w:rFonts w:asciiTheme="minorHAnsi" w:hAnsiTheme="minorHAnsi" w:cstheme="minorHAnsi"/>
          <w:b/>
          <w:sz w:val="32"/>
          <w:szCs w:val="32"/>
        </w:rPr>
        <w:t>Harrogate</w:t>
      </w:r>
      <w:r w:rsidR="00467D1E" w:rsidRPr="00816811">
        <w:rPr>
          <w:rFonts w:asciiTheme="minorHAnsi" w:hAnsiTheme="minorHAnsi" w:cstheme="minorHAnsi"/>
          <w:b/>
          <w:sz w:val="32"/>
          <w:szCs w:val="32"/>
        </w:rPr>
        <w:t xml:space="preserve"> Stay Well?</w:t>
      </w:r>
      <w:bookmarkEnd w:id="7"/>
    </w:p>
    <w:p w14:paraId="629BE025" w14:textId="06AA21E7" w:rsidR="00467D1E" w:rsidRPr="00816811" w:rsidRDefault="000B3ACF" w:rsidP="008F616C">
      <w:pPr>
        <w:ind w:left="-5"/>
        <w:rPr>
          <w:rFonts w:asciiTheme="minorHAnsi" w:hAnsiTheme="minorHAnsi" w:cstheme="minorHAnsi"/>
        </w:rPr>
      </w:pPr>
      <w:r w:rsidRPr="00816811">
        <w:rPr>
          <w:rFonts w:asciiTheme="minorHAnsi" w:hAnsiTheme="minorHAnsi" w:cstheme="minorHAnsi"/>
        </w:rPr>
        <w:t>Harrogate</w:t>
      </w:r>
      <w:r w:rsidR="00467D1E" w:rsidRPr="00816811">
        <w:rPr>
          <w:rFonts w:asciiTheme="minorHAnsi" w:hAnsiTheme="minorHAnsi" w:cstheme="minorHAnsi"/>
        </w:rPr>
        <w:t xml:space="preserve"> </w:t>
      </w:r>
      <w:r w:rsidRPr="00816811">
        <w:rPr>
          <w:rFonts w:asciiTheme="minorHAnsi" w:hAnsiTheme="minorHAnsi" w:cstheme="minorHAnsi"/>
        </w:rPr>
        <w:t>Stay</w:t>
      </w:r>
      <w:r w:rsidR="00467D1E" w:rsidRPr="00816811">
        <w:rPr>
          <w:rFonts w:asciiTheme="minorHAnsi" w:hAnsiTheme="minorHAnsi" w:cstheme="minorHAnsi"/>
        </w:rPr>
        <w:t xml:space="preserve"> Well</w:t>
      </w:r>
      <w:r w:rsidR="00567E2F" w:rsidRPr="00816811">
        <w:rPr>
          <w:rFonts w:asciiTheme="minorHAnsi" w:hAnsiTheme="minorHAnsi" w:cstheme="minorHAnsi"/>
        </w:rPr>
        <w:t>’</w:t>
      </w:r>
      <w:r w:rsidR="0094164B" w:rsidRPr="00816811">
        <w:rPr>
          <w:rFonts w:asciiTheme="minorHAnsi" w:hAnsiTheme="minorHAnsi" w:cstheme="minorHAnsi"/>
        </w:rPr>
        <w:t>s</w:t>
      </w:r>
      <w:r w:rsidR="00567E2F" w:rsidRPr="00816811">
        <w:rPr>
          <w:rFonts w:asciiTheme="minorHAnsi" w:hAnsiTheme="minorHAnsi" w:cstheme="minorHAnsi"/>
        </w:rPr>
        <w:t xml:space="preserve"> floating support service</w:t>
      </w:r>
      <w:r w:rsidR="00A40A74" w:rsidRPr="00816811">
        <w:rPr>
          <w:rFonts w:asciiTheme="minorHAnsi" w:hAnsiTheme="minorHAnsi" w:cstheme="minorHAnsi"/>
        </w:rPr>
        <w:t xml:space="preserve"> </w:t>
      </w:r>
      <w:r w:rsidR="00467D1E" w:rsidRPr="00816811">
        <w:rPr>
          <w:rFonts w:asciiTheme="minorHAnsi" w:hAnsiTheme="minorHAnsi" w:cstheme="minorHAnsi"/>
        </w:rPr>
        <w:t>is a home-based service, which means that we will visit you in your own home.  Support sessions generally take place on a weekly basis</w:t>
      </w:r>
      <w:r w:rsidR="00D9407F" w:rsidRPr="00816811">
        <w:rPr>
          <w:rFonts w:asciiTheme="minorHAnsi" w:hAnsiTheme="minorHAnsi" w:cstheme="minorHAnsi"/>
        </w:rPr>
        <w:t>.</w:t>
      </w:r>
      <w:r w:rsidR="00467D1E" w:rsidRPr="00816811">
        <w:rPr>
          <w:rFonts w:asciiTheme="minorHAnsi" w:hAnsiTheme="minorHAnsi" w:cstheme="minorHAnsi"/>
        </w:rPr>
        <w:t xml:space="preserve"> </w:t>
      </w:r>
      <w:r w:rsidR="00D9407F" w:rsidRPr="00816811">
        <w:rPr>
          <w:rFonts w:asciiTheme="minorHAnsi" w:hAnsiTheme="minorHAnsi" w:cstheme="minorHAnsi"/>
        </w:rPr>
        <w:t>T</w:t>
      </w:r>
      <w:r w:rsidR="00467D1E" w:rsidRPr="00816811">
        <w:rPr>
          <w:rFonts w:asciiTheme="minorHAnsi" w:hAnsiTheme="minorHAnsi" w:cstheme="minorHAnsi"/>
        </w:rPr>
        <w:t xml:space="preserve">he frequency and duration of support sessions may vary, </w:t>
      </w:r>
      <w:r w:rsidR="00381350" w:rsidRPr="00816811">
        <w:rPr>
          <w:rFonts w:asciiTheme="minorHAnsi" w:hAnsiTheme="minorHAnsi" w:cstheme="minorHAnsi"/>
        </w:rPr>
        <w:t xml:space="preserve">dependant on your personal </w:t>
      </w:r>
      <w:r w:rsidR="00467D1E" w:rsidRPr="00816811">
        <w:rPr>
          <w:rFonts w:asciiTheme="minorHAnsi" w:hAnsiTheme="minorHAnsi" w:cstheme="minorHAnsi"/>
        </w:rPr>
        <w:t>support needs</w:t>
      </w:r>
      <w:r w:rsidR="008F616C" w:rsidRPr="00816811">
        <w:rPr>
          <w:rFonts w:asciiTheme="minorHAnsi" w:hAnsiTheme="minorHAnsi" w:cstheme="minorHAnsi"/>
        </w:rPr>
        <w:t xml:space="preserve">, situation and preference </w:t>
      </w:r>
      <w:r w:rsidR="00381350" w:rsidRPr="00816811">
        <w:rPr>
          <w:rFonts w:asciiTheme="minorHAnsi" w:hAnsiTheme="minorHAnsi" w:cstheme="minorHAnsi"/>
        </w:rPr>
        <w:t>at the time</w:t>
      </w:r>
      <w:r w:rsidR="00467D1E" w:rsidRPr="00816811">
        <w:rPr>
          <w:rFonts w:asciiTheme="minorHAnsi" w:hAnsiTheme="minorHAnsi" w:cstheme="minorHAnsi"/>
        </w:rPr>
        <w:t xml:space="preserve">.  </w:t>
      </w:r>
    </w:p>
    <w:p w14:paraId="10F2C79B" w14:textId="77777777" w:rsidR="00467D1E" w:rsidRPr="00816811" w:rsidRDefault="00467D1E" w:rsidP="007517D5">
      <w:pPr>
        <w:spacing w:line="259" w:lineRule="auto"/>
        <w:rPr>
          <w:rFonts w:asciiTheme="minorHAnsi" w:hAnsiTheme="minorHAnsi" w:cstheme="minorHAnsi"/>
        </w:rPr>
      </w:pPr>
      <w:r w:rsidRPr="00816811">
        <w:rPr>
          <w:rFonts w:asciiTheme="minorHAnsi" w:hAnsiTheme="minorHAnsi" w:cstheme="minorHAnsi"/>
        </w:rPr>
        <w:t xml:space="preserve"> </w:t>
      </w:r>
    </w:p>
    <w:p w14:paraId="4CE048D2" w14:textId="790F0A28" w:rsidR="00467D1E" w:rsidRPr="00816811" w:rsidRDefault="00D809DC" w:rsidP="007517D5">
      <w:pPr>
        <w:ind w:left="-6"/>
        <w:rPr>
          <w:rFonts w:asciiTheme="minorHAnsi" w:hAnsiTheme="minorHAnsi" w:cstheme="minorHAnsi"/>
        </w:rPr>
      </w:pPr>
      <w:r w:rsidRPr="00816811">
        <w:rPr>
          <w:rFonts w:asciiTheme="minorHAnsi" w:hAnsiTheme="minorHAnsi" w:cstheme="minorHAnsi"/>
        </w:rPr>
        <w:t xml:space="preserve">We will meet with you to discuss your goals and areas you would like to improve in your life. We then help you to achieve these goals.  </w:t>
      </w:r>
    </w:p>
    <w:p w14:paraId="52205D74" w14:textId="77777777" w:rsidR="0061001E" w:rsidRPr="00816811" w:rsidRDefault="0061001E" w:rsidP="007517D5">
      <w:pPr>
        <w:ind w:left="-6"/>
        <w:rPr>
          <w:rFonts w:asciiTheme="minorHAnsi" w:hAnsiTheme="minorHAnsi" w:cstheme="minorHAnsi"/>
        </w:rPr>
      </w:pPr>
    </w:p>
    <w:p w14:paraId="53566D04" w14:textId="54F846F9" w:rsidR="00467D1E" w:rsidRPr="00816811" w:rsidRDefault="00D9407F" w:rsidP="007517D5">
      <w:pPr>
        <w:rPr>
          <w:rFonts w:asciiTheme="minorHAnsi" w:hAnsiTheme="minorHAnsi" w:cstheme="minorHAnsi"/>
        </w:rPr>
      </w:pPr>
      <w:r w:rsidRPr="00816811">
        <w:rPr>
          <w:rFonts w:asciiTheme="minorHAnsi" w:hAnsiTheme="minorHAnsi" w:cstheme="minorHAnsi"/>
        </w:rPr>
        <w:t>Together we will create</w:t>
      </w:r>
      <w:r w:rsidR="00467D1E" w:rsidRPr="00816811">
        <w:rPr>
          <w:rFonts w:asciiTheme="minorHAnsi" w:hAnsiTheme="minorHAnsi" w:cstheme="minorHAnsi"/>
        </w:rPr>
        <w:t xml:space="preserve"> a </w:t>
      </w:r>
      <w:r w:rsidRPr="00816811">
        <w:rPr>
          <w:rFonts w:asciiTheme="minorHAnsi" w:hAnsiTheme="minorHAnsi" w:cstheme="minorHAnsi"/>
        </w:rPr>
        <w:t>Support and Risk Management Plan</w:t>
      </w:r>
      <w:r w:rsidR="00381350" w:rsidRPr="00816811">
        <w:rPr>
          <w:rFonts w:asciiTheme="minorHAnsi" w:hAnsiTheme="minorHAnsi" w:cstheme="minorHAnsi"/>
        </w:rPr>
        <w:t xml:space="preserve"> to record your goals</w:t>
      </w:r>
      <w:r w:rsidRPr="00816811">
        <w:rPr>
          <w:rFonts w:asciiTheme="minorHAnsi" w:hAnsiTheme="minorHAnsi" w:cstheme="minorHAnsi"/>
        </w:rPr>
        <w:t xml:space="preserve">. The plan </w:t>
      </w:r>
      <w:r w:rsidR="00467D1E" w:rsidRPr="00816811">
        <w:rPr>
          <w:rFonts w:asciiTheme="minorHAnsi" w:hAnsiTheme="minorHAnsi" w:cstheme="minorHAnsi"/>
        </w:rPr>
        <w:t>is agreed with you</w:t>
      </w:r>
      <w:r w:rsidRPr="00816811">
        <w:rPr>
          <w:rFonts w:asciiTheme="minorHAnsi" w:hAnsiTheme="minorHAnsi" w:cstheme="minorHAnsi"/>
        </w:rPr>
        <w:t xml:space="preserve"> </w:t>
      </w:r>
      <w:r w:rsidR="00467D1E" w:rsidRPr="00816811">
        <w:rPr>
          <w:rFonts w:asciiTheme="minorHAnsi" w:hAnsiTheme="minorHAnsi" w:cstheme="minorHAnsi"/>
        </w:rPr>
        <w:t xml:space="preserve">and is reviewed regularly.  This </w:t>
      </w:r>
      <w:r w:rsidRPr="00816811">
        <w:rPr>
          <w:rFonts w:asciiTheme="minorHAnsi" w:hAnsiTheme="minorHAnsi" w:cstheme="minorHAnsi"/>
        </w:rPr>
        <w:t xml:space="preserve">plan </w:t>
      </w:r>
      <w:r w:rsidR="00467D1E" w:rsidRPr="00816811">
        <w:rPr>
          <w:rFonts w:asciiTheme="minorHAnsi" w:hAnsiTheme="minorHAnsi" w:cstheme="minorHAnsi"/>
        </w:rPr>
        <w:t>is an important way of setting your goals, working towards achieving them and see</w:t>
      </w:r>
      <w:r w:rsidRPr="00816811">
        <w:rPr>
          <w:rFonts w:asciiTheme="minorHAnsi" w:hAnsiTheme="minorHAnsi" w:cstheme="minorHAnsi"/>
        </w:rPr>
        <w:t>ing</w:t>
      </w:r>
      <w:r w:rsidR="00467D1E" w:rsidRPr="00816811">
        <w:rPr>
          <w:rFonts w:asciiTheme="minorHAnsi" w:hAnsiTheme="minorHAnsi" w:cstheme="minorHAnsi"/>
        </w:rPr>
        <w:t xml:space="preserve"> </w:t>
      </w:r>
      <w:r w:rsidR="00381350" w:rsidRPr="00816811">
        <w:rPr>
          <w:rFonts w:asciiTheme="minorHAnsi" w:hAnsiTheme="minorHAnsi" w:cstheme="minorHAnsi"/>
        </w:rPr>
        <w:t xml:space="preserve">the </w:t>
      </w:r>
      <w:r w:rsidR="00467D1E" w:rsidRPr="00816811">
        <w:rPr>
          <w:rFonts w:asciiTheme="minorHAnsi" w:hAnsiTheme="minorHAnsi" w:cstheme="minorHAnsi"/>
        </w:rPr>
        <w:t>progress</w:t>
      </w:r>
      <w:r w:rsidR="00381350" w:rsidRPr="00816811">
        <w:rPr>
          <w:rFonts w:asciiTheme="minorHAnsi" w:hAnsiTheme="minorHAnsi" w:cstheme="minorHAnsi"/>
        </w:rPr>
        <w:t xml:space="preserve"> that</w:t>
      </w:r>
      <w:r w:rsidR="00467D1E" w:rsidRPr="00816811">
        <w:rPr>
          <w:rFonts w:asciiTheme="minorHAnsi" w:hAnsiTheme="minorHAnsi" w:cstheme="minorHAnsi"/>
        </w:rPr>
        <w:t xml:space="preserve"> </w:t>
      </w:r>
      <w:r w:rsidRPr="00816811">
        <w:rPr>
          <w:rFonts w:asciiTheme="minorHAnsi" w:hAnsiTheme="minorHAnsi" w:cstheme="minorHAnsi"/>
        </w:rPr>
        <w:t>you make</w:t>
      </w:r>
      <w:r w:rsidR="00467D1E" w:rsidRPr="00816811">
        <w:rPr>
          <w:rFonts w:asciiTheme="minorHAnsi" w:hAnsiTheme="minorHAnsi" w:cstheme="minorHAnsi"/>
        </w:rPr>
        <w:t>.  You can involve other professionals</w:t>
      </w:r>
      <w:r w:rsidRPr="00816811">
        <w:rPr>
          <w:rFonts w:asciiTheme="minorHAnsi" w:hAnsiTheme="minorHAnsi" w:cstheme="minorHAnsi"/>
        </w:rPr>
        <w:t>, family</w:t>
      </w:r>
      <w:r w:rsidR="00467D1E" w:rsidRPr="00816811">
        <w:rPr>
          <w:rFonts w:asciiTheme="minorHAnsi" w:hAnsiTheme="minorHAnsi" w:cstheme="minorHAnsi"/>
        </w:rPr>
        <w:t xml:space="preserve"> or anyone you wish in your support planning. </w:t>
      </w:r>
    </w:p>
    <w:p w14:paraId="0C876E20" w14:textId="77777777" w:rsidR="0061001E" w:rsidRPr="00816811" w:rsidRDefault="0061001E" w:rsidP="007517D5">
      <w:pPr>
        <w:rPr>
          <w:rFonts w:asciiTheme="minorHAnsi" w:hAnsiTheme="minorHAnsi" w:cstheme="minorHAnsi"/>
        </w:rPr>
      </w:pPr>
    </w:p>
    <w:p w14:paraId="35A10C4B" w14:textId="77777777" w:rsidR="0049678A" w:rsidRPr="00816811" w:rsidRDefault="0049678A" w:rsidP="007517D5">
      <w:pPr>
        <w:ind w:left="-5"/>
        <w:rPr>
          <w:rFonts w:asciiTheme="minorHAnsi" w:hAnsiTheme="minorHAnsi" w:cstheme="minorHAnsi"/>
        </w:rPr>
      </w:pPr>
      <w:r w:rsidRPr="00816811">
        <w:rPr>
          <w:rFonts w:asciiTheme="minorHAnsi" w:hAnsiTheme="minorHAnsi" w:cstheme="minorHAnsi"/>
        </w:rPr>
        <w:t>The service is available Monday to Friday although there is flexibility to work with you outside of office hours and at weekends.</w:t>
      </w:r>
    </w:p>
    <w:p w14:paraId="7E616AEA" w14:textId="77777777" w:rsidR="00467D1E" w:rsidRPr="00816811" w:rsidRDefault="00467D1E" w:rsidP="007517D5">
      <w:pPr>
        <w:spacing w:line="259" w:lineRule="auto"/>
        <w:rPr>
          <w:rFonts w:asciiTheme="minorHAnsi" w:hAnsiTheme="minorHAnsi" w:cstheme="minorHAnsi"/>
        </w:rPr>
      </w:pPr>
      <w:r w:rsidRPr="00816811">
        <w:rPr>
          <w:rFonts w:asciiTheme="minorHAnsi" w:hAnsiTheme="minorHAnsi" w:cstheme="minorHAnsi"/>
        </w:rPr>
        <w:t xml:space="preserve"> </w:t>
      </w:r>
    </w:p>
    <w:p w14:paraId="7A4F92C2" w14:textId="77777777" w:rsidR="00567E2F" w:rsidRPr="00816811" w:rsidRDefault="00467D1E" w:rsidP="007517D5">
      <w:pPr>
        <w:spacing w:line="256" w:lineRule="auto"/>
        <w:jc w:val="both"/>
        <w:rPr>
          <w:rFonts w:asciiTheme="minorHAnsi" w:hAnsiTheme="minorHAnsi" w:cstheme="minorHAnsi"/>
          <w:b/>
          <w:bCs/>
          <w:kern w:val="24"/>
        </w:rPr>
      </w:pPr>
      <w:r w:rsidRPr="00816811">
        <w:rPr>
          <w:rFonts w:asciiTheme="minorHAnsi" w:hAnsiTheme="minorHAnsi" w:cstheme="minorHAnsi"/>
        </w:rPr>
        <w:t>We also have a telephone advice line, which is available at any time of day, to text or leave a voicemail.</w:t>
      </w:r>
      <w:r w:rsidR="0049678A" w:rsidRPr="00816811">
        <w:rPr>
          <w:rFonts w:asciiTheme="minorHAnsi" w:hAnsiTheme="minorHAnsi" w:cstheme="minorHAnsi"/>
        </w:rPr>
        <w:t xml:space="preserve">  A support worker will call you back as soon as possible, t</w:t>
      </w:r>
      <w:r w:rsidRPr="00816811">
        <w:rPr>
          <w:rFonts w:asciiTheme="minorHAnsi" w:hAnsiTheme="minorHAnsi" w:cstheme="minorHAnsi"/>
        </w:rPr>
        <w:t xml:space="preserve">he telephone number is </w:t>
      </w:r>
      <w:r w:rsidR="00567E2F" w:rsidRPr="00816811">
        <w:rPr>
          <w:rFonts w:asciiTheme="minorHAnsi" w:hAnsiTheme="minorHAnsi" w:cstheme="minorHAnsi"/>
          <w:b/>
          <w:bCs/>
          <w:kern w:val="24"/>
        </w:rPr>
        <w:t>07584 015759.</w:t>
      </w:r>
    </w:p>
    <w:p w14:paraId="59BE1124" w14:textId="77777777" w:rsidR="0094164B" w:rsidRPr="00816811" w:rsidRDefault="0094164B" w:rsidP="007517D5">
      <w:pPr>
        <w:spacing w:line="256" w:lineRule="auto"/>
        <w:jc w:val="both"/>
        <w:rPr>
          <w:rFonts w:asciiTheme="minorHAnsi" w:hAnsiTheme="minorHAnsi" w:cstheme="minorHAnsi"/>
          <w:b/>
          <w:bCs/>
          <w:kern w:val="24"/>
        </w:rPr>
      </w:pPr>
    </w:p>
    <w:p w14:paraId="6BA464DF" w14:textId="5DC0C68F" w:rsidR="0094164B" w:rsidRPr="00816811" w:rsidRDefault="006F5768" w:rsidP="00240723">
      <w:pPr>
        <w:spacing w:line="256" w:lineRule="auto"/>
        <w:jc w:val="both"/>
        <w:rPr>
          <w:rFonts w:asciiTheme="minorHAnsi" w:hAnsiTheme="minorHAnsi" w:cstheme="minorHAnsi"/>
          <w:bCs/>
          <w:kern w:val="24"/>
        </w:rPr>
      </w:pPr>
      <w:r w:rsidRPr="00816811">
        <w:rPr>
          <w:rFonts w:asciiTheme="minorHAnsi" w:hAnsiTheme="minorHAnsi" w:cstheme="minorHAnsi"/>
          <w:bCs/>
          <w:kern w:val="24"/>
        </w:rPr>
        <w:t xml:space="preserve">If you live in our </w:t>
      </w:r>
      <w:r w:rsidR="0094164B" w:rsidRPr="00816811">
        <w:rPr>
          <w:rFonts w:asciiTheme="minorHAnsi" w:hAnsiTheme="minorHAnsi" w:cstheme="minorHAnsi"/>
          <w:bCs/>
          <w:kern w:val="24"/>
        </w:rPr>
        <w:t>supported accommodatio</w:t>
      </w:r>
      <w:r w:rsidRPr="00816811">
        <w:rPr>
          <w:rFonts w:asciiTheme="minorHAnsi" w:hAnsiTheme="minorHAnsi" w:cstheme="minorHAnsi"/>
          <w:bCs/>
          <w:kern w:val="24"/>
        </w:rPr>
        <w:t>n,</w:t>
      </w:r>
      <w:r w:rsidR="00170DC7" w:rsidRPr="00816811">
        <w:rPr>
          <w:rFonts w:asciiTheme="minorHAnsi" w:hAnsiTheme="minorHAnsi" w:cstheme="minorHAnsi"/>
          <w:bCs/>
          <w:kern w:val="24"/>
        </w:rPr>
        <w:t xml:space="preserve"> </w:t>
      </w:r>
      <w:r w:rsidRPr="00816811">
        <w:rPr>
          <w:rFonts w:asciiTheme="minorHAnsi" w:hAnsiTheme="minorHAnsi" w:cstheme="minorHAnsi"/>
          <w:bCs/>
          <w:kern w:val="24"/>
        </w:rPr>
        <w:t>y</w:t>
      </w:r>
      <w:r w:rsidR="00997980" w:rsidRPr="00816811">
        <w:rPr>
          <w:rFonts w:asciiTheme="minorHAnsi" w:hAnsiTheme="minorHAnsi" w:cstheme="minorHAnsi"/>
          <w:bCs/>
          <w:kern w:val="24"/>
        </w:rPr>
        <w:t xml:space="preserve">ou will receive the same support as our floating support service (as above) but will also receive support from a dedicated Housing Officer who will </w:t>
      </w:r>
      <w:r w:rsidR="00D809DC" w:rsidRPr="00816811">
        <w:rPr>
          <w:rFonts w:asciiTheme="minorHAnsi" w:hAnsiTheme="minorHAnsi" w:cstheme="minorHAnsi"/>
          <w:bCs/>
          <w:kern w:val="24"/>
        </w:rPr>
        <w:t xml:space="preserve">work with </w:t>
      </w:r>
      <w:r w:rsidR="00C32220" w:rsidRPr="00816811">
        <w:rPr>
          <w:rFonts w:asciiTheme="minorHAnsi" w:hAnsiTheme="minorHAnsi" w:cstheme="minorHAnsi"/>
          <w:bCs/>
          <w:kern w:val="24"/>
        </w:rPr>
        <w:t xml:space="preserve">you </w:t>
      </w:r>
      <w:r w:rsidR="00D809DC" w:rsidRPr="00816811">
        <w:rPr>
          <w:rFonts w:asciiTheme="minorHAnsi" w:hAnsiTheme="minorHAnsi" w:cstheme="minorHAnsi"/>
          <w:bCs/>
          <w:kern w:val="24"/>
        </w:rPr>
        <w:t xml:space="preserve">to </w:t>
      </w:r>
      <w:r w:rsidR="00C32220" w:rsidRPr="00816811">
        <w:rPr>
          <w:rFonts w:asciiTheme="minorHAnsi" w:hAnsiTheme="minorHAnsi" w:cstheme="minorHAnsi"/>
          <w:bCs/>
          <w:kern w:val="24"/>
        </w:rPr>
        <w:t>manag</w:t>
      </w:r>
      <w:r w:rsidR="00D809DC" w:rsidRPr="00816811">
        <w:rPr>
          <w:rFonts w:asciiTheme="minorHAnsi" w:hAnsiTheme="minorHAnsi" w:cstheme="minorHAnsi"/>
          <w:bCs/>
          <w:kern w:val="24"/>
        </w:rPr>
        <w:t>e</w:t>
      </w:r>
      <w:r w:rsidR="00C32220" w:rsidRPr="00816811">
        <w:rPr>
          <w:rFonts w:asciiTheme="minorHAnsi" w:hAnsiTheme="minorHAnsi" w:cstheme="minorHAnsi"/>
          <w:bCs/>
          <w:kern w:val="24"/>
        </w:rPr>
        <w:t xml:space="preserve"> you</w:t>
      </w:r>
      <w:r w:rsidR="00D809DC" w:rsidRPr="00816811">
        <w:rPr>
          <w:rFonts w:asciiTheme="minorHAnsi" w:hAnsiTheme="minorHAnsi" w:cstheme="minorHAnsi"/>
          <w:bCs/>
          <w:kern w:val="24"/>
        </w:rPr>
        <w:t>r</w:t>
      </w:r>
      <w:r w:rsidR="00C32220" w:rsidRPr="00816811">
        <w:rPr>
          <w:rFonts w:asciiTheme="minorHAnsi" w:hAnsiTheme="minorHAnsi" w:cstheme="minorHAnsi"/>
          <w:bCs/>
          <w:kern w:val="24"/>
        </w:rPr>
        <w:t xml:space="preserve"> tenancy. </w:t>
      </w:r>
      <w:r w:rsidR="00240723" w:rsidRPr="00816811">
        <w:rPr>
          <w:rFonts w:asciiTheme="minorHAnsi" w:hAnsiTheme="minorHAnsi" w:cstheme="minorHAnsi"/>
          <w:bCs/>
          <w:kern w:val="24"/>
        </w:rPr>
        <w:t xml:space="preserve"> </w:t>
      </w:r>
      <w:r w:rsidR="00C32220" w:rsidRPr="00816811">
        <w:rPr>
          <w:rFonts w:asciiTheme="minorHAnsi" w:hAnsiTheme="minorHAnsi" w:cstheme="minorHAnsi"/>
          <w:bCs/>
          <w:kern w:val="24"/>
        </w:rPr>
        <w:t xml:space="preserve">You will receive a handbook detailing out of hours services </w:t>
      </w:r>
      <w:r w:rsidR="00F0366F" w:rsidRPr="00816811">
        <w:rPr>
          <w:rFonts w:asciiTheme="minorHAnsi" w:hAnsiTheme="minorHAnsi" w:cstheme="minorHAnsi"/>
          <w:bCs/>
          <w:kern w:val="24"/>
        </w:rPr>
        <w:t>for tenancy related issues including</w:t>
      </w:r>
      <w:r w:rsidR="00170DC7" w:rsidRPr="00816811">
        <w:rPr>
          <w:rFonts w:asciiTheme="minorHAnsi" w:hAnsiTheme="minorHAnsi" w:cstheme="minorHAnsi"/>
          <w:bCs/>
          <w:kern w:val="24"/>
        </w:rPr>
        <w:t xml:space="preserve"> reporting</w:t>
      </w:r>
      <w:r w:rsidR="00F0366F" w:rsidRPr="00816811">
        <w:rPr>
          <w:rFonts w:asciiTheme="minorHAnsi" w:hAnsiTheme="minorHAnsi" w:cstheme="minorHAnsi"/>
          <w:bCs/>
          <w:kern w:val="24"/>
        </w:rPr>
        <w:t xml:space="preserve"> repairs and other property issues.</w:t>
      </w:r>
    </w:p>
    <w:p w14:paraId="1CBEB434" w14:textId="77777777" w:rsidR="00997980" w:rsidRPr="00816811" w:rsidRDefault="00997980" w:rsidP="007517D5">
      <w:pPr>
        <w:spacing w:line="256" w:lineRule="auto"/>
        <w:jc w:val="both"/>
        <w:rPr>
          <w:rFonts w:asciiTheme="minorHAnsi" w:hAnsiTheme="minorHAnsi" w:cstheme="minorHAnsi"/>
          <w:bCs/>
          <w:kern w:val="24"/>
        </w:rPr>
      </w:pPr>
    </w:p>
    <w:p w14:paraId="5B13E5A9" w14:textId="45FA0B57" w:rsidR="00997980" w:rsidRPr="00816811" w:rsidRDefault="00997980" w:rsidP="007517D5">
      <w:pPr>
        <w:rPr>
          <w:rFonts w:asciiTheme="minorHAnsi" w:hAnsiTheme="minorHAnsi" w:cstheme="minorHAnsi"/>
          <w:iCs/>
        </w:rPr>
      </w:pPr>
      <w:r w:rsidRPr="00816811">
        <w:rPr>
          <w:rFonts w:asciiTheme="minorHAnsi" w:hAnsiTheme="minorHAnsi" w:cstheme="minorHAnsi"/>
          <w:bCs/>
          <w:kern w:val="24"/>
        </w:rPr>
        <w:t xml:space="preserve">We will provide support to enable you to become “Tenancy Ready” and liaise with Harrogate Borough Council, local Housing Associations and private landlords to </w:t>
      </w:r>
      <w:r w:rsidR="0058010C" w:rsidRPr="00816811">
        <w:rPr>
          <w:rFonts w:asciiTheme="minorHAnsi" w:hAnsiTheme="minorHAnsi" w:cstheme="minorHAnsi"/>
          <w:bCs/>
          <w:kern w:val="24"/>
        </w:rPr>
        <w:t xml:space="preserve">help you </w:t>
      </w:r>
      <w:r w:rsidRPr="00816811">
        <w:rPr>
          <w:rFonts w:asciiTheme="minorHAnsi" w:hAnsiTheme="minorHAnsi" w:cstheme="minorHAnsi"/>
          <w:bCs/>
          <w:kern w:val="24"/>
        </w:rPr>
        <w:t>move on</w:t>
      </w:r>
      <w:r w:rsidR="0058010C" w:rsidRPr="00816811">
        <w:rPr>
          <w:rFonts w:asciiTheme="minorHAnsi" w:hAnsiTheme="minorHAnsi" w:cstheme="minorHAnsi"/>
          <w:bCs/>
          <w:kern w:val="24"/>
        </w:rPr>
        <w:t>,</w:t>
      </w:r>
      <w:r w:rsidRPr="00816811">
        <w:rPr>
          <w:rFonts w:asciiTheme="minorHAnsi" w:hAnsiTheme="minorHAnsi" w:cstheme="minorHAnsi"/>
          <w:bCs/>
          <w:kern w:val="24"/>
        </w:rPr>
        <w:t xml:space="preserve"> </w:t>
      </w:r>
      <w:r w:rsidRPr="00816811">
        <w:rPr>
          <w:rFonts w:asciiTheme="minorHAnsi" w:hAnsiTheme="minorHAnsi" w:cstheme="minorHAnsi"/>
          <w:iCs/>
        </w:rPr>
        <w:t>in a planned way</w:t>
      </w:r>
      <w:r w:rsidR="0058010C" w:rsidRPr="00816811">
        <w:rPr>
          <w:rFonts w:asciiTheme="minorHAnsi" w:hAnsiTheme="minorHAnsi" w:cstheme="minorHAnsi"/>
          <w:iCs/>
        </w:rPr>
        <w:t>,</w:t>
      </w:r>
      <w:r w:rsidRPr="00816811">
        <w:rPr>
          <w:rFonts w:asciiTheme="minorHAnsi" w:hAnsiTheme="minorHAnsi" w:cstheme="minorHAnsi"/>
          <w:iCs/>
        </w:rPr>
        <w:t xml:space="preserve"> from temporary living arrangements to a more independent home.</w:t>
      </w:r>
    </w:p>
    <w:p w14:paraId="3301E05C" w14:textId="77777777" w:rsidR="00467D1E" w:rsidRPr="00816811" w:rsidRDefault="00467D1E" w:rsidP="007517D5">
      <w:pPr>
        <w:pStyle w:val="Heading1"/>
        <w:spacing w:line="480" w:lineRule="auto"/>
        <w:rPr>
          <w:rFonts w:asciiTheme="minorHAnsi" w:hAnsiTheme="minorHAnsi" w:cstheme="minorHAnsi"/>
          <w:b/>
          <w:sz w:val="32"/>
          <w:szCs w:val="32"/>
        </w:rPr>
      </w:pPr>
      <w:bookmarkStart w:id="8" w:name="_Toc117083381"/>
      <w:r w:rsidRPr="00816811">
        <w:rPr>
          <w:rFonts w:asciiTheme="minorHAnsi" w:hAnsiTheme="minorHAnsi" w:cstheme="minorHAnsi"/>
          <w:b/>
          <w:sz w:val="32"/>
          <w:szCs w:val="32"/>
        </w:rPr>
        <w:lastRenderedPageBreak/>
        <w:t xml:space="preserve">What support does </w:t>
      </w:r>
      <w:r w:rsidR="00997980"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 offer?</w:t>
      </w:r>
      <w:bookmarkEnd w:id="8"/>
    </w:p>
    <w:p w14:paraId="191E79D0" w14:textId="4CFC90DE" w:rsidR="00467D1E" w:rsidRPr="00816811" w:rsidRDefault="00467D1E" w:rsidP="00E65047">
      <w:pPr>
        <w:ind w:left="-5"/>
        <w:rPr>
          <w:rFonts w:asciiTheme="minorHAnsi" w:hAnsiTheme="minorHAnsi" w:cstheme="minorHAnsi"/>
        </w:rPr>
      </w:pPr>
      <w:r w:rsidRPr="00816811">
        <w:rPr>
          <w:rFonts w:asciiTheme="minorHAnsi" w:hAnsiTheme="minorHAnsi" w:cstheme="minorHAnsi"/>
        </w:rPr>
        <w:t xml:space="preserve">At </w:t>
      </w:r>
      <w:r w:rsidR="00997980" w:rsidRPr="00816811">
        <w:rPr>
          <w:rFonts w:asciiTheme="minorHAnsi" w:hAnsiTheme="minorHAnsi" w:cstheme="minorHAnsi"/>
        </w:rPr>
        <w:t>Harrogate</w:t>
      </w:r>
      <w:r w:rsidRPr="00816811">
        <w:rPr>
          <w:rFonts w:asciiTheme="minorHAnsi" w:hAnsiTheme="minorHAnsi" w:cstheme="minorHAnsi"/>
        </w:rPr>
        <w:t xml:space="preserve"> Stay Well, we offer a range of support </w:t>
      </w:r>
      <w:r w:rsidR="00027618" w:rsidRPr="00816811">
        <w:rPr>
          <w:rFonts w:asciiTheme="minorHAnsi" w:hAnsiTheme="minorHAnsi" w:cstheme="minorHAnsi"/>
        </w:rPr>
        <w:t xml:space="preserve">to help you achieve independent living and improve your </w:t>
      </w:r>
      <w:r w:rsidR="00E65047" w:rsidRPr="00816811">
        <w:rPr>
          <w:rFonts w:asciiTheme="minorHAnsi" w:hAnsiTheme="minorHAnsi" w:cstheme="minorHAnsi"/>
        </w:rPr>
        <w:t xml:space="preserve">mental health and </w:t>
      </w:r>
      <w:r w:rsidR="00027618" w:rsidRPr="00816811">
        <w:rPr>
          <w:rFonts w:asciiTheme="minorHAnsi" w:hAnsiTheme="minorHAnsi" w:cstheme="minorHAnsi"/>
        </w:rPr>
        <w:t>wellbeing. You can choose what areas you would like to receive help with</w:t>
      </w:r>
      <w:r w:rsidR="00E65047" w:rsidRPr="00816811">
        <w:rPr>
          <w:rFonts w:asciiTheme="minorHAnsi" w:hAnsiTheme="minorHAnsi" w:cstheme="minorHAnsi"/>
        </w:rPr>
        <w:t>, t</w:t>
      </w:r>
      <w:r w:rsidR="00027618" w:rsidRPr="00816811">
        <w:rPr>
          <w:rFonts w:asciiTheme="minorHAnsi" w:hAnsiTheme="minorHAnsi" w:cstheme="minorHAnsi"/>
        </w:rPr>
        <w:t>his can include</w:t>
      </w:r>
      <w:r w:rsidR="002E5618" w:rsidRPr="00816811">
        <w:rPr>
          <w:rFonts w:asciiTheme="minorHAnsi" w:hAnsiTheme="minorHAnsi" w:cstheme="minorHAnsi"/>
        </w:rPr>
        <w:t>:</w:t>
      </w:r>
    </w:p>
    <w:p w14:paraId="4133D084" w14:textId="77777777" w:rsidR="00467D1E" w:rsidRPr="00816811" w:rsidRDefault="00467D1E" w:rsidP="007517D5">
      <w:pPr>
        <w:ind w:left="-5"/>
        <w:rPr>
          <w:rFonts w:asciiTheme="minorHAnsi" w:hAnsiTheme="minorHAnsi" w:cstheme="minorHAnsi"/>
        </w:rPr>
      </w:pPr>
    </w:p>
    <w:p w14:paraId="311252EC" w14:textId="77777777" w:rsidR="002E5618" w:rsidRPr="00816811" w:rsidRDefault="002E5618" w:rsidP="00E618DC">
      <w:pPr>
        <w:numPr>
          <w:ilvl w:val="0"/>
          <w:numId w:val="18"/>
        </w:numPr>
        <w:spacing w:after="80"/>
        <w:ind w:left="703" w:hanging="357"/>
        <w:rPr>
          <w:rFonts w:asciiTheme="minorHAnsi" w:hAnsiTheme="minorHAnsi" w:cstheme="minorHAnsi"/>
        </w:rPr>
      </w:pPr>
      <w:r w:rsidRPr="00816811">
        <w:rPr>
          <w:rFonts w:asciiTheme="minorHAnsi" w:hAnsiTheme="minorHAnsi" w:cstheme="minorHAnsi"/>
        </w:rPr>
        <w:t>Helping you to find and apply for appropriate accommodation.</w:t>
      </w:r>
    </w:p>
    <w:p w14:paraId="2703EFE4" w14:textId="586EAB77" w:rsidR="002E5618" w:rsidRPr="00816811" w:rsidRDefault="002E5618" w:rsidP="00E618DC">
      <w:pPr>
        <w:numPr>
          <w:ilvl w:val="0"/>
          <w:numId w:val="18"/>
        </w:numPr>
        <w:spacing w:after="80"/>
        <w:ind w:left="703" w:hanging="357"/>
        <w:rPr>
          <w:rFonts w:asciiTheme="minorHAnsi" w:hAnsiTheme="minorHAnsi" w:cstheme="minorHAnsi"/>
        </w:rPr>
      </w:pPr>
      <w:r w:rsidRPr="00816811">
        <w:rPr>
          <w:rFonts w:asciiTheme="minorHAnsi" w:hAnsiTheme="minorHAnsi" w:cstheme="minorHAnsi"/>
        </w:rPr>
        <w:t>Helping you to move to, set up and maintain your new home.</w:t>
      </w:r>
    </w:p>
    <w:p w14:paraId="5D16D498" w14:textId="5A1BE89F" w:rsidR="002E5618" w:rsidRPr="00816811" w:rsidRDefault="002E5618" w:rsidP="00E618DC">
      <w:pPr>
        <w:numPr>
          <w:ilvl w:val="0"/>
          <w:numId w:val="18"/>
        </w:numPr>
        <w:spacing w:after="80"/>
        <w:ind w:left="703" w:hanging="357"/>
        <w:rPr>
          <w:rFonts w:asciiTheme="minorHAnsi" w:hAnsiTheme="minorHAnsi" w:cstheme="minorHAnsi"/>
        </w:rPr>
      </w:pPr>
      <w:r w:rsidRPr="00816811">
        <w:rPr>
          <w:rFonts w:asciiTheme="minorHAnsi" w:hAnsiTheme="minorHAnsi" w:cstheme="minorHAnsi"/>
        </w:rPr>
        <w:t>Supporting you</w:t>
      </w:r>
      <w:r w:rsidR="00E65047" w:rsidRPr="00816811">
        <w:rPr>
          <w:rFonts w:asciiTheme="minorHAnsi" w:hAnsiTheme="minorHAnsi" w:cstheme="minorHAnsi"/>
        </w:rPr>
        <w:t xml:space="preserve"> to</w:t>
      </w:r>
      <w:r w:rsidRPr="00816811">
        <w:rPr>
          <w:rFonts w:asciiTheme="minorHAnsi" w:hAnsiTheme="minorHAnsi" w:cstheme="minorHAnsi"/>
        </w:rPr>
        <w:t xml:space="preserve"> </w:t>
      </w:r>
      <w:r w:rsidR="009F08B3" w:rsidRPr="00816811">
        <w:rPr>
          <w:rFonts w:asciiTheme="minorHAnsi" w:hAnsiTheme="minorHAnsi" w:cstheme="minorHAnsi"/>
        </w:rPr>
        <w:t xml:space="preserve">develop the skills </w:t>
      </w:r>
      <w:r w:rsidRPr="00816811">
        <w:rPr>
          <w:rFonts w:asciiTheme="minorHAnsi" w:hAnsiTheme="minorHAnsi" w:cstheme="minorHAnsi"/>
        </w:rPr>
        <w:t xml:space="preserve">to maintain your current home including liaising with your landlord, utility companies, and reporting repair issues. </w:t>
      </w:r>
    </w:p>
    <w:p w14:paraId="4FE6B218" w14:textId="3D10797E" w:rsidR="002E5618" w:rsidRPr="00816811" w:rsidRDefault="002E5618" w:rsidP="00E618DC">
      <w:pPr>
        <w:numPr>
          <w:ilvl w:val="0"/>
          <w:numId w:val="18"/>
        </w:numPr>
        <w:spacing w:after="80"/>
        <w:ind w:left="703" w:hanging="357"/>
        <w:rPr>
          <w:rFonts w:asciiTheme="minorHAnsi" w:hAnsiTheme="minorHAnsi" w:cstheme="minorHAnsi"/>
        </w:rPr>
      </w:pPr>
      <w:r w:rsidRPr="00816811">
        <w:rPr>
          <w:rFonts w:asciiTheme="minorHAnsi" w:hAnsiTheme="minorHAnsi" w:cstheme="minorHAnsi"/>
        </w:rPr>
        <w:t xml:space="preserve">Supporting you with assessments for equipment, adaptations or assistive technology, to enable you to live </w:t>
      </w:r>
      <w:r w:rsidR="00E65047" w:rsidRPr="00816811">
        <w:rPr>
          <w:rFonts w:asciiTheme="minorHAnsi" w:hAnsiTheme="minorHAnsi" w:cstheme="minorHAnsi"/>
        </w:rPr>
        <w:t xml:space="preserve">comfortably and </w:t>
      </w:r>
      <w:r w:rsidRPr="00816811">
        <w:rPr>
          <w:rFonts w:asciiTheme="minorHAnsi" w:hAnsiTheme="minorHAnsi" w:cstheme="minorHAnsi"/>
        </w:rPr>
        <w:t>more independently in your home.</w:t>
      </w:r>
    </w:p>
    <w:p w14:paraId="604B2B9E" w14:textId="3C9BB3F2" w:rsidR="002E5618" w:rsidRPr="00816811" w:rsidRDefault="009F08B3" w:rsidP="00E618DC">
      <w:pPr>
        <w:numPr>
          <w:ilvl w:val="0"/>
          <w:numId w:val="18"/>
        </w:numPr>
        <w:spacing w:after="80"/>
        <w:ind w:left="703" w:hanging="357"/>
        <w:rPr>
          <w:rFonts w:asciiTheme="minorHAnsi" w:hAnsiTheme="minorHAnsi" w:cstheme="minorHAnsi"/>
        </w:rPr>
      </w:pPr>
      <w:r w:rsidRPr="00816811">
        <w:rPr>
          <w:rFonts w:asciiTheme="minorHAnsi" w:hAnsiTheme="minorHAnsi" w:cstheme="minorHAnsi"/>
        </w:rPr>
        <w:t>Helping</w:t>
      </w:r>
      <w:r w:rsidR="002E5618" w:rsidRPr="00816811">
        <w:rPr>
          <w:rFonts w:asciiTheme="minorHAnsi" w:hAnsiTheme="minorHAnsi" w:cstheme="minorHAnsi"/>
        </w:rPr>
        <w:t xml:space="preserve"> you to </w:t>
      </w:r>
      <w:r w:rsidRPr="00816811">
        <w:rPr>
          <w:rFonts w:asciiTheme="minorHAnsi" w:hAnsiTheme="minorHAnsi" w:cstheme="minorHAnsi"/>
        </w:rPr>
        <w:t xml:space="preserve">develop the skills to </w:t>
      </w:r>
      <w:r w:rsidR="002E5618" w:rsidRPr="00816811">
        <w:rPr>
          <w:rFonts w:asciiTheme="minorHAnsi" w:hAnsiTheme="minorHAnsi" w:cstheme="minorHAnsi"/>
        </w:rPr>
        <w:t>manage your money</w:t>
      </w:r>
      <w:r w:rsidRPr="00816811">
        <w:rPr>
          <w:rFonts w:asciiTheme="minorHAnsi" w:hAnsiTheme="minorHAnsi" w:cstheme="minorHAnsi"/>
        </w:rPr>
        <w:t xml:space="preserve"> such as, budgeting, </w:t>
      </w:r>
      <w:r w:rsidR="0049429B" w:rsidRPr="00816811">
        <w:rPr>
          <w:rFonts w:asciiTheme="minorHAnsi" w:hAnsiTheme="minorHAnsi" w:cstheme="minorHAnsi"/>
        </w:rPr>
        <w:t>accessing benefits</w:t>
      </w:r>
      <w:r w:rsidRPr="00816811">
        <w:rPr>
          <w:rFonts w:asciiTheme="minorHAnsi" w:hAnsiTheme="minorHAnsi" w:cstheme="minorHAnsi"/>
        </w:rPr>
        <w:t>,</w:t>
      </w:r>
      <w:r w:rsidR="002E5618" w:rsidRPr="00816811">
        <w:rPr>
          <w:rFonts w:asciiTheme="minorHAnsi" w:hAnsiTheme="minorHAnsi" w:cstheme="minorHAnsi"/>
        </w:rPr>
        <w:t xml:space="preserve"> and </w:t>
      </w:r>
      <w:r w:rsidR="001E3BDA" w:rsidRPr="00816811">
        <w:rPr>
          <w:rFonts w:asciiTheme="minorHAnsi" w:hAnsiTheme="minorHAnsi" w:cstheme="minorHAnsi"/>
        </w:rPr>
        <w:t xml:space="preserve">via </w:t>
      </w:r>
      <w:r w:rsidR="002E5618" w:rsidRPr="00816811">
        <w:rPr>
          <w:rFonts w:asciiTheme="minorHAnsi" w:hAnsiTheme="minorHAnsi" w:cstheme="minorHAnsi"/>
        </w:rPr>
        <w:t>debt advice</w:t>
      </w:r>
      <w:r w:rsidRPr="00816811">
        <w:rPr>
          <w:rFonts w:asciiTheme="minorHAnsi" w:hAnsiTheme="minorHAnsi" w:cstheme="minorHAnsi"/>
        </w:rPr>
        <w:t xml:space="preserve"> or support</w:t>
      </w:r>
      <w:r w:rsidR="002E5618" w:rsidRPr="00816811">
        <w:rPr>
          <w:rFonts w:asciiTheme="minorHAnsi" w:hAnsiTheme="minorHAnsi" w:cstheme="minorHAnsi"/>
        </w:rPr>
        <w:t xml:space="preserve">. </w:t>
      </w:r>
    </w:p>
    <w:p w14:paraId="3ED531A1" w14:textId="77777777" w:rsidR="002E5618" w:rsidRPr="00816811" w:rsidRDefault="002E5618" w:rsidP="00E618DC">
      <w:pPr>
        <w:numPr>
          <w:ilvl w:val="0"/>
          <w:numId w:val="18"/>
        </w:numPr>
        <w:spacing w:after="80"/>
        <w:ind w:left="703" w:hanging="357"/>
        <w:rPr>
          <w:rFonts w:asciiTheme="minorHAnsi" w:hAnsiTheme="minorHAnsi" w:cstheme="minorHAnsi"/>
        </w:rPr>
      </w:pPr>
      <w:r w:rsidRPr="00816811">
        <w:rPr>
          <w:rFonts w:asciiTheme="minorHAnsi" w:hAnsiTheme="minorHAnsi" w:cstheme="minorHAnsi"/>
        </w:rPr>
        <w:t>Assisting you to access specialist health and wellbeing support.</w:t>
      </w:r>
    </w:p>
    <w:p w14:paraId="13DDB02D" w14:textId="77777777" w:rsidR="002E5618" w:rsidRPr="00816811" w:rsidRDefault="002E5618" w:rsidP="00E618DC">
      <w:pPr>
        <w:numPr>
          <w:ilvl w:val="0"/>
          <w:numId w:val="18"/>
        </w:numPr>
        <w:spacing w:after="80"/>
        <w:ind w:left="703" w:hanging="357"/>
        <w:rPr>
          <w:rFonts w:asciiTheme="minorHAnsi" w:hAnsiTheme="minorHAnsi" w:cstheme="minorHAnsi"/>
        </w:rPr>
      </w:pPr>
      <w:r w:rsidRPr="00816811">
        <w:rPr>
          <w:rFonts w:asciiTheme="minorHAnsi" w:hAnsiTheme="minorHAnsi" w:cstheme="minorHAnsi"/>
        </w:rPr>
        <w:t>Providing you with emotional support during stressful times.</w:t>
      </w:r>
    </w:p>
    <w:p w14:paraId="3ABC7B26" w14:textId="77777777" w:rsidR="002E5618" w:rsidRPr="00816811" w:rsidRDefault="002E5618" w:rsidP="00E618DC">
      <w:pPr>
        <w:numPr>
          <w:ilvl w:val="0"/>
          <w:numId w:val="18"/>
        </w:numPr>
        <w:spacing w:after="80"/>
        <w:ind w:left="703" w:hanging="360"/>
        <w:rPr>
          <w:rFonts w:asciiTheme="minorHAnsi" w:hAnsiTheme="minorHAnsi" w:cstheme="minorHAnsi"/>
        </w:rPr>
      </w:pPr>
      <w:r w:rsidRPr="00816811">
        <w:rPr>
          <w:rFonts w:asciiTheme="minorHAnsi" w:hAnsiTheme="minorHAnsi" w:cstheme="minorHAnsi"/>
        </w:rPr>
        <w:t xml:space="preserve">Supporting you to access community activities, training, voluntary opportunities, education and employment. </w:t>
      </w:r>
    </w:p>
    <w:p w14:paraId="1952A786" w14:textId="21A0D06A" w:rsidR="00467D1E" w:rsidRPr="00D144EC" w:rsidRDefault="002E5618" w:rsidP="007517D5">
      <w:pPr>
        <w:pStyle w:val="ListParagraph"/>
        <w:numPr>
          <w:ilvl w:val="0"/>
          <w:numId w:val="6"/>
        </w:numPr>
        <w:ind w:hanging="360"/>
        <w:rPr>
          <w:rFonts w:asciiTheme="minorHAnsi" w:eastAsia="Times New Roman" w:hAnsiTheme="minorHAnsi" w:cstheme="minorHAnsi"/>
          <w:sz w:val="24"/>
          <w:szCs w:val="24"/>
          <w:lang w:eastAsia="en-US"/>
        </w:rPr>
      </w:pPr>
      <w:r w:rsidRPr="00816811">
        <w:rPr>
          <w:rFonts w:asciiTheme="minorHAnsi" w:hAnsiTheme="minorHAnsi" w:cstheme="minorHAnsi"/>
          <w:sz w:val="24"/>
          <w:szCs w:val="24"/>
        </w:rPr>
        <w:t xml:space="preserve">Supporting you to </w:t>
      </w:r>
      <w:r w:rsidR="00AB45DF" w:rsidRPr="00816811">
        <w:rPr>
          <w:rFonts w:asciiTheme="minorHAnsi" w:hAnsiTheme="minorHAnsi" w:cstheme="minorHAnsi"/>
          <w:sz w:val="24"/>
          <w:szCs w:val="24"/>
        </w:rPr>
        <w:t xml:space="preserve">keep yourself </w:t>
      </w:r>
      <w:r w:rsidRPr="00816811">
        <w:rPr>
          <w:rFonts w:asciiTheme="minorHAnsi" w:hAnsiTheme="minorHAnsi" w:cstheme="minorHAnsi"/>
          <w:sz w:val="24"/>
          <w:szCs w:val="24"/>
        </w:rPr>
        <w:t xml:space="preserve">safe. </w:t>
      </w:r>
    </w:p>
    <w:p w14:paraId="31684947" w14:textId="77777777" w:rsidR="00D144EC" w:rsidRPr="00816811" w:rsidRDefault="00D144EC" w:rsidP="00D144EC">
      <w:pPr>
        <w:pStyle w:val="ListParagraph"/>
        <w:ind w:left="705"/>
        <w:rPr>
          <w:rFonts w:asciiTheme="minorHAnsi" w:eastAsia="Times New Roman" w:hAnsiTheme="minorHAnsi" w:cstheme="minorHAnsi"/>
          <w:sz w:val="24"/>
          <w:szCs w:val="24"/>
          <w:lang w:eastAsia="en-US"/>
        </w:rPr>
      </w:pPr>
    </w:p>
    <w:p w14:paraId="12F18F2F" w14:textId="77777777" w:rsidR="00467D1E" w:rsidRPr="00816811" w:rsidRDefault="00467D1E" w:rsidP="007517D5">
      <w:pPr>
        <w:pStyle w:val="Heading1"/>
        <w:rPr>
          <w:rFonts w:asciiTheme="minorHAnsi" w:hAnsiTheme="minorHAnsi" w:cstheme="minorHAnsi"/>
          <w:b/>
          <w:sz w:val="24"/>
        </w:rPr>
      </w:pPr>
    </w:p>
    <w:p w14:paraId="580EA6D6" w14:textId="77777777" w:rsidR="00467D1E" w:rsidRPr="00816811" w:rsidRDefault="00467D1E" w:rsidP="007517D5">
      <w:pPr>
        <w:pStyle w:val="Heading1"/>
        <w:spacing w:line="480" w:lineRule="auto"/>
        <w:rPr>
          <w:rFonts w:asciiTheme="minorHAnsi" w:hAnsiTheme="minorHAnsi" w:cstheme="minorHAnsi"/>
          <w:b/>
          <w:sz w:val="32"/>
          <w:szCs w:val="32"/>
        </w:rPr>
      </w:pPr>
      <w:bookmarkStart w:id="9" w:name="_Toc117083382"/>
      <w:r w:rsidRPr="00816811">
        <w:rPr>
          <w:rFonts w:asciiTheme="minorHAnsi" w:hAnsiTheme="minorHAnsi" w:cstheme="minorHAnsi"/>
          <w:b/>
          <w:sz w:val="32"/>
          <w:szCs w:val="32"/>
        </w:rPr>
        <w:t xml:space="preserve">What other things can </w:t>
      </w:r>
      <w:r w:rsidR="00997980"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 help with?</w:t>
      </w:r>
      <w:bookmarkEnd w:id="9"/>
      <w:r w:rsidRPr="00816811">
        <w:rPr>
          <w:rFonts w:asciiTheme="minorHAnsi" w:hAnsiTheme="minorHAnsi" w:cstheme="minorHAnsi"/>
          <w:b/>
          <w:sz w:val="32"/>
          <w:szCs w:val="32"/>
        </w:rPr>
        <w:t xml:space="preserve"> </w:t>
      </w:r>
    </w:p>
    <w:p w14:paraId="6F409A33" w14:textId="77777777" w:rsidR="002E5618" w:rsidRPr="00816811" w:rsidRDefault="002E5618" w:rsidP="007517D5">
      <w:pPr>
        <w:jc w:val="both"/>
        <w:rPr>
          <w:rFonts w:asciiTheme="minorHAnsi" w:hAnsiTheme="minorHAnsi" w:cstheme="minorHAnsi"/>
        </w:rPr>
      </w:pPr>
      <w:r w:rsidRPr="00816811">
        <w:rPr>
          <w:rFonts w:asciiTheme="minorHAnsi" w:hAnsiTheme="minorHAnsi" w:cstheme="minorHAnsi"/>
        </w:rPr>
        <w:t>We can help you to:</w:t>
      </w:r>
    </w:p>
    <w:p w14:paraId="1C688EB7" w14:textId="77777777" w:rsidR="002E5618" w:rsidRPr="00816811" w:rsidRDefault="002E5618" w:rsidP="007517D5">
      <w:pPr>
        <w:jc w:val="both"/>
        <w:rPr>
          <w:rFonts w:asciiTheme="minorHAnsi" w:hAnsiTheme="minorHAnsi" w:cstheme="minorHAnsi"/>
          <w:i/>
          <w:iCs/>
          <w:color w:val="3366FF"/>
        </w:rPr>
      </w:pPr>
    </w:p>
    <w:p w14:paraId="7237C371" w14:textId="77777777" w:rsidR="002E5618" w:rsidRPr="00816811" w:rsidRDefault="002E5618" w:rsidP="00E618DC">
      <w:pPr>
        <w:numPr>
          <w:ilvl w:val="0"/>
          <w:numId w:val="7"/>
        </w:numPr>
        <w:spacing w:after="80"/>
        <w:ind w:left="714" w:hanging="357"/>
        <w:rPr>
          <w:rFonts w:asciiTheme="minorHAnsi" w:hAnsiTheme="minorHAnsi" w:cstheme="minorHAnsi"/>
        </w:rPr>
      </w:pPr>
      <w:r w:rsidRPr="00816811">
        <w:rPr>
          <w:rFonts w:asciiTheme="minorHAnsi" w:hAnsiTheme="minorHAnsi" w:cstheme="minorHAnsi"/>
        </w:rPr>
        <w:t xml:space="preserve">Make and attend appointments. </w:t>
      </w:r>
    </w:p>
    <w:p w14:paraId="6051B265" w14:textId="77777777" w:rsidR="002E5618" w:rsidRPr="00816811" w:rsidRDefault="002E5618" w:rsidP="00E618DC">
      <w:pPr>
        <w:numPr>
          <w:ilvl w:val="0"/>
          <w:numId w:val="7"/>
        </w:numPr>
        <w:spacing w:after="80"/>
        <w:ind w:left="714" w:hanging="357"/>
        <w:rPr>
          <w:rFonts w:asciiTheme="minorHAnsi" w:hAnsiTheme="minorHAnsi" w:cstheme="minorHAnsi"/>
        </w:rPr>
      </w:pPr>
      <w:r w:rsidRPr="00816811">
        <w:rPr>
          <w:rFonts w:asciiTheme="minorHAnsi" w:hAnsiTheme="minorHAnsi" w:cstheme="minorHAnsi"/>
        </w:rPr>
        <w:t xml:space="preserve">Deal with letters, bills or other important documents. </w:t>
      </w:r>
    </w:p>
    <w:p w14:paraId="3935BFB5" w14:textId="113D5F86" w:rsidR="002E5618" w:rsidRPr="00816811" w:rsidRDefault="002E5618" w:rsidP="00E618DC">
      <w:pPr>
        <w:numPr>
          <w:ilvl w:val="0"/>
          <w:numId w:val="7"/>
        </w:numPr>
        <w:spacing w:after="80"/>
        <w:ind w:left="714" w:hanging="357"/>
        <w:rPr>
          <w:rFonts w:asciiTheme="minorHAnsi" w:hAnsiTheme="minorHAnsi" w:cstheme="minorHAnsi"/>
        </w:rPr>
      </w:pPr>
      <w:r w:rsidRPr="00816811">
        <w:rPr>
          <w:rFonts w:asciiTheme="minorHAnsi" w:hAnsiTheme="minorHAnsi" w:cstheme="minorHAnsi"/>
        </w:rPr>
        <w:t xml:space="preserve">Make or keep contact with friends, family and the wider community. </w:t>
      </w:r>
    </w:p>
    <w:p w14:paraId="5E0855A0" w14:textId="77777777" w:rsidR="002E5618" w:rsidRPr="00816811" w:rsidRDefault="002E5618" w:rsidP="00E618DC">
      <w:pPr>
        <w:numPr>
          <w:ilvl w:val="0"/>
          <w:numId w:val="7"/>
        </w:numPr>
        <w:spacing w:after="80"/>
        <w:ind w:left="714" w:hanging="357"/>
        <w:rPr>
          <w:rFonts w:asciiTheme="minorHAnsi" w:hAnsiTheme="minorHAnsi" w:cstheme="minorHAnsi"/>
        </w:rPr>
      </w:pPr>
      <w:r w:rsidRPr="00816811">
        <w:rPr>
          <w:rFonts w:asciiTheme="minorHAnsi" w:hAnsiTheme="minorHAnsi" w:cstheme="minorHAnsi"/>
        </w:rPr>
        <w:t xml:space="preserve">Access specialist services. This could include referrals to befriending schemes, alcohol or drug support, or homecare services. </w:t>
      </w:r>
    </w:p>
    <w:p w14:paraId="00C9B0EC" w14:textId="77777777" w:rsidR="002E5618" w:rsidRPr="00816811" w:rsidRDefault="002E5618" w:rsidP="00E618DC">
      <w:pPr>
        <w:numPr>
          <w:ilvl w:val="0"/>
          <w:numId w:val="7"/>
        </w:numPr>
        <w:spacing w:after="80"/>
        <w:ind w:left="714" w:hanging="357"/>
        <w:rPr>
          <w:rFonts w:asciiTheme="minorHAnsi" w:hAnsiTheme="minorHAnsi" w:cstheme="minorHAnsi"/>
        </w:rPr>
      </w:pPr>
      <w:r w:rsidRPr="00816811">
        <w:rPr>
          <w:rFonts w:asciiTheme="minorHAnsi" w:hAnsiTheme="minorHAnsi" w:cstheme="minorHAnsi"/>
        </w:rPr>
        <w:t xml:space="preserve">Pursue your cultural, religious and lifestyle requirements. </w:t>
      </w:r>
    </w:p>
    <w:p w14:paraId="54950063" w14:textId="77777777" w:rsidR="002E5618" w:rsidRPr="00816811" w:rsidRDefault="002E5618" w:rsidP="00E618DC">
      <w:pPr>
        <w:numPr>
          <w:ilvl w:val="0"/>
          <w:numId w:val="7"/>
        </w:numPr>
        <w:spacing w:after="80"/>
        <w:ind w:left="714" w:hanging="357"/>
        <w:rPr>
          <w:rFonts w:asciiTheme="minorHAnsi" w:hAnsiTheme="minorHAnsi" w:cstheme="minorHAnsi"/>
        </w:rPr>
      </w:pPr>
      <w:r w:rsidRPr="00816811">
        <w:rPr>
          <w:rFonts w:asciiTheme="minorHAnsi" w:hAnsiTheme="minorHAnsi" w:cstheme="minorHAnsi"/>
        </w:rPr>
        <w:t xml:space="preserve">Deal with incidents of anti-social behaviour, discrimination, hate crimes, safeguarding matters, or domestic disturbances.  </w:t>
      </w:r>
    </w:p>
    <w:p w14:paraId="733CA7B6" w14:textId="77777777" w:rsidR="002E5618" w:rsidRPr="00816811" w:rsidRDefault="002E5618" w:rsidP="007517D5">
      <w:pPr>
        <w:numPr>
          <w:ilvl w:val="0"/>
          <w:numId w:val="7"/>
        </w:numPr>
        <w:rPr>
          <w:rFonts w:asciiTheme="minorHAnsi" w:hAnsiTheme="minorHAnsi" w:cstheme="minorHAnsi"/>
        </w:rPr>
      </w:pPr>
      <w:r w:rsidRPr="00816811">
        <w:rPr>
          <w:rFonts w:asciiTheme="minorHAnsi" w:hAnsiTheme="minorHAnsi" w:cstheme="minorHAnsi"/>
        </w:rPr>
        <w:t xml:space="preserve">Access information on a range of organisations and services. </w:t>
      </w:r>
    </w:p>
    <w:p w14:paraId="0CF9F92D" w14:textId="77777777" w:rsidR="00467D1E" w:rsidRPr="00816811" w:rsidRDefault="00467D1E" w:rsidP="007517D5">
      <w:pPr>
        <w:jc w:val="both"/>
        <w:rPr>
          <w:rFonts w:asciiTheme="minorHAnsi" w:hAnsiTheme="minorHAnsi" w:cstheme="minorHAnsi"/>
          <w:b/>
          <w:bCs/>
          <w:i/>
          <w:iCs/>
          <w:u w:val="single"/>
        </w:rPr>
      </w:pPr>
    </w:p>
    <w:p w14:paraId="26E7B22E" w14:textId="77777777" w:rsidR="00E618DC" w:rsidRDefault="00E618DC">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6CD8E087" w14:textId="52A534CE" w:rsidR="00467D1E" w:rsidRPr="00816811" w:rsidRDefault="00467D1E" w:rsidP="007517D5">
      <w:pPr>
        <w:pStyle w:val="Heading1"/>
        <w:spacing w:line="480" w:lineRule="auto"/>
        <w:rPr>
          <w:rFonts w:asciiTheme="minorHAnsi" w:hAnsiTheme="minorHAnsi" w:cstheme="minorHAnsi"/>
          <w:b/>
          <w:sz w:val="32"/>
          <w:szCs w:val="32"/>
        </w:rPr>
      </w:pPr>
      <w:bookmarkStart w:id="10" w:name="_Toc117083383"/>
      <w:r w:rsidRPr="00816811">
        <w:rPr>
          <w:rFonts w:asciiTheme="minorHAnsi" w:hAnsiTheme="minorHAnsi" w:cstheme="minorHAnsi"/>
          <w:b/>
          <w:sz w:val="32"/>
          <w:szCs w:val="32"/>
        </w:rPr>
        <w:lastRenderedPageBreak/>
        <w:t xml:space="preserve">What can </w:t>
      </w:r>
      <w:r w:rsidR="00F21D68" w:rsidRPr="00816811">
        <w:rPr>
          <w:rFonts w:asciiTheme="minorHAnsi" w:hAnsiTheme="minorHAnsi" w:cstheme="minorHAnsi"/>
          <w:b/>
          <w:sz w:val="32"/>
          <w:szCs w:val="32"/>
        </w:rPr>
        <w:t>you</w:t>
      </w:r>
      <w:r w:rsidRPr="00816811">
        <w:rPr>
          <w:rFonts w:asciiTheme="minorHAnsi" w:hAnsiTheme="minorHAnsi" w:cstheme="minorHAnsi"/>
          <w:b/>
          <w:sz w:val="32"/>
          <w:szCs w:val="32"/>
        </w:rPr>
        <w:t xml:space="preserve"> expect from </w:t>
      </w:r>
      <w:r w:rsidR="007E1AFC"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w:t>
      </w:r>
      <w:bookmarkEnd w:id="10"/>
      <w:r w:rsidRPr="00816811">
        <w:rPr>
          <w:rFonts w:asciiTheme="minorHAnsi" w:hAnsiTheme="minorHAnsi" w:cstheme="minorHAnsi"/>
          <w:b/>
          <w:sz w:val="32"/>
          <w:szCs w:val="32"/>
        </w:rPr>
        <w:t xml:space="preserve"> </w:t>
      </w:r>
    </w:p>
    <w:p w14:paraId="72DB2C42" w14:textId="77777777" w:rsidR="008D25A8" w:rsidRPr="00816811" w:rsidRDefault="008D25A8" w:rsidP="00B3687D">
      <w:pPr>
        <w:numPr>
          <w:ilvl w:val="0"/>
          <w:numId w:val="19"/>
        </w:numPr>
        <w:spacing w:after="80"/>
        <w:ind w:left="567" w:hanging="357"/>
        <w:rPr>
          <w:rFonts w:asciiTheme="minorHAnsi" w:hAnsiTheme="minorHAnsi" w:cstheme="minorHAnsi"/>
        </w:rPr>
      </w:pPr>
      <w:r w:rsidRPr="00816811">
        <w:rPr>
          <w:rFonts w:asciiTheme="minorHAnsi" w:hAnsiTheme="minorHAnsi" w:cstheme="minorHAnsi"/>
        </w:rPr>
        <w:t>You will be treated with dignity and respect, and without discrimination.</w:t>
      </w:r>
    </w:p>
    <w:p w14:paraId="5E38BAE1" w14:textId="51F74E4D" w:rsidR="001A6334" w:rsidRPr="00816811" w:rsidRDefault="00F21D68" w:rsidP="00B3687D">
      <w:pPr>
        <w:numPr>
          <w:ilvl w:val="0"/>
          <w:numId w:val="19"/>
        </w:numPr>
        <w:spacing w:after="80"/>
        <w:ind w:left="567" w:hanging="357"/>
        <w:rPr>
          <w:rFonts w:asciiTheme="minorHAnsi" w:hAnsiTheme="minorHAnsi" w:cstheme="minorHAnsi"/>
        </w:rPr>
      </w:pPr>
      <w:r w:rsidRPr="00816811">
        <w:rPr>
          <w:rFonts w:asciiTheme="minorHAnsi" w:hAnsiTheme="minorHAnsi" w:cstheme="minorHAnsi"/>
        </w:rPr>
        <w:t>You will</w:t>
      </w:r>
      <w:r w:rsidR="00467D1E" w:rsidRPr="00816811">
        <w:rPr>
          <w:rFonts w:asciiTheme="minorHAnsi" w:hAnsiTheme="minorHAnsi" w:cstheme="minorHAnsi"/>
        </w:rPr>
        <w:t xml:space="preserve"> have the right to privacy, and we will explain </w:t>
      </w:r>
      <w:r w:rsidR="00844020" w:rsidRPr="00816811">
        <w:rPr>
          <w:rFonts w:asciiTheme="minorHAnsi" w:hAnsiTheme="minorHAnsi" w:cstheme="minorHAnsi"/>
        </w:rPr>
        <w:t>how we protect, store and use your personal information, and your right to access it.</w:t>
      </w:r>
      <w:r w:rsidR="00E058FB" w:rsidRPr="00816811">
        <w:rPr>
          <w:rFonts w:asciiTheme="minorHAnsi" w:hAnsiTheme="minorHAnsi" w:cstheme="minorHAnsi"/>
        </w:rPr>
        <w:t xml:space="preserve"> </w:t>
      </w:r>
    </w:p>
    <w:p w14:paraId="4BF0243F" w14:textId="497231FC" w:rsidR="00467D1E" w:rsidRPr="00816811" w:rsidRDefault="00F21D68" w:rsidP="00B3687D">
      <w:pPr>
        <w:numPr>
          <w:ilvl w:val="0"/>
          <w:numId w:val="19"/>
        </w:numPr>
        <w:spacing w:after="80"/>
        <w:ind w:left="567" w:hanging="357"/>
        <w:rPr>
          <w:rFonts w:asciiTheme="minorHAnsi" w:hAnsiTheme="minorHAnsi" w:cstheme="minorHAnsi"/>
        </w:rPr>
      </w:pPr>
      <w:r w:rsidRPr="00816811">
        <w:rPr>
          <w:rFonts w:asciiTheme="minorHAnsi" w:hAnsiTheme="minorHAnsi" w:cstheme="minorHAnsi"/>
        </w:rPr>
        <w:t xml:space="preserve">You will </w:t>
      </w:r>
      <w:r w:rsidR="00467D1E" w:rsidRPr="00816811">
        <w:rPr>
          <w:rFonts w:asciiTheme="minorHAnsi" w:hAnsiTheme="minorHAnsi" w:cstheme="minorHAnsi"/>
        </w:rPr>
        <w:t>be consulted about the service we provide and any changes that we propose.</w:t>
      </w:r>
    </w:p>
    <w:p w14:paraId="56AB6817" w14:textId="6FD823E7" w:rsidR="00467D1E" w:rsidRPr="00816811" w:rsidRDefault="00467D1E" w:rsidP="00B3687D">
      <w:pPr>
        <w:numPr>
          <w:ilvl w:val="0"/>
          <w:numId w:val="19"/>
        </w:numPr>
        <w:spacing w:after="80"/>
        <w:ind w:left="567" w:hanging="357"/>
        <w:rPr>
          <w:rFonts w:asciiTheme="minorHAnsi" w:hAnsiTheme="minorHAnsi" w:cstheme="minorHAnsi"/>
        </w:rPr>
      </w:pPr>
      <w:r w:rsidRPr="00816811">
        <w:rPr>
          <w:rFonts w:asciiTheme="minorHAnsi" w:hAnsiTheme="minorHAnsi" w:cstheme="minorHAnsi"/>
        </w:rPr>
        <w:t>We will ask you to give us feedback about the service we provide.</w:t>
      </w:r>
    </w:p>
    <w:p w14:paraId="0E78F340" w14:textId="12D44B91" w:rsidR="00467D1E" w:rsidRPr="00816811" w:rsidRDefault="00F21D68" w:rsidP="00B3687D">
      <w:pPr>
        <w:numPr>
          <w:ilvl w:val="0"/>
          <w:numId w:val="19"/>
        </w:numPr>
        <w:spacing w:after="80"/>
        <w:ind w:left="567" w:hanging="357"/>
        <w:rPr>
          <w:rFonts w:asciiTheme="minorHAnsi" w:hAnsiTheme="minorHAnsi" w:cstheme="minorHAnsi"/>
        </w:rPr>
      </w:pPr>
      <w:r w:rsidRPr="00816811">
        <w:rPr>
          <w:rFonts w:asciiTheme="minorHAnsi" w:hAnsiTheme="minorHAnsi" w:cstheme="minorHAnsi"/>
        </w:rPr>
        <w:t xml:space="preserve">You </w:t>
      </w:r>
      <w:r w:rsidR="008D25A8" w:rsidRPr="00816811">
        <w:rPr>
          <w:rFonts w:asciiTheme="minorHAnsi" w:hAnsiTheme="minorHAnsi" w:cstheme="minorHAnsi"/>
        </w:rPr>
        <w:t xml:space="preserve">have the </w:t>
      </w:r>
      <w:r w:rsidR="00467D1E" w:rsidRPr="00816811">
        <w:rPr>
          <w:rFonts w:asciiTheme="minorHAnsi" w:hAnsiTheme="minorHAnsi" w:cstheme="minorHAnsi"/>
        </w:rPr>
        <w:t>right to complain about any aspect of our service</w:t>
      </w:r>
      <w:r w:rsidR="008D25A8" w:rsidRPr="00816811">
        <w:rPr>
          <w:rFonts w:asciiTheme="minorHAnsi" w:hAnsiTheme="minorHAnsi" w:cstheme="minorHAnsi"/>
        </w:rPr>
        <w:t xml:space="preserve"> if you are unhappy or have concerns</w:t>
      </w:r>
      <w:r w:rsidR="00467D1E" w:rsidRPr="00816811">
        <w:rPr>
          <w:rFonts w:asciiTheme="minorHAnsi" w:hAnsiTheme="minorHAnsi" w:cstheme="minorHAnsi"/>
        </w:rPr>
        <w:t>.</w:t>
      </w:r>
      <w:r w:rsidR="00201842" w:rsidRPr="00816811">
        <w:rPr>
          <w:rFonts w:asciiTheme="minorHAnsi" w:hAnsiTheme="minorHAnsi" w:cstheme="minorHAnsi"/>
        </w:rPr>
        <w:t xml:space="preserve"> </w:t>
      </w:r>
      <w:r w:rsidR="00621C0B" w:rsidRPr="00816811">
        <w:rPr>
          <w:rFonts w:asciiTheme="minorHAnsi" w:hAnsiTheme="minorHAnsi" w:cstheme="minorHAnsi"/>
        </w:rPr>
        <w:t xml:space="preserve"> </w:t>
      </w:r>
      <w:r w:rsidR="00201842" w:rsidRPr="00816811">
        <w:rPr>
          <w:rFonts w:asciiTheme="minorHAnsi" w:hAnsiTheme="minorHAnsi" w:cstheme="minorHAnsi"/>
        </w:rPr>
        <w:t xml:space="preserve">We will listen, take your complaint seriously, and take action where things have gone wrong. </w:t>
      </w:r>
      <w:r w:rsidR="00467D1E" w:rsidRPr="00816811">
        <w:rPr>
          <w:rFonts w:asciiTheme="minorHAnsi" w:hAnsiTheme="minorHAnsi" w:cstheme="minorHAnsi"/>
        </w:rPr>
        <w:t xml:space="preserve"> </w:t>
      </w:r>
      <w:r w:rsidR="00844020" w:rsidRPr="00816811">
        <w:rPr>
          <w:rFonts w:asciiTheme="minorHAnsi" w:hAnsiTheme="minorHAnsi" w:cstheme="minorHAnsi"/>
        </w:rPr>
        <w:t>A summary of o</w:t>
      </w:r>
      <w:r w:rsidR="00467D1E" w:rsidRPr="00816811">
        <w:rPr>
          <w:rFonts w:asciiTheme="minorHAnsi" w:hAnsiTheme="minorHAnsi" w:cstheme="minorHAnsi"/>
        </w:rPr>
        <w:t xml:space="preserve">ur complaints procedure is available on our website, and </w:t>
      </w:r>
      <w:r w:rsidR="00844020" w:rsidRPr="00816811">
        <w:rPr>
          <w:rFonts w:asciiTheme="minorHAnsi" w:hAnsiTheme="minorHAnsi" w:cstheme="minorHAnsi"/>
        </w:rPr>
        <w:t xml:space="preserve">the full policy is </w:t>
      </w:r>
      <w:r w:rsidR="00467D1E" w:rsidRPr="00816811">
        <w:rPr>
          <w:rFonts w:asciiTheme="minorHAnsi" w:hAnsiTheme="minorHAnsi" w:cstheme="minorHAnsi"/>
        </w:rPr>
        <w:t>available on request.</w:t>
      </w:r>
    </w:p>
    <w:p w14:paraId="51188E94" w14:textId="7563AF3F" w:rsidR="00467D1E" w:rsidRPr="00816811" w:rsidRDefault="00467D1E" w:rsidP="00B3687D">
      <w:pPr>
        <w:numPr>
          <w:ilvl w:val="0"/>
          <w:numId w:val="19"/>
        </w:numPr>
        <w:spacing w:after="80"/>
        <w:ind w:left="567" w:hanging="357"/>
        <w:rPr>
          <w:rFonts w:asciiTheme="minorHAnsi" w:hAnsiTheme="minorHAnsi" w:cstheme="minorHAnsi"/>
        </w:rPr>
      </w:pPr>
      <w:r w:rsidRPr="00816811">
        <w:rPr>
          <w:rFonts w:asciiTheme="minorHAnsi" w:hAnsiTheme="minorHAnsi" w:cstheme="minorHAnsi"/>
        </w:rPr>
        <w:t xml:space="preserve">We will give you a handbook setting out your rights, </w:t>
      </w:r>
      <w:r w:rsidR="00844020" w:rsidRPr="00816811">
        <w:rPr>
          <w:rFonts w:asciiTheme="minorHAnsi" w:hAnsiTheme="minorHAnsi" w:cstheme="minorHAnsi"/>
        </w:rPr>
        <w:t xml:space="preserve">summaries of key procedures, helpful tenancy advice, </w:t>
      </w:r>
      <w:r w:rsidRPr="00816811">
        <w:rPr>
          <w:rFonts w:asciiTheme="minorHAnsi" w:hAnsiTheme="minorHAnsi" w:cstheme="minorHAnsi"/>
        </w:rPr>
        <w:t xml:space="preserve">how to </w:t>
      </w:r>
      <w:r w:rsidR="00C36E6E" w:rsidRPr="00816811">
        <w:rPr>
          <w:rFonts w:asciiTheme="minorHAnsi" w:hAnsiTheme="minorHAnsi" w:cstheme="minorHAnsi"/>
        </w:rPr>
        <w:t>access full</w:t>
      </w:r>
      <w:r w:rsidRPr="00816811">
        <w:rPr>
          <w:rFonts w:asciiTheme="minorHAnsi" w:hAnsiTheme="minorHAnsi" w:cstheme="minorHAnsi"/>
        </w:rPr>
        <w:t xml:space="preserve"> policies and procedures and how you can have a say in the way the service is run.</w:t>
      </w:r>
    </w:p>
    <w:p w14:paraId="3622A3AD" w14:textId="67E99AC7" w:rsidR="00C32220" w:rsidRPr="00816811" w:rsidRDefault="00C32220" w:rsidP="00F03932">
      <w:pPr>
        <w:numPr>
          <w:ilvl w:val="0"/>
          <w:numId w:val="19"/>
        </w:numPr>
        <w:spacing w:after="5" w:line="250" w:lineRule="auto"/>
        <w:ind w:left="567"/>
        <w:rPr>
          <w:rFonts w:asciiTheme="minorHAnsi" w:hAnsiTheme="minorHAnsi" w:cstheme="minorHAnsi"/>
        </w:rPr>
      </w:pPr>
      <w:r w:rsidRPr="00816811">
        <w:rPr>
          <w:rFonts w:asciiTheme="minorHAnsi" w:hAnsiTheme="minorHAnsi" w:cstheme="minorHAnsi"/>
        </w:rPr>
        <w:t xml:space="preserve">If </w:t>
      </w:r>
      <w:r w:rsidR="00C36E6E" w:rsidRPr="00816811">
        <w:rPr>
          <w:rFonts w:asciiTheme="minorHAnsi" w:hAnsiTheme="minorHAnsi" w:cstheme="minorHAnsi"/>
        </w:rPr>
        <w:t>you live in</w:t>
      </w:r>
      <w:r w:rsidRPr="00816811">
        <w:rPr>
          <w:rFonts w:asciiTheme="minorHAnsi" w:hAnsiTheme="minorHAnsi" w:cstheme="minorHAnsi"/>
        </w:rPr>
        <w:t xml:space="preserve"> our </w:t>
      </w:r>
      <w:r w:rsidR="00C36E6E" w:rsidRPr="00816811">
        <w:rPr>
          <w:rFonts w:asciiTheme="minorHAnsi" w:hAnsiTheme="minorHAnsi" w:cstheme="minorHAnsi"/>
        </w:rPr>
        <w:t xml:space="preserve">temporary </w:t>
      </w:r>
      <w:r w:rsidRPr="00816811">
        <w:rPr>
          <w:rFonts w:asciiTheme="minorHAnsi" w:hAnsiTheme="minorHAnsi" w:cstheme="minorHAnsi"/>
        </w:rPr>
        <w:t>supported accommodation</w:t>
      </w:r>
      <w:r w:rsidR="00C36E6E" w:rsidRPr="00816811">
        <w:rPr>
          <w:rFonts w:asciiTheme="minorHAnsi" w:hAnsiTheme="minorHAnsi" w:cstheme="minorHAnsi"/>
        </w:rPr>
        <w:t>,</w:t>
      </w:r>
      <w:r w:rsidRPr="00816811">
        <w:rPr>
          <w:rFonts w:asciiTheme="minorHAnsi" w:hAnsiTheme="minorHAnsi" w:cstheme="minorHAnsi"/>
        </w:rPr>
        <w:t xml:space="preserve"> you will receive an Assured Shorthold Tenancy</w:t>
      </w:r>
      <w:r w:rsidR="00844020" w:rsidRPr="00816811">
        <w:rPr>
          <w:rFonts w:asciiTheme="minorHAnsi" w:hAnsiTheme="minorHAnsi" w:cstheme="minorHAnsi"/>
        </w:rPr>
        <w:t xml:space="preserve"> </w:t>
      </w:r>
      <w:r w:rsidR="00C36E6E" w:rsidRPr="00816811">
        <w:rPr>
          <w:rFonts w:asciiTheme="minorHAnsi" w:hAnsiTheme="minorHAnsi" w:cstheme="minorHAnsi"/>
        </w:rPr>
        <w:t>A</w:t>
      </w:r>
      <w:r w:rsidR="00844020" w:rsidRPr="00816811">
        <w:rPr>
          <w:rFonts w:asciiTheme="minorHAnsi" w:hAnsiTheme="minorHAnsi" w:cstheme="minorHAnsi"/>
        </w:rPr>
        <w:t>greement</w:t>
      </w:r>
      <w:r w:rsidRPr="00816811">
        <w:rPr>
          <w:rFonts w:asciiTheme="minorHAnsi" w:hAnsiTheme="minorHAnsi" w:cstheme="minorHAnsi"/>
        </w:rPr>
        <w:t>, your own keys</w:t>
      </w:r>
      <w:r w:rsidR="00C36E6E" w:rsidRPr="00816811">
        <w:rPr>
          <w:rFonts w:asciiTheme="minorHAnsi" w:hAnsiTheme="minorHAnsi" w:cstheme="minorHAnsi"/>
        </w:rPr>
        <w:t xml:space="preserve"> </w:t>
      </w:r>
      <w:r w:rsidRPr="00816811">
        <w:rPr>
          <w:rFonts w:asciiTheme="minorHAnsi" w:hAnsiTheme="minorHAnsi" w:cstheme="minorHAnsi"/>
        </w:rPr>
        <w:t>and be free to come and go as you please with your privacy respected.</w:t>
      </w:r>
    </w:p>
    <w:p w14:paraId="69EDEA81" w14:textId="77777777" w:rsidR="00467D1E" w:rsidRPr="00816811" w:rsidRDefault="00467D1E" w:rsidP="007517D5">
      <w:pPr>
        <w:spacing w:line="259" w:lineRule="auto"/>
        <w:rPr>
          <w:rFonts w:asciiTheme="minorHAnsi" w:hAnsiTheme="minorHAnsi" w:cstheme="minorHAnsi"/>
        </w:rPr>
      </w:pPr>
    </w:p>
    <w:p w14:paraId="674A3BB7" w14:textId="4715D7E5" w:rsidR="00467D1E" w:rsidRPr="00816811" w:rsidRDefault="00467D1E" w:rsidP="007D2430">
      <w:pPr>
        <w:ind w:left="-5"/>
        <w:rPr>
          <w:rFonts w:asciiTheme="minorHAnsi" w:hAnsiTheme="minorHAnsi" w:cstheme="minorHAnsi"/>
        </w:rPr>
      </w:pPr>
      <w:r w:rsidRPr="00816811">
        <w:rPr>
          <w:rFonts w:asciiTheme="minorHAnsi" w:hAnsiTheme="minorHAnsi" w:cstheme="minorHAnsi"/>
        </w:rPr>
        <w:t xml:space="preserve">We have policies and procedures to make sure that our staff are well trained and professional, so that they provide a good service and you are safe in their care.  If you want to see any of our policies please ask. </w:t>
      </w:r>
      <w:r w:rsidR="007D2430" w:rsidRPr="00816811">
        <w:rPr>
          <w:rFonts w:asciiTheme="minorHAnsi" w:hAnsiTheme="minorHAnsi" w:cstheme="minorHAnsi"/>
        </w:rPr>
        <w:t>I</w:t>
      </w:r>
      <w:r w:rsidRPr="00816811">
        <w:rPr>
          <w:rFonts w:asciiTheme="minorHAnsi" w:hAnsiTheme="minorHAnsi" w:cstheme="minorHAnsi"/>
        </w:rPr>
        <w:t xml:space="preserve">f you have a problem please tell us. </w:t>
      </w:r>
    </w:p>
    <w:p w14:paraId="25E1C80E" w14:textId="77777777" w:rsidR="00467D1E" w:rsidRPr="00816811" w:rsidRDefault="00467D1E" w:rsidP="007517D5">
      <w:pPr>
        <w:spacing w:line="259" w:lineRule="auto"/>
        <w:rPr>
          <w:rFonts w:asciiTheme="minorHAnsi" w:hAnsiTheme="minorHAnsi" w:cstheme="minorHAnsi"/>
          <w:sz w:val="16"/>
          <w:szCs w:val="16"/>
        </w:rPr>
      </w:pPr>
      <w:r w:rsidRPr="00816811">
        <w:rPr>
          <w:rFonts w:asciiTheme="minorHAnsi" w:hAnsiTheme="minorHAnsi" w:cstheme="minorHAnsi"/>
          <w:sz w:val="16"/>
          <w:szCs w:val="16"/>
        </w:rPr>
        <w:t xml:space="preserve"> </w:t>
      </w:r>
    </w:p>
    <w:p w14:paraId="61C47C21" w14:textId="045ACA5E" w:rsidR="00467D1E" w:rsidRPr="00816811" w:rsidRDefault="00467D1E" w:rsidP="00467D1E">
      <w:pPr>
        <w:ind w:left="-5" w:right="197"/>
        <w:rPr>
          <w:rFonts w:asciiTheme="minorHAnsi" w:hAnsiTheme="minorHAnsi" w:cstheme="minorHAnsi"/>
        </w:rPr>
      </w:pPr>
      <w:r w:rsidRPr="00816811">
        <w:rPr>
          <w:rFonts w:asciiTheme="minorHAnsi" w:hAnsiTheme="minorHAnsi" w:cstheme="minorHAnsi"/>
        </w:rPr>
        <w:t xml:space="preserve">These are your rights.   </w:t>
      </w:r>
    </w:p>
    <w:p w14:paraId="2A122AF4" w14:textId="77777777" w:rsidR="00DD18A1" w:rsidRPr="00816811" w:rsidRDefault="00DD18A1" w:rsidP="00467D1E">
      <w:pPr>
        <w:ind w:left="-5" w:right="197"/>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141"/>
      </w:tblGrid>
      <w:tr w:rsidR="00467D1E" w:rsidRPr="00816811" w14:paraId="42EE2D8A" w14:textId="77777777" w:rsidTr="00F17CC6">
        <w:trPr>
          <w:trHeight w:val="3132"/>
        </w:trPr>
        <w:tc>
          <w:tcPr>
            <w:tcW w:w="1826" w:type="dxa"/>
            <w:shd w:val="clear" w:color="auto" w:fill="auto"/>
          </w:tcPr>
          <w:p w14:paraId="59DFA6E4" w14:textId="3EC3501E" w:rsidR="00467D1E" w:rsidRPr="00816811" w:rsidRDefault="00467D1E" w:rsidP="002E5618">
            <w:pPr>
              <w:rPr>
                <w:rFonts w:asciiTheme="minorHAnsi" w:hAnsiTheme="minorHAnsi" w:cstheme="minorHAnsi"/>
                <w:highlight w:val="yellow"/>
                <w:lang w:eastAsia="en-GB"/>
              </w:rPr>
            </w:pPr>
            <w:r w:rsidRPr="00816811">
              <w:rPr>
                <w:rFonts w:asciiTheme="minorHAnsi" w:hAnsiTheme="minorHAnsi" w:cstheme="minorHAnsi"/>
              </w:rPr>
              <w:t xml:space="preserve"> </w:t>
            </w:r>
            <w:r w:rsidRPr="00816811">
              <w:rPr>
                <w:rFonts w:asciiTheme="minorHAnsi" w:hAnsiTheme="minorHAnsi" w:cstheme="minorHAnsi"/>
                <w:highlight w:val="yellow"/>
                <w:lang w:eastAsia="en-GB"/>
              </w:rPr>
              <w:fldChar w:fldCharType="begin"/>
            </w:r>
            <w:r w:rsidRPr="00816811">
              <w:rPr>
                <w:rFonts w:asciiTheme="minorHAnsi" w:hAnsiTheme="minorHAnsi" w:cstheme="minorHAnsi"/>
                <w:highlight w:val="yellow"/>
                <w:lang w:eastAsia="en-GB"/>
              </w:rPr>
              <w:instrText xml:space="preserve"> INCLUDEPICTURE  "cid:image003.jpg@01D71A7A.1BB618D0" \* MERGEFORMATINET </w:instrText>
            </w:r>
            <w:r w:rsidRPr="00816811">
              <w:rPr>
                <w:rFonts w:asciiTheme="minorHAnsi" w:hAnsiTheme="minorHAnsi" w:cstheme="minorHAnsi"/>
                <w:highlight w:val="yellow"/>
                <w:lang w:eastAsia="en-GB"/>
              </w:rPr>
              <w:fldChar w:fldCharType="separate"/>
            </w:r>
            <w:r w:rsidRPr="00816811">
              <w:rPr>
                <w:rFonts w:asciiTheme="minorHAnsi" w:hAnsiTheme="minorHAnsi" w:cstheme="minorHAnsi"/>
                <w:highlight w:val="yellow"/>
                <w:lang w:eastAsia="en-GB"/>
              </w:rPr>
              <w:fldChar w:fldCharType="begin"/>
            </w:r>
            <w:r w:rsidRPr="00816811">
              <w:rPr>
                <w:rFonts w:asciiTheme="minorHAnsi" w:hAnsiTheme="minorHAnsi" w:cstheme="minorHAnsi"/>
                <w:highlight w:val="yellow"/>
                <w:lang w:eastAsia="en-GB"/>
              </w:rPr>
              <w:instrText xml:space="preserve"> INCLUDEPICTURE  "cid:image003.jpg@01D71A7A.1BB618D0" \* MERGEFORMATINET </w:instrText>
            </w:r>
            <w:r w:rsidRPr="00816811">
              <w:rPr>
                <w:rFonts w:asciiTheme="minorHAnsi" w:hAnsiTheme="minorHAnsi" w:cstheme="minorHAnsi"/>
                <w:highlight w:val="yellow"/>
                <w:lang w:eastAsia="en-GB"/>
              </w:rPr>
              <w:fldChar w:fldCharType="separate"/>
            </w:r>
            <w:r w:rsidR="00DC5342" w:rsidRPr="00816811">
              <w:rPr>
                <w:rFonts w:asciiTheme="minorHAnsi" w:hAnsiTheme="minorHAnsi" w:cstheme="minorHAnsi"/>
                <w:highlight w:val="yellow"/>
                <w:lang w:eastAsia="en-GB"/>
              </w:rPr>
              <w:fldChar w:fldCharType="begin"/>
            </w:r>
            <w:r w:rsidR="00DC5342" w:rsidRPr="00816811">
              <w:rPr>
                <w:rFonts w:asciiTheme="minorHAnsi" w:hAnsiTheme="minorHAnsi" w:cstheme="minorHAnsi"/>
                <w:highlight w:val="yellow"/>
                <w:lang w:eastAsia="en-GB"/>
              </w:rPr>
              <w:instrText xml:space="preserve"> INCLUDEPICTURE  "cid:image003.jpg@01D71A7A.1BB618D0" \* MERGEFORMATINET </w:instrText>
            </w:r>
            <w:r w:rsidR="00DC5342" w:rsidRPr="00816811">
              <w:rPr>
                <w:rFonts w:asciiTheme="minorHAnsi" w:hAnsiTheme="minorHAnsi" w:cstheme="minorHAnsi"/>
                <w:highlight w:val="yellow"/>
                <w:lang w:eastAsia="en-GB"/>
              </w:rPr>
              <w:fldChar w:fldCharType="separate"/>
            </w:r>
            <w:r w:rsidR="00CB4406" w:rsidRPr="00816811">
              <w:rPr>
                <w:rFonts w:asciiTheme="minorHAnsi" w:hAnsiTheme="minorHAnsi" w:cstheme="minorHAnsi"/>
                <w:highlight w:val="yellow"/>
                <w:lang w:eastAsia="en-GB"/>
              </w:rPr>
              <w:fldChar w:fldCharType="begin"/>
            </w:r>
            <w:r w:rsidR="00CB4406" w:rsidRPr="00816811">
              <w:rPr>
                <w:rFonts w:asciiTheme="minorHAnsi" w:hAnsiTheme="minorHAnsi" w:cstheme="minorHAnsi"/>
                <w:highlight w:val="yellow"/>
                <w:lang w:eastAsia="en-GB"/>
              </w:rPr>
              <w:instrText xml:space="preserve"> INCLUDEPICTURE  "cid:image003.jpg@01D71A7A.1BB618D0" \* MERGEFORMATINET </w:instrText>
            </w:r>
            <w:r w:rsidR="00CB4406" w:rsidRPr="00816811">
              <w:rPr>
                <w:rFonts w:asciiTheme="minorHAnsi" w:hAnsiTheme="minorHAnsi" w:cstheme="minorHAnsi"/>
                <w:highlight w:val="yellow"/>
                <w:lang w:eastAsia="en-GB"/>
              </w:rPr>
              <w:fldChar w:fldCharType="separate"/>
            </w:r>
            <w:r w:rsidR="000701E8" w:rsidRPr="00816811">
              <w:rPr>
                <w:rFonts w:asciiTheme="minorHAnsi" w:hAnsiTheme="minorHAnsi" w:cstheme="minorHAnsi"/>
                <w:highlight w:val="yellow"/>
                <w:lang w:eastAsia="en-GB"/>
              </w:rPr>
              <w:fldChar w:fldCharType="begin"/>
            </w:r>
            <w:r w:rsidR="000701E8" w:rsidRPr="00816811">
              <w:rPr>
                <w:rFonts w:asciiTheme="minorHAnsi" w:hAnsiTheme="minorHAnsi" w:cstheme="minorHAnsi"/>
                <w:highlight w:val="yellow"/>
                <w:lang w:eastAsia="en-GB"/>
              </w:rPr>
              <w:instrText xml:space="preserve"> INCLUDEPICTURE  "cid:image003.jpg@01D71A7A.1BB618D0" \* MERGEFORMATINET </w:instrText>
            </w:r>
            <w:r w:rsidR="000701E8" w:rsidRPr="00816811">
              <w:rPr>
                <w:rFonts w:asciiTheme="minorHAnsi" w:hAnsiTheme="minorHAnsi" w:cstheme="minorHAnsi"/>
                <w:highlight w:val="yellow"/>
                <w:lang w:eastAsia="en-GB"/>
              </w:rPr>
              <w:fldChar w:fldCharType="separate"/>
            </w:r>
            <w:r w:rsidR="002E5618" w:rsidRPr="00816811">
              <w:rPr>
                <w:rFonts w:asciiTheme="minorHAnsi" w:hAnsiTheme="minorHAnsi" w:cstheme="minorHAnsi"/>
                <w:highlight w:val="yellow"/>
                <w:lang w:eastAsia="en-GB"/>
              </w:rPr>
              <w:fldChar w:fldCharType="begin"/>
            </w:r>
            <w:r w:rsidR="002E5618" w:rsidRPr="00816811">
              <w:rPr>
                <w:rFonts w:asciiTheme="minorHAnsi" w:hAnsiTheme="minorHAnsi" w:cstheme="minorHAnsi"/>
                <w:highlight w:val="yellow"/>
                <w:lang w:eastAsia="en-GB"/>
              </w:rPr>
              <w:instrText xml:space="preserve"> INCLUDEPICTURE  "cid:image003.jpg@01D71A7A.1BB618D0" \* MERGEFORMATINET </w:instrText>
            </w:r>
            <w:r w:rsidR="002E5618" w:rsidRPr="00816811">
              <w:rPr>
                <w:rFonts w:asciiTheme="minorHAnsi" w:hAnsiTheme="minorHAnsi" w:cstheme="minorHAnsi"/>
                <w:highlight w:val="yellow"/>
                <w:lang w:eastAsia="en-GB"/>
              </w:rPr>
              <w:fldChar w:fldCharType="separate"/>
            </w:r>
            <w:r w:rsidR="00A40A74" w:rsidRPr="00816811">
              <w:rPr>
                <w:rFonts w:asciiTheme="minorHAnsi" w:hAnsiTheme="minorHAnsi" w:cstheme="minorHAnsi"/>
                <w:highlight w:val="yellow"/>
                <w:lang w:eastAsia="en-GB"/>
              </w:rPr>
              <w:fldChar w:fldCharType="begin"/>
            </w:r>
            <w:r w:rsidR="00A40A74" w:rsidRPr="00816811">
              <w:rPr>
                <w:rFonts w:asciiTheme="minorHAnsi" w:hAnsiTheme="minorHAnsi" w:cstheme="minorHAnsi"/>
                <w:highlight w:val="yellow"/>
                <w:lang w:eastAsia="en-GB"/>
              </w:rPr>
              <w:instrText xml:space="preserve"> INCLUDEPICTURE  "cid:image003.jpg@01D71A7A.1BB618D0" \* MERGEFORMATINET </w:instrText>
            </w:r>
            <w:r w:rsidR="00A40A74" w:rsidRPr="00816811">
              <w:rPr>
                <w:rFonts w:asciiTheme="minorHAnsi" w:hAnsiTheme="minorHAnsi" w:cstheme="minorHAnsi"/>
                <w:highlight w:val="yellow"/>
                <w:lang w:eastAsia="en-GB"/>
              </w:rPr>
              <w:fldChar w:fldCharType="separate"/>
            </w:r>
            <w:r w:rsidR="00BD7292" w:rsidRPr="00816811">
              <w:rPr>
                <w:rFonts w:asciiTheme="minorHAnsi" w:hAnsiTheme="minorHAnsi" w:cstheme="minorHAnsi"/>
                <w:highlight w:val="yellow"/>
                <w:lang w:eastAsia="en-GB"/>
              </w:rPr>
              <w:fldChar w:fldCharType="begin"/>
            </w:r>
            <w:r w:rsidR="00BD7292" w:rsidRPr="00816811">
              <w:rPr>
                <w:rFonts w:asciiTheme="minorHAnsi" w:hAnsiTheme="minorHAnsi" w:cstheme="minorHAnsi"/>
                <w:highlight w:val="yellow"/>
                <w:lang w:eastAsia="en-GB"/>
              </w:rPr>
              <w:instrText xml:space="preserve"> INCLUDEPICTURE  "cid:image003.jpg@01D71A7A.1BB618D0" \* MERGEFORMATINET </w:instrText>
            </w:r>
            <w:r w:rsidR="00BD7292" w:rsidRPr="00816811">
              <w:rPr>
                <w:rFonts w:asciiTheme="minorHAnsi" w:hAnsiTheme="minorHAnsi" w:cstheme="minorHAnsi"/>
                <w:highlight w:val="yellow"/>
                <w:lang w:eastAsia="en-GB"/>
              </w:rPr>
              <w:fldChar w:fldCharType="separate"/>
            </w:r>
            <w:r w:rsidR="00D951A7" w:rsidRPr="00816811">
              <w:rPr>
                <w:rFonts w:asciiTheme="minorHAnsi" w:hAnsiTheme="minorHAnsi" w:cstheme="minorHAnsi"/>
                <w:highlight w:val="yellow"/>
                <w:lang w:eastAsia="en-GB"/>
              </w:rPr>
              <w:fldChar w:fldCharType="begin"/>
            </w:r>
            <w:r w:rsidR="00D951A7" w:rsidRPr="00816811">
              <w:rPr>
                <w:rFonts w:asciiTheme="minorHAnsi" w:hAnsiTheme="minorHAnsi" w:cstheme="minorHAnsi"/>
                <w:highlight w:val="yellow"/>
                <w:lang w:eastAsia="en-GB"/>
              </w:rPr>
              <w:instrText xml:space="preserve"> INCLUDEPICTURE  "cid:image003.jpg@01D71A7A.1BB618D0" \* MERGEFORMATINET </w:instrText>
            </w:r>
            <w:r w:rsidR="00D951A7" w:rsidRPr="00816811">
              <w:rPr>
                <w:rFonts w:asciiTheme="minorHAnsi" w:hAnsiTheme="minorHAnsi" w:cstheme="minorHAnsi"/>
                <w:highlight w:val="yellow"/>
                <w:lang w:eastAsia="en-GB"/>
              </w:rPr>
              <w:fldChar w:fldCharType="separate"/>
            </w:r>
            <w:r w:rsidR="00CE7F14" w:rsidRPr="00816811">
              <w:rPr>
                <w:rFonts w:asciiTheme="minorHAnsi" w:hAnsiTheme="minorHAnsi" w:cstheme="minorHAnsi"/>
                <w:highlight w:val="yellow"/>
                <w:lang w:eastAsia="en-GB"/>
              </w:rPr>
              <w:fldChar w:fldCharType="begin"/>
            </w:r>
            <w:r w:rsidR="00CE7F14" w:rsidRPr="00816811">
              <w:rPr>
                <w:rFonts w:asciiTheme="minorHAnsi" w:hAnsiTheme="minorHAnsi" w:cstheme="minorHAnsi"/>
                <w:highlight w:val="yellow"/>
                <w:lang w:eastAsia="en-GB"/>
              </w:rPr>
              <w:instrText xml:space="preserve"> INCLUDEPICTURE  "cid:image003.jpg@01D71A7A.1BB618D0" \* MERGEFORMATINET </w:instrText>
            </w:r>
            <w:r w:rsidR="00CE7F14" w:rsidRPr="00816811">
              <w:rPr>
                <w:rFonts w:asciiTheme="minorHAnsi" w:hAnsiTheme="minorHAnsi" w:cstheme="minorHAnsi"/>
                <w:highlight w:val="yellow"/>
                <w:lang w:eastAsia="en-GB"/>
              </w:rPr>
              <w:fldChar w:fldCharType="separate"/>
            </w:r>
            <w:r w:rsidR="00027AE0" w:rsidRPr="00816811">
              <w:rPr>
                <w:rFonts w:asciiTheme="minorHAnsi" w:hAnsiTheme="minorHAnsi" w:cstheme="minorHAnsi"/>
                <w:highlight w:val="yellow"/>
                <w:lang w:eastAsia="en-GB"/>
              </w:rPr>
              <w:fldChar w:fldCharType="begin"/>
            </w:r>
            <w:r w:rsidR="00027AE0" w:rsidRPr="00816811">
              <w:rPr>
                <w:rFonts w:asciiTheme="minorHAnsi" w:hAnsiTheme="minorHAnsi" w:cstheme="minorHAnsi"/>
                <w:highlight w:val="yellow"/>
                <w:lang w:eastAsia="en-GB"/>
              </w:rPr>
              <w:instrText xml:space="preserve"> INCLUDEPICTURE  "cid:image003.jpg@01D71A7A.1BB618D0" \* MERGEFORMATINET </w:instrText>
            </w:r>
            <w:r w:rsidR="00027AE0" w:rsidRPr="00816811">
              <w:rPr>
                <w:rFonts w:asciiTheme="minorHAnsi" w:hAnsiTheme="minorHAnsi" w:cstheme="minorHAnsi"/>
                <w:highlight w:val="yellow"/>
                <w:lang w:eastAsia="en-GB"/>
              </w:rPr>
              <w:fldChar w:fldCharType="separate"/>
            </w:r>
            <w:r w:rsidR="00AA33BD" w:rsidRPr="00816811">
              <w:rPr>
                <w:rFonts w:asciiTheme="minorHAnsi" w:hAnsiTheme="minorHAnsi" w:cstheme="minorHAnsi"/>
                <w:highlight w:val="yellow"/>
                <w:lang w:eastAsia="en-GB"/>
              </w:rPr>
              <w:fldChar w:fldCharType="begin"/>
            </w:r>
            <w:r w:rsidR="00AA33BD" w:rsidRPr="00816811">
              <w:rPr>
                <w:rFonts w:asciiTheme="minorHAnsi" w:hAnsiTheme="minorHAnsi" w:cstheme="minorHAnsi"/>
                <w:highlight w:val="yellow"/>
                <w:lang w:eastAsia="en-GB"/>
              </w:rPr>
              <w:instrText xml:space="preserve"> INCLUDEPICTURE  "cid:image003.jpg@01D71A7A.1BB618D0" \* MERGEFORMATINET </w:instrText>
            </w:r>
            <w:r w:rsidR="00AA33BD" w:rsidRPr="00816811">
              <w:rPr>
                <w:rFonts w:asciiTheme="minorHAnsi" w:hAnsiTheme="minorHAnsi" w:cstheme="minorHAnsi"/>
                <w:highlight w:val="yellow"/>
                <w:lang w:eastAsia="en-GB"/>
              </w:rPr>
              <w:fldChar w:fldCharType="separate"/>
            </w:r>
            <w:r w:rsidR="00621C0B" w:rsidRPr="00816811">
              <w:rPr>
                <w:rFonts w:asciiTheme="minorHAnsi" w:hAnsiTheme="minorHAnsi" w:cstheme="minorHAnsi"/>
                <w:highlight w:val="yellow"/>
                <w:lang w:eastAsia="en-GB"/>
              </w:rPr>
              <w:fldChar w:fldCharType="begin"/>
            </w:r>
            <w:r w:rsidR="00621C0B" w:rsidRPr="00816811">
              <w:rPr>
                <w:rFonts w:asciiTheme="minorHAnsi" w:hAnsiTheme="minorHAnsi" w:cstheme="minorHAnsi"/>
                <w:highlight w:val="yellow"/>
                <w:lang w:eastAsia="en-GB"/>
              </w:rPr>
              <w:instrText xml:space="preserve"> INCLUDEPICTURE  "cid:image003.jpg@01D71A7A.1BB618D0" \* MERGEFORMATINET </w:instrText>
            </w:r>
            <w:r w:rsidR="00621C0B" w:rsidRPr="00816811">
              <w:rPr>
                <w:rFonts w:asciiTheme="minorHAnsi" w:hAnsiTheme="minorHAnsi" w:cstheme="minorHAnsi"/>
                <w:highlight w:val="yellow"/>
                <w:lang w:eastAsia="en-GB"/>
              </w:rPr>
              <w:fldChar w:fldCharType="separate"/>
            </w:r>
            <w:r w:rsidR="005B7377">
              <w:rPr>
                <w:rFonts w:asciiTheme="minorHAnsi" w:hAnsiTheme="minorHAnsi" w:cstheme="minorHAnsi"/>
                <w:highlight w:val="yellow"/>
                <w:lang w:eastAsia="en-GB"/>
              </w:rPr>
              <w:fldChar w:fldCharType="begin"/>
            </w:r>
            <w:r w:rsidR="005B7377">
              <w:rPr>
                <w:rFonts w:asciiTheme="minorHAnsi" w:hAnsiTheme="minorHAnsi" w:cstheme="minorHAnsi"/>
                <w:highlight w:val="yellow"/>
                <w:lang w:eastAsia="en-GB"/>
              </w:rPr>
              <w:instrText xml:space="preserve"> INCLUDEPICTURE  "cid:image003.jpg@01D71A7A.1BB618D0" \* MERGEFORMATINET </w:instrText>
            </w:r>
            <w:r w:rsidR="005B7377">
              <w:rPr>
                <w:rFonts w:asciiTheme="minorHAnsi" w:hAnsiTheme="minorHAnsi" w:cstheme="minorHAnsi"/>
                <w:highlight w:val="yellow"/>
                <w:lang w:eastAsia="en-GB"/>
              </w:rPr>
              <w:fldChar w:fldCharType="separate"/>
            </w:r>
            <w:r w:rsidR="00255763">
              <w:rPr>
                <w:rFonts w:asciiTheme="minorHAnsi" w:hAnsiTheme="minorHAnsi" w:cstheme="minorHAnsi"/>
                <w:highlight w:val="yellow"/>
                <w:lang w:eastAsia="en-GB"/>
              </w:rPr>
              <w:fldChar w:fldCharType="begin"/>
            </w:r>
            <w:r w:rsidR="00255763">
              <w:rPr>
                <w:rFonts w:asciiTheme="minorHAnsi" w:hAnsiTheme="minorHAnsi" w:cstheme="minorHAnsi"/>
                <w:highlight w:val="yellow"/>
                <w:lang w:eastAsia="en-GB"/>
              </w:rPr>
              <w:instrText xml:space="preserve"> </w:instrText>
            </w:r>
            <w:r w:rsidR="00255763">
              <w:rPr>
                <w:rFonts w:asciiTheme="minorHAnsi" w:hAnsiTheme="minorHAnsi" w:cstheme="minorHAnsi"/>
                <w:highlight w:val="yellow"/>
                <w:lang w:eastAsia="en-GB"/>
              </w:rPr>
              <w:instrText>INCLUDEPICTURE  "cid:image003.jpg@01D71A7A.1BB618D0" \* MERGEFORMATINET</w:instrText>
            </w:r>
            <w:r w:rsidR="00255763">
              <w:rPr>
                <w:rFonts w:asciiTheme="minorHAnsi" w:hAnsiTheme="minorHAnsi" w:cstheme="minorHAnsi"/>
                <w:highlight w:val="yellow"/>
                <w:lang w:eastAsia="en-GB"/>
              </w:rPr>
              <w:instrText xml:space="preserve"> </w:instrText>
            </w:r>
            <w:r w:rsidR="00255763">
              <w:rPr>
                <w:rFonts w:asciiTheme="minorHAnsi" w:hAnsiTheme="minorHAnsi" w:cstheme="minorHAnsi"/>
                <w:highlight w:val="yellow"/>
                <w:lang w:eastAsia="en-GB"/>
              </w:rPr>
              <w:fldChar w:fldCharType="separate"/>
            </w:r>
            <w:r w:rsidR="00255763">
              <w:rPr>
                <w:rFonts w:asciiTheme="minorHAnsi" w:hAnsiTheme="minorHAnsi" w:cstheme="minorHAnsi"/>
                <w:highlight w:val="yellow"/>
                <w:lang w:eastAsia="en-GB"/>
              </w:rPr>
              <w:pict w14:anchorId="4C98A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81pt">
                  <v:imagedata r:id="rId8" r:href="rId9"/>
                </v:shape>
              </w:pict>
            </w:r>
            <w:r w:rsidR="00255763">
              <w:rPr>
                <w:rFonts w:asciiTheme="minorHAnsi" w:hAnsiTheme="minorHAnsi" w:cstheme="minorHAnsi"/>
                <w:highlight w:val="yellow"/>
                <w:lang w:eastAsia="en-GB"/>
              </w:rPr>
              <w:fldChar w:fldCharType="end"/>
            </w:r>
            <w:r w:rsidR="005B7377">
              <w:rPr>
                <w:rFonts w:asciiTheme="minorHAnsi" w:hAnsiTheme="minorHAnsi" w:cstheme="minorHAnsi"/>
                <w:highlight w:val="yellow"/>
                <w:lang w:eastAsia="en-GB"/>
              </w:rPr>
              <w:fldChar w:fldCharType="end"/>
            </w:r>
            <w:r w:rsidR="00621C0B" w:rsidRPr="00816811">
              <w:rPr>
                <w:rFonts w:asciiTheme="minorHAnsi" w:hAnsiTheme="minorHAnsi" w:cstheme="minorHAnsi"/>
                <w:highlight w:val="yellow"/>
                <w:lang w:eastAsia="en-GB"/>
              </w:rPr>
              <w:fldChar w:fldCharType="end"/>
            </w:r>
            <w:r w:rsidR="00AA33BD" w:rsidRPr="00816811">
              <w:rPr>
                <w:rFonts w:asciiTheme="minorHAnsi" w:hAnsiTheme="minorHAnsi" w:cstheme="minorHAnsi"/>
                <w:highlight w:val="yellow"/>
                <w:lang w:eastAsia="en-GB"/>
              </w:rPr>
              <w:fldChar w:fldCharType="end"/>
            </w:r>
            <w:r w:rsidR="00027AE0" w:rsidRPr="00816811">
              <w:rPr>
                <w:rFonts w:asciiTheme="minorHAnsi" w:hAnsiTheme="minorHAnsi" w:cstheme="minorHAnsi"/>
                <w:highlight w:val="yellow"/>
                <w:lang w:eastAsia="en-GB"/>
              </w:rPr>
              <w:fldChar w:fldCharType="end"/>
            </w:r>
            <w:r w:rsidR="00CE7F14" w:rsidRPr="00816811">
              <w:rPr>
                <w:rFonts w:asciiTheme="minorHAnsi" w:hAnsiTheme="minorHAnsi" w:cstheme="minorHAnsi"/>
                <w:highlight w:val="yellow"/>
                <w:lang w:eastAsia="en-GB"/>
              </w:rPr>
              <w:fldChar w:fldCharType="end"/>
            </w:r>
            <w:r w:rsidR="00D951A7" w:rsidRPr="00816811">
              <w:rPr>
                <w:rFonts w:asciiTheme="minorHAnsi" w:hAnsiTheme="minorHAnsi" w:cstheme="minorHAnsi"/>
                <w:highlight w:val="yellow"/>
                <w:lang w:eastAsia="en-GB"/>
              </w:rPr>
              <w:fldChar w:fldCharType="end"/>
            </w:r>
            <w:r w:rsidR="00BD7292" w:rsidRPr="00816811">
              <w:rPr>
                <w:rFonts w:asciiTheme="minorHAnsi" w:hAnsiTheme="minorHAnsi" w:cstheme="minorHAnsi"/>
                <w:highlight w:val="yellow"/>
                <w:lang w:eastAsia="en-GB"/>
              </w:rPr>
              <w:fldChar w:fldCharType="end"/>
            </w:r>
            <w:r w:rsidR="00A40A74" w:rsidRPr="00816811">
              <w:rPr>
                <w:rFonts w:asciiTheme="minorHAnsi" w:hAnsiTheme="minorHAnsi" w:cstheme="minorHAnsi"/>
                <w:highlight w:val="yellow"/>
                <w:lang w:eastAsia="en-GB"/>
              </w:rPr>
              <w:fldChar w:fldCharType="end"/>
            </w:r>
            <w:r w:rsidR="002E5618" w:rsidRPr="00816811">
              <w:rPr>
                <w:rFonts w:asciiTheme="minorHAnsi" w:hAnsiTheme="minorHAnsi" w:cstheme="minorHAnsi"/>
                <w:highlight w:val="yellow"/>
                <w:lang w:eastAsia="en-GB"/>
              </w:rPr>
              <w:fldChar w:fldCharType="end"/>
            </w:r>
            <w:r w:rsidR="000701E8" w:rsidRPr="00816811">
              <w:rPr>
                <w:rFonts w:asciiTheme="minorHAnsi" w:hAnsiTheme="minorHAnsi" w:cstheme="minorHAnsi"/>
                <w:highlight w:val="yellow"/>
                <w:lang w:eastAsia="en-GB"/>
              </w:rPr>
              <w:fldChar w:fldCharType="end"/>
            </w:r>
            <w:r w:rsidR="00CB4406" w:rsidRPr="00816811">
              <w:rPr>
                <w:rFonts w:asciiTheme="minorHAnsi" w:hAnsiTheme="minorHAnsi" w:cstheme="minorHAnsi"/>
                <w:highlight w:val="yellow"/>
                <w:lang w:eastAsia="en-GB"/>
              </w:rPr>
              <w:fldChar w:fldCharType="end"/>
            </w:r>
            <w:r w:rsidR="00DC5342" w:rsidRPr="00816811">
              <w:rPr>
                <w:rFonts w:asciiTheme="minorHAnsi" w:hAnsiTheme="minorHAnsi" w:cstheme="minorHAnsi"/>
                <w:highlight w:val="yellow"/>
                <w:lang w:eastAsia="en-GB"/>
              </w:rPr>
              <w:fldChar w:fldCharType="end"/>
            </w:r>
            <w:r w:rsidRPr="00816811">
              <w:rPr>
                <w:rFonts w:asciiTheme="minorHAnsi" w:hAnsiTheme="minorHAnsi" w:cstheme="minorHAnsi"/>
                <w:highlight w:val="yellow"/>
                <w:lang w:eastAsia="en-GB"/>
              </w:rPr>
              <w:fldChar w:fldCharType="end"/>
            </w:r>
            <w:r w:rsidRPr="00816811">
              <w:rPr>
                <w:rFonts w:asciiTheme="minorHAnsi" w:hAnsiTheme="minorHAnsi" w:cstheme="minorHAnsi"/>
                <w:highlight w:val="yellow"/>
                <w:lang w:eastAsia="en-GB"/>
              </w:rPr>
              <w:fldChar w:fldCharType="end"/>
            </w:r>
          </w:p>
        </w:tc>
        <w:tc>
          <w:tcPr>
            <w:tcW w:w="8141" w:type="dxa"/>
            <w:shd w:val="clear" w:color="auto" w:fill="auto"/>
          </w:tcPr>
          <w:p w14:paraId="7412609A" w14:textId="77777777" w:rsidR="00467D1E" w:rsidRPr="00816811" w:rsidRDefault="00467D1E" w:rsidP="00F17CC6">
            <w:pPr>
              <w:spacing w:before="40" w:after="40"/>
              <w:rPr>
                <w:rFonts w:asciiTheme="minorHAnsi" w:hAnsiTheme="minorHAnsi" w:cstheme="minorHAnsi"/>
                <w:color w:val="0B0C0C"/>
                <w:shd w:val="clear" w:color="auto" w:fill="FFFFFF"/>
              </w:rPr>
            </w:pPr>
            <w:r w:rsidRPr="00816811">
              <w:rPr>
                <w:rFonts w:asciiTheme="minorHAnsi" w:hAnsiTheme="minorHAnsi" w:cstheme="minorHAnsi"/>
                <w:lang w:eastAsia="en-GB"/>
              </w:rPr>
              <w:t xml:space="preserve">We have signed up to the Together with Tenants Charter.  This means we want to make sure </w:t>
            </w:r>
            <w:r w:rsidRPr="00816811">
              <w:rPr>
                <w:rFonts w:asciiTheme="minorHAnsi" w:hAnsiTheme="minorHAnsi" w:cstheme="minorHAnsi"/>
                <w:color w:val="0B0C0C"/>
                <w:shd w:val="clear" w:color="auto" w:fill="FFFFFF"/>
              </w:rPr>
              <w:t>that:</w:t>
            </w:r>
          </w:p>
          <w:p w14:paraId="22FDA3CD" w14:textId="77777777" w:rsidR="00467D1E" w:rsidRPr="00816811" w:rsidRDefault="00467D1E" w:rsidP="00F17CC6">
            <w:pPr>
              <w:numPr>
                <w:ilvl w:val="0"/>
                <w:numId w:val="4"/>
              </w:numPr>
              <w:spacing w:before="40" w:after="40"/>
              <w:rPr>
                <w:rFonts w:asciiTheme="minorHAnsi" w:hAnsiTheme="minorHAnsi" w:cstheme="minorHAnsi"/>
                <w:lang w:eastAsia="en-GB"/>
              </w:rPr>
            </w:pPr>
            <w:r w:rsidRPr="00816811">
              <w:rPr>
                <w:rFonts w:asciiTheme="minorHAnsi" w:hAnsiTheme="minorHAnsi" w:cstheme="minorHAnsi"/>
                <w:lang w:eastAsia="en-GB"/>
              </w:rPr>
              <w:t>You are safe and listened to</w:t>
            </w:r>
          </w:p>
          <w:p w14:paraId="7781B6A7" w14:textId="77777777" w:rsidR="00467D1E" w:rsidRPr="00816811" w:rsidRDefault="00467D1E" w:rsidP="00F17CC6">
            <w:pPr>
              <w:numPr>
                <w:ilvl w:val="0"/>
                <w:numId w:val="4"/>
              </w:numPr>
              <w:spacing w:before="40" w:after="40"/>
              <w:rPr>
                <w:rFonts w:asciiTheme="minorHAnsi" w:hAnsiTheme="minorHAnsi" w:cstheme="minorHAnsi"/>
                <w:lang w:eastAsia="en-GB"/>
              </w:rPr>
            </w:pPr>
            <w:r w:rsidRPr="00816811">
              <w:rPr>
                <w:rFonts w:asciiTheme="minorHAnsi" w:hAnsiTheme="minorHAnsi" w:cstheme="minorHAnsi"/>
                <w:lang w:eastAsia="en-GB"/>
              </w:rPr>
              <w:t>You can help shape our services if you want to</w:t>
            </w:r>
          </w:p>
          <w:p w14:paraId="46492193" w14:textId="77777777" w:rsidR="00467D1E" w:rsidRPr="00816811" w:rsidRDefault="00467D1E" w:rsidP="00F17CC6">
            <w:pPr>
              <w:numPr>
                <w:ilvl w:val="0"/>
                <w:numId w:val="4"/>
              </w:numPr>
              <w:spacing w:before="40" w:after="40"/>
              <w:rPr>
                <w:rFonts w:asciiTheme="minorHAnsi" w:hAnsiTheme="minorHAnsi" w:cstheme="minorHAnsi"/>
                <w:lang w:eastAsia="en-GB"/>
              </w:rPr>
            </w:pPr>
            <w:r w:rsidRPr="00816811">
              <w:rPr>
                <w:rFonts w:asciiTheme="minorHAnsi" w:hAnsiTheme="minorHAnsi" w:cstheme="minorHAnsi"/>
                <w:lang w:eastAsia="en-GB"/>
              </w:rPr>
              <w:t>The homes we provide are good quality</w:t>
            </w:r>
          </w:p>
          <w:p w14:paraId="7E99D672" w14:textId="77777777" w:rsidR="00467D1E" w:rsidRPr="00816811" w:rsidRDefault="00467D1E" w:rsidP="00F17CC6">
            <w:pPr>
              <w:numPr>
                <w:ilvl w:val="0"/>
                <w:numId w:val="4"/>
              </w:numPr>
              <w:spacing w:before="40" w:after="40"/>
              <w:rPr>
                <w:rFonts w:asciiTheme="minorHAnsi" w:hAnsiTheme="minorHAnsi" w:cstheme="minorHAnsi"/>
                <w:lang w:eastAsia="en-GB"/>
              </w:rPr>
            </w:pPr>
            <w:r w:rsidRPr="00816811">
              <w:rPr>
                <w:rFonts w:asciiTheme="minorHAnsi" w:hAnsiTheme="minorHAnsi" w:cstheme="minorHAnsi"/>
                <w:lang w:eastAsia="en-GB"/>
              </w:rPr>
              <w:t>When things go wrong, it is easy for you to tell us or make a complaint and we will sort it out quickly</w:t>
            </w:r>
          </w:p>
          <w:p w14:paraId="0F5ECD14" w14:textId="77777777" w:rsidR="00467D1E" w:rsidRPr="00816811" w:rsidRDefault="00467D1E" w:rsidP="00F17CC6">
            <w:pPr>
              <w:spacing w:before="40" w:after="40"/>
              <w:rPr>
                <w:rFonts w:asciiTheme="minorHAnsi" w:hAnsiTheme="minorHAnsi" w:cstheme="minorHAnsi"/>
                <w:lang w:eastAsia="en-GB"/>
              </w:rPr>
            </w:pPr>
            <w:r w:rsidRPr="00816811">
              <w:rPr>
                <w:rFonts w:asciiTheme="minorHAnsi" w:hAnsiTheme="minorHAnsi" w:cstheme="minorHAnsi"/>
                <w:lang w:eastAsia="en-GB"/>
              </w:rPr>
              <w:t xml:space="preserve">Our commitment applies to everyone using our services, </w:t>
            </w:r>
            <w:r w:rsidRPr="00816811">
              <w:rPr>
                <w:rFonts w:asciiTheme="minorHAnsi" w:hAnsiTheme="minorHAnsi" w:cstheme="minorHAnsi"/>
                <w:color w:val="0B0C0C"/>
                <w:shd w:val="clear" w:color="auto" w:fill="FFFFFF"/>
              </w:rPr>
              <w:t>regardless of whether they live in our accommodation or are using any other Horton service.</w:t>
            </w:r>
          </w:p>
        </w:tc>
      </w:tr>
    </w:tbl>
    <w:p w14:paraId="0DED010C" w14:textId="77777777" w:rsidR="00201842" w:rsidRPr="00816811" w:rsidRDefault="00201842" w:rsidP="00201842">
      <w:pPr>
        <w:pStyle w:val="Heading1"/>
        <w:rPr>
          <w:rFonts w:asciiTheme="minorHAnsi" w:hAnsiTheme="minorHAnsi" w:cstheme="minorHAnsi"/>
          <w:b/>
          <w:sz w:val="32"/>
          <w:szCs w:val="32"/>
        </w:rPr>
      </w:pPr>
    </w:p>
    <w:p w14:paraId="1226299D" w14:textId="77777777" w:rsidR="00B3687D" w:rsidRDefault="00B3687D">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687C186D" w14:textId="568FDA44" w:rsidR="00467D1E" w:rsidRPr="00816811" w:rsidRDefault="00185970" w:rsidP="003E3F06">
      <w:pPr>
        <w:pStyle w:val="Heading1"/>
        <w:spacing w:line="480" w:lineRule="auto"/>
        <w:rPr>
          <w:rFonts w:asciiTheme="minorHAnsi" w:hAnsiTheme="minorHAnsi" w:cstheme="minorHAnsi"/>
          <w:b/>
          <w:sz w:val="32"/>
          <w:szCs w:val="32"/>
        </w:rPr>
      </w:pPr>
      <w:bookmarkStart w:id="11" w:name="_Toc117083384"/>
      <w:r w:rsidRPr="00816811">
        <w:rPr>
          <w:rFonts w:asciiTheme="minorHAnsi" w:hAnsiTheme="minorHAnsi" w:cstheme="minorHAnsi"/>
          <w:b/>
          <w:sz w:val="32"/>
          <w:szCs w:val="32"/>
        </w:rPr>
        <w:lastRenderedPageBreak/>
        <w:t>How</w:t>
      </w:r>
      <w:r w:rsidR="00467D1E" w:rsidRPr="00816811">
        <w:rPr>
          <w:rFonts w:asciiTheme="minorHAnsi" w:hAnsiTheme="minorHAnsi" w:cstheme="minorHAnsi"/>
          <w:b/>
          <w:sz w:val="32"/>
          <w:szCs w:val="32"/>
        </w:rPr>
        <w:t xml:space="preserve"> </w:t>
      </w:r>
      <w:r w:rsidR="001E2BC7" w:rsidRPr="00816811">
        <w:rPr>
          <w:rFonts w:asciiTheme="minorHAnsi" w:hAnsiTheme="minorHAnsi" w:cstheme="minorHAnsi"/>
          <w:b/>
          <w:sz w:val="32"/>
          <w:szCs w:val="32"/>
        </w:rPr>
        <w:t>can</w:t>
      </w:r>
      <w:r w:rsidRPr="00816811">
        <w:rPr>
          <w:rFonts w:asciiTheme="minorHAnsi" w:hAnsiTheme="minorHAnsi" w:cstheme="minorHAnsi"/>
          <w:b/>
          <w:sz w:val="32"/>
          <w:szCs w:val="32"/>
        </w:rPr>
        <w:t xml:space="preserve"> </w:t>
      </w:r>
      <w:r w:rsidR="0039413C" w:rsidRPr="00816811">
        <w:rPr>
          <w:rFonts w:asciiTheme="minorHAnsi" w:hAnsiTheme="minorHAnsi" w:cstheme="minorHAnsi"/>
          <w:b/>
          <w:sz w:val="32"/>
          <w:szCs w:val="32"/>
        </w:rPr>
        <w:t>you</w:t>
      </w:r>
      <w:r w:rsidRPr="00816811">
        <w:rPr>
          <w:rFonts w:asciiTheme="minorHAnsi" w:hAnsiTheme="minorHAnsi" w:cstheme="minorHAnsi"/>
          <w:b/>
          <w:sz w:val="32"/>
          <w:szCs w:val="32"/>
        </w:rPr>
        <w:t xml:space="preserve"> contribut</w:t>
      </w:r>
      <w:r w:rsidR="003E3F06" w:rsidRPr="00816811">
        <w:rPr>
          <w:rFonts w:asciiTheme="minorHAnsi" w:hAnsiTheme="minorHAnsi" w:cstheme="minorHAnsi"/>
          <w:b/>
          <w:sz w:val="32"/>
          <w:szCs w:val="32"/>
        </w:rPr>
        <w:t>e?</w:t>
      </w:r>
      <w:bookmarkEnd w:id="11"/>
      <w:r w:rsidR="003E3F06" w:rsidRPr="00816811">
        <w:rPr>
          <w:rFonts w:asciiTheme="minorHAnsi" w:hAnsiTheme="minorHAnsi" w:cstheme="minorHAnsi"/>
          <w:b/>
          <w:sz w:val="32"/>
          <w:szCs w:val="32"/>
        </w:rPr>
        <w:t xml:space="preserve"> </w:t>
      </w:r>
    </w:p>
    <w:p w14:paraId="4E9A8B5D" w14:textId="450C428B" w:rsidR="003E3F06" w:rsidRPr="00816811" w:rsidRDefault="00F17CC6" w:rsidP="00F17CC6">
      <w:pPr>
        <w:spacing w:after="120"/>
        <w:ind w:right="198"/>
        <w:rPr>
          <w:rFonts w:asciiTheme="minorHAnsi" w:hAnsiTheme="minorHAnsi" w:cstheme="minorHAnsi"/>
        </w:rPr>
      </w:pPr>
      <w:r>
        <w:rPr>
          <w:rFonts w:asciiTheme="minorHAnsi" w:hAnsiTheme="minorHAnsi" w:cstheme="minorHAnsi"/>
        </w:rPr>
        <w:t xml:space="preserve">We want </w:t>
      </w:r>
      <w:r w:rsidR="003E3F06" w:rsidRPr="00816811">
        <w:rPr>
          <w:rFonts w:asciiTheme="minorHAnsi" w:hAnsiTheme="minorHAnsi" w:cstheme="minorHAnsi"/>
        </w:rPr>
        <w:t xml:space="preserve">your </w:t>
      </w:r>
      <w:r w:rsidR="00E058FB" w:rsidRPr="00816811">
        <w:rPr>
          <w:rFonts w:asciiTheme="minorHAnsi" w:hAnsiTheme="minorHAnsi" w:cstheme="minorHAnsi"/>
        </w:rPr>
        <w:t xml:space="preserve">experience </w:t>
      </w:r>
      <w:r w:rsidR="003E3F06" w:rsidRPr="00816811">
        <w:rPr>
          <w:rFonts w:asciiTheme="minorHAnsi" w:hAnsiTheme="minorHAnsi" w:cstheme="minorHAnsi"/>
        </w:rPr>
        <w:t xml:space="preserve">with Harrogate Stay Well </w:t>
      </w:r>
      <w:r w:rsidR="00B34C24">
        <w:rPr>
          <w:rFonts w:asciiTheme="minorHAnsi" w:hAnsiTheme="minorHAnsi" w:cstheme="minorHAnsi"/>
        </w:rPr>
        <w:t>to be</w:t>
      </w:r>
      <w:r w:rsidR="003E3F06" w:rsidRPr="00816811">
        <w:rPr>
          <w:rFonts w:asciiTheme="minorHAnsi" w:hAnsiTheme="minorHAnsi" w:cstheme="minorHAnsi"/>
        </w:rPr>
        <w:t xml:space="preserve"> positive and successful</w:t>
      </w:r>
      <w:r>
        <w:rPr>
          <w:rFonts w:asciiTheme="minorHAnsi" w:hAnsiTheme="minorHAnsi" w:cstheme="minorHAnsi"/>
        </w:rPr>
        <w:t>. T</w:t>
      </w:r>
      <w:r w:rsidR="003E3F06" w:rsidRPr="00816811">
        <w:rPr>
          <w:rFonts w:asciiTheme="minorHAnsi" w:hAnsiTheme="minorHAnsi" w:cstheme="minorHAnsi"/>
        </w:rPr>
        <w:t>h</w:t>
      </w:r>
      <w:r>
        <w:rPr>
          <w:rFonts w:asciiTheme="minorHAnsi" w:hAnsiTheme="minorHAnsi" w:cstheme="minorHAnsi"/>
        </w:rPr>
        <w:t>is is how you can</w:t>
      </w:r>
      <w:r w:rsidR="003E3F06" w:rsidRPr="00816811">
        <w:rPr>
          <w:rFonts w:asciiTheme="minorHAnsi" w:hAnsiTheme="minorHAnsi" w:cstheme="minorHAnsi"/>
        </w:rPr>
        <w:t xml:space="preserve"> help</w:t>
      </w:r>
      <w:r>
        <w:rPr>
          <w:rFonts w:asciiTheme="minorHAnsi" w:hAnsiTheme="minorHAnsi" w:cstheme="minorHAnsi"/>
        </w:rPr>
        <w:t xml:space="preserve"> with this</w:t>
      </w:r>
      <w:r w:rsidR="003E3F06" w:rsidRPr="00816811">
        <w:rPr>
          <w:rFonts w:asciiTheme="minorHAnsi" w:hAnsiTheme="minorHAnsi" w:cstheme="minorHAnsi"/>
        </w:rPr>
        <w:t xml:space="preserve">: </w:t>
      </w:r>
    </w:p>
    <w:p w14:paraId="644A9160" w14:textId="50D85B01" w:rsidR="00467D1E" w:rsidRPr="00816811" w:rsidRDefault="00C5392F" w:rsidP="00C5392F">
      <w:pPr>
        <w:numPr>
          <w:ilvl w:val="0"/>
          <w:numId w:val="16"/>
        </w:numPr>
        <w:spacing w:after="80"/>
        <w:ind w:left="896" w:right="198" w:hanging="357"/>
        <w:rPr>
          <w:rFonts w:asciiTheme="minorHAnsi" w:hAnsiTheme="minorHAnsi" w:cstheme="minorHAnsi"/>
        </w:rPr>
      </w:pPr>
      <w:r w:rsidRPr="00816811">
        <w:rPr>
          <w:rFonts w:asciiTheme="minorHAnsi" w:hAnsiTheme="minorHAnsi" w:cstheme="minorHAnsi"/>
        </w:rPr>
        <w:t>M</w:t>
      </w:r>
      <w:r w:rsidR="00467D1E" w:rsidRPr="00816811">
        <w:rPr>
          <w:rFonts w:asciiTheme="minorHAnsi" w:hAnsiTheme="minorHAnsi" w:cstheme="minorHAnsi"/>
        </w:rPr>
        <w:t xml:space="preserve">eet with </w:t>
      </w:r>
      <w:r w:rsidR="0039413C" w:rsidRPr="00816811">
        <w:rPr>
          <w:rFonts w:asciiTheme="minorHAnsi" w:hAnsiTheme="minorHAnsi" w:cstheme="minorHAnsi"/>
        </w:rPr>
        <w:t xml:space="preserve">your </w:t>
      </w:r>
      <w:r w:rsidR="00467D1E" w:rsidRPr="00816811">
        <w:rPr>
          <w:rFonts w:asciiTheme="minorHAnsi" w:hAnsiTheme="minorHAnsi" w:cstheme="minorHAnsi"/>
        </w:rPr>
        <w:t>support worker on a regular basis</w:t>
      </w:r>
      <w:r w:rsidRPr="00816811">
        <w:rPr>
          <w:rFonts w:asciiTheme="minorHAnsi" w:hAnsiTheme="minorHAnsi" w:cstheme="minorHAnsi"/>
        </w:rPr>
        <w:t>.</w:t>
      </w:r>
      <w:r w:rsidR="00467D1E" w:rsidRPr="00816811">
        <w:rPr>
          <w:rFonts w:asciiTheme="minorHAnsi" w:hAnsiTheme="minorHAnsi" w:cstheme="minorHAnsi"/>
        </w:rPr>
        <w:t xml:space="preserve">   </w:t>
      </w:r>
    </w:p>
    <w:p w14:paraId="7DD23201" w14:textId="6C4CFB6F" w:rsidR="00467D1E" w:rsidRPr="00816811" w:rsidRDefault="00467D1E" w:rsidP="00B34C24">
      <w:pPr>
        <w:numPr>
          <w:ilvl w:val="0"/>
          <w:numId w:val="16"/>
        </w:numPr>
        <w:spacing w:after="80"/>
        <w:ind w:left="896" w:hanging="357"/>
        <w:rPr>
          <w:rFonts w:asciiTheme="minorHAnsi" w:hAnsiTheme="minorHAnsi" w:cstheme="minorHAnsi"/>
        </w:rPr>
      </w:pPr>
      <w:r w:rsidRPr="00816811">
        <w:rPr>
          <w:rFonts w:asciiTheme="minorHAnsi" w:hAnsiTheme="minorHAnsi" w:cstheme="minorHAnsi"/>
        </w:rPr>
        <w:t>Play an active role in develop</w:t>
      </w:r>
      <w:r w:rsidR="00C5392F" w:rsidRPr="00816811">
        <w:rPr>
          <w:rFonts w:asciiTheme="minorHAnsi" w:hAnsiTheme="minorHAnsi" w:cstheme="minorHAnsi"/>
        </w:rPr>
        <w:t xml:space="preserve">ing </w:t>
      </w:r>
      <w:r w:rsidR="0039413C" w:rsidRPr="00816811">
        <w:rPr>
          <w:rFonts w:asciiTheme="minorHAnsi" w:hAnsiTheme="minorHAnsi" w:cstheme="minorHAnsi"/>
        </w:rPr>
        <w:t>your S</w:t>
      </w:r>
      <w:r w:rsidRPr="00816811">
        <w:rPr>
          <w:rFonts w:asciiTheme="minorHAnsi" w:hAnsiTheme="minorHAnsi" w:cstheme="minorHAnsi"/>
        </w:rPr>
        <w:t xml:space="preserve">upport </w:t>
      </w:r>
      <w:r w:rsidR="0039413C" w:rsidRPr="00816811">
        <w:rPr>
          <w:rFonts w:asciiTheme="minorHAnsi" w:hAnsiTheme="minorHAnsi" w:cstheme="minorHAnsi"/>
        </w:rPr>
        <w:t>and Risk Management P</w:t>
      </w:r>
      <w:r w:rsidRPr="00816811">
        <w:rPr>
          <w:rFonts w:asciiTheme="minorHAnsi" w:hAnsiTheme="minorHAnsi" w:cstheme="minorHAnsi"/>
        </w:rPr>
        <w:t xml:space="preserve">lan. </w:t>
      </w:r>
    </w:p>
    <w:p w14:paraId="03D55703" w14:textId="7B7213A7" w:rsidR="00467D1E" w:rsidRPr="00816811" w:rsidRDefault="00467D1E" w:rsidP="00201842">
      <w:pPr>
        <w:numPr>
          <w:ilvl w:val="0"/>
          <w:numId w:val="16"/>
        </w:numPr>
        <w:spacing w:after="80"/>
        <w:ind w:left="896" w:right="198" w:hanging="357"/>
        <w:rPr>
          <w:rFonts w:asciiTheme="minorHAnsi" w:hAnsiTheme="minorHAnsi" w:cstheme="minorHAnsi"/>
        </w:rPr>
      </w:pPr>
      <w:r w:rsidRPr="00816811">
        <w:rPr>
          <w:rFonts w:asciiTheme="minorHAnsi" w:hAnsiTheme="minorHAnsi" w:cstheme="minorHAnsi"/>
        </w:rPr>
        <w:t xml:space="preserve">Identify the goals </w:t>
      </w:r>
      <w:r w:rsidR="0039413C" w:rsidRPr="00816811">
        <w:rPr>
          <w:rFonts w:asciiTheme="minorHAnsi" w:hAnsiTheme="minorHAnsi" w:cstheme="minorHAnsi"/>
        </w:rPr>
        <w:t xml:space="preserve">you wish </w:t>
      </w:r>
      <w:r w:rsidRPr="00816811">
        <w:rPr>
          <w:rFonts w:asciiTheme="minorHAnsi" w:hAnsiTheme="minorHAnsi" w:cstheme="minorHAnsi"/>
        </w:rPr>
        <w:t xml:space="preserve">to achieve.   </w:t>
      </w:r>
    </w:p>
    <w:p w14:paraId="737308FA" w14:textId="278C7D0F" w:rsidR="0039413C" w:rsidRPr="00816811" w:rsidRDefault="00467D1E" w:rsidP="003E3F06">
      <w:pPr>
        <w:numPr>
          <w:ilvl w:val="0"/>
          <w:numId w:val="16"/>
        </w:numPr>
        <w:spacing w:after="80"/>
        <w:ind w:left="896" w:right="198" w:hanging="357"/>
        <w:rPr>
          <w:rFonts w:asciiTheme="minorHAnsi" w:hAnsiTheme="minorHAnsi" w:cstheme="minorHAnsi"/>
        </w:rPr>
      </w:pPr>
      <w:r w:rsidRPr="00816811">
        <w:rPr>
          <w:rFonts w:asciiTheme="minorHAnsi" w:hAnsiTheme="minorHAnsi" w:cstheme="minorHAnsi"/>
        </w:rPr>
        <w:t>Agree the actions</w:t>
      </w:r>
      <w:r w:rsidR="00F40628" w:rsidRPr="00816811">
        <w:rPr>
          <w:rFonts w:asciiTheme="minorHAnsi" w:hAnsiTheme="minorHAnsi" w:cstheme="minorHAnsi"/>
        </w:rPr>
        <w:t xml:space="preserve"> or steps</w:t>
      </w:r>
      <w:r w:rsidRPr="00816811">
        <w:rPr>
          <w:rFonts w:asciiTheme="minorHAnsi" w:hAnsiTheme="minorHAnsi" w:cstheme="minorHAnsi"/>
        </w:rPr>
        <w:t xml:space="preserve"> that </w:t>
      </w:r>
      <w:r w:rsidR="003E3F06" w:rsidRPr="00816811">
        <w:rPr>
          <w:rFonts w:asciiTheme="minorHAnsi" w:hAnsiTheme="minorHAnsi" w:cstheme="minorHAnsi"/>
        </w:rPr>
        <w:t xml:space="preserve">you </w:t>
      </w:r>
      <w:r w:rsidRPr="00816811">
        <w:rPr>
          <w:rFonts w:asciiTheme="minorHAnsi" w:hAnsiTheme="minorHAnsi" w:cstheme="minorHAnsi"/>
        </w:rPr>
        <w:t xml:space="preserve">need </w:t>
      </w:r>
      <w:r w:rsidR="003E3F06" w:rsidRPr="00816811">
        <w:rPr>
          <w:rFonts w:asciiTheme="minorHAnsi" w:hAnsiTheme="minorHAnsi" w:cstheme="minorHAnsi"/>
        </w:rPr>
        <w:t>to take</w:t>
      </w:r>
      <w:r w:rsidRPr="00816811">
        <w:rPr>
          <w:rFonts w:asciiTheme="minorHAnsi" w:hAnsiTheme="minorHAnsi" w:cstheme="minorHAnsi"/>
        </w:rPr>
        <w:t xml:space="preserve"> to achieve </w:t>
      </w:r>
      <w:r w:rsidR="0039413C" w:rsidRPr="00816811">
        <w:rPr>
          <w:rFonts w:asciiTheme="minorHAnsi" w:hAnsiTheme="minorHAnsi" w:cstheme="minorHAnsi"/>
        </w:rPr>
        <w:t>your</w:t>
      </w:r>
      <w:r w:rsidRPr="00816811">
        <w:rPr>
          <w:rFonts w:asciiTheme="minorHAnsi" w:hAnsiTheme="minorHAnsi" w:cstheme="minorHAnsi"/>
        </w:rPr>
        <w:t xml:space="preserve"> goals</w:t>
      </w:r>
      <w:r w:rsidR="007D2430" w:rsidRPr="00816811">
        <w:rPr>
          <w:rFonts w:asciiTheme="minorHAnsi" w:hAnsiTheme="minorHAnsi" w:cstheme="minorHAnsi"/>
        </w:rPr>
        <w:t>.</w:t>
      </w:r>
    </w:p>
    <w:p w14:paraId="2A77D14D" w14:textId="2EDC3089" w:rsidR="00467D1E" w:rsidRPr="00816811" w:rsidRDefault="0039413C" w:rsidP="003E3F06">
      <w:pPr>
        <w:numPr>
          <w:ilvl w:val="0"/>
          <w:numId w:val="16"/>
        </w:numPr>
        <w:spacing w:after="80"/>
        <w:ind w:left="896" w:right="198" w:hanging="357"/>
        <w:rPr>
          <w:rFonts w:asciiTheme="minorHAnsi" w:hAnsiTheme="minorHAnsi" w:cstheme="minorHAnsi"/>
        </w:rPr>
      </w:pPr>
      <w:r w:rsidRPr="00816811">
        <w:rPr>
          <w:rFonts w:asciiTheme="minorHAnsi" w:hAnsiTheme="minorHAnsi" w:cstheme="minorHAnsi"/>
        </w:rPr>
        <w:t>W</w:t>
      </w:r>
      <w:r w:rsidR="00467D1E" w:rsidRPr="00816811">
        <w:rPr>
          <w:rFonts w:asciiTheme="minorHAnsi" w:hAnsiTheme="minorHAnsi" w:cstheme="minorHAnsi"/>
        </w:rPr>
        <w:t xml:space="preserve">ork in a positive way towards </w:t>
      </w:r>
      <w:r w:rsidRPr="00816811">
        <w:rPr>
          <w:rFonts w:asciiTheme="minorHAnsi" w:hAnsiTheme="minorHAnsi" w:cstheme="minorHAnsi"/>
        </w:rPr>
        <w:t xml:space="preserve">completing the actions </w:t>
      </w:r>
      <w:r w:rsidR="003E3F06" w:rsidRPr="00816811">
        <w:rPr>
          <w:rFonts w:asciiTheme="minorHAnsi" w:hAnsiTheme="minorHAnsi" w:cstheme="minorHAnsi"/>
        </w:rPr>
        <w:t>to</w:t>
      </w:r>
      <w:r w:rsidRPr="00816811">
        <w:rPr>
          <w:rFonts w:asciiTheme="minorHAnsi" w:hAnsiTheme="minorHAnsi" w:cstheme="minorHAnsi"/>
        </w:rPr>
        <w:t xml:space="preserve"> </w:t>
      </w:r>
      <w:r w:rsidR="00467D1E" w:rsidRPr="00816811">
        <w:rPr>
          <w:rFonts w:asciiTheme="minorHAnsi" w:hAnsiTheme="minorHAnsi" w:cstheme="minorHAnsi"/>
        </w:rPr>
        <w:t>achiev</w:t>
      </w:r>
      <w:r w:rsidR="003E3F06" w:rsidRPr="00816811">
        <w:rPr>
          <w:rFonts w:asciiTheme="minorHAnsi" w:hAnsiTheme="minorHAnsi" w:cstheme="minorHAnsi"/>
        </w:rPr>
        <w:t>e</w:t>
      </w:r>
      <w:r w:rsidR="00467D1E" w:rsidRPr="00816811">
        <w:rPr>
          <w:rFonts w:asciiTheme="minorHAnsi" w:hAnsiTheme="minorHAnsi" w:cstheme="minorHAnsi"/>
        </w:rPr>
        <w:t xml:space="preserve"> </w:t>
      </w:r>
      <w:r w:rsidRPr="00816811">
        <w:rPr>
          <w:rFonts w:asciiTheme="minorHAnsi" w:hAnsiTheme="minorHAnsi" w:cstheme="minorHAnsi"/>
        </w:rPr>
        <w:t>your goals</w:t>
      </w:r>
      <w:r w:rsidR="00467D1E" w:rsidRPr="00816811">
        <w:rPr>
          <w:rFonts w:asciiTheme="minorHAnsi" w:hAnsiTheme="minorHAnsi" w:cstheme="minorHAnsi"/>
        </w:rPr>
        <w:t xml:space="preserve">. </w:t>
      </w:r>
    </w:p>
    <w:p w14:paraId="6B88D3FB" w14:textId="2A1A83FD" w:rsidR="001E2BC7" w:rsidRPr="00816811" w:rsidRDefault="000A24CC" w:rsidP="00F17CC6">
      <w:pPr>
        <w:numPr>
          <w:ilvl w:val="0"/>
          <w:numId w:val="16"/>
        </w:numPr>
        <w:ind w:left="896" w:right="198" w:hanging="357"/>
        <w:rPr>
          <w:rFonts w:asciiTheme="minorHAnsi" w:hAnsiTheme="minorHAnsi" w:cstheme="minorHAnsi"/>
        </w:rPr>
      </w:pPr>
      <w:r w:rsidRPr="00816811">
        <w:rPr>
          <w:rFonts w:asciiTheme="minorHAnsi" w:hAnsiTheme="minorHAnsi" w:cstheme="minorHAnsi"/>
        </w:rPr>
        <w:t xml:space="preserve">Always </w:t>
      </w:r>
      <w:r w:rsidR="001466C4" w:rsidRPr="00816811">
        <w:rPr>
          <w:rFonts w:asciiTheme="minorHAnsi" w:hAnsiTheme="minorHAnsi" w:cstheme="minorHAnsi"/>
        </w:rPr>
        <w:t>communicate</w:t>
      </w:r>
      <w:r w:rsidR="001E2BC7" w:rsidRPr="00816811">
        <w:rPr>
          <w:rFonts w:asciiTheme="minorHAnsi" w:hAnsiTheme="minorHAnsi" w:cstheme="minorHAnsi"/>
        </w:rPr>
        <w:t xml:space="preserve"> </w:t>
      </w:r>
      <w:r w:rsidR="001466C4" w:rsidRPr="00816811">
        <w:rPr>
          <w:rFonts w:asciiTheme="minorHAnsi" w:hAnsiTheme="minorHAnsi" w:cstheme="minorHAnsi"/>
        </w:rPr>
        <w:t xml:space="preserve">honestly </w:t>
      </w:r>
      <w:r w:rsidR="00E058FB" w:rsidRPr="00816811">
        <w:rPr>
          <w:rFonts w:asciiTheme="minorHAnsi" w:hAnsiTheme="minorHAnsi" w:cstheme="minorHAnsi"/>
        </w:rPr>
        <w:t>about</w:t>
      </w:r>
      <w:r w:rsidR="001E2BC7" w:rsidRPr="00816811">
        <w:rPr>
          <w:rFonts w:asciiTheme="minorHAnsi" w:hAnsiTheme="minorHAnsi" w:cstheme="minorHAnsi"/>
        </w:rPr>
        <w:t xml:space="preserve"> how you</w:t>
      </w:r>
      <w:r w:rsidR="001466C4" w:rsidRPr="00816811">
        <w:rPr>
          <w:rFonts w:asciiTheme="minorHAnsi" w:hAnsiTheme="minorHAnsi" w:cstheme="minorHAnsi"/>
        </w:rPr>
        <w:t xml:space="preserve"> feel your support is progressing.</w:t>
      </w:r>
    </w:p>
    <w:p w14:paraId="51A54E30" w14:textId="252D7329" w:rsidR="00467D1E" w:rsidRPr="00816811" w:rsidRDefault="00467D1E" w:rsidP="00467D1E">
      <w:pPr>
        <w:spacing w:line="259" w:lineRule="auto"/>
        <w:ind w:left="360"/>
        <w:rPr>
          <w:rFonts w:asciiTheme="minorHAnsi" w:hAnsiTheme="minorHAnsi" w:cstheme="minorHAnsi"/>
        </w:rPr>
      </w:pPr>
    </w:p>
    <w:p w14:paraId="4DB571C3" w14:textId="1208215C" w:rsidR="00E872AE" w:rsidRPr="00816811" w:rsidRDefault="00E872AE" w:rsidP="00F03932">
      <w:pPr>
        <w:ind w:left="-5" w:right="197"/>
        <w:rPr>
          <w:rFonts w:asciiTheme="minorHAnsi" w:hAnsiTheme="minorHAnsi" w:cstheme="minorHAnsi"/>
        </w:rPr>
      </w:pPr>
      <w:r w:rsidRPr="00816811">
        <w:rPr>
          <w:rFonts w:asciiTheme="minorHAnsi" w:hAnsiTheme="minorHAnsi" w:cstheme="minorHAnsi"/>
        </w:rPr>
        <w:t xml:space="preserve">We realise that everyone </w:t>
      </w:r>
      <w:r w:rsidR="0039413C" w:rsidRPr="00816811">
        <w:rPr>
          <w:rFonts w:asciiTheme="minorHAnsi" w:hAnsiTheme="minorHAnsi" w:cstheme="minorHAnsi"/>
        </w:rPr>
        <w:t>has</w:t>
      </w:r>
      <w:r w:rsidRPr="00816811">
        <w:rPr>
          <w:rFonts w:asciiTheme="minorHAnsi" w:hAnsiTheme="minorHAnsi" w:cstheme="minorHAnsi"/>
        </w:rPr>
        <w:t xml:space="preserve"> their own skills and capabilities </w:t>
      </w:r>
      <w:r w:rsidR="0039413C" w:rsidRPr="00816811">
        <w:rPr>
          <w:rFonts w:asciiTheme="minorHAnsi" w:hAnsiTheme="minorHAnsi" w:cstheme="minorHAnsi"/>
        </w:rPr>
        <w:t>to make progress in achieving their goals.  We will work with you in t</w:t>
      </w:r>
      <w:r w:rsidR="00D403A8" w:rsidRPr="00816811">
        <w:rPr>
          <w:rFonts w:asciiTheme="minorHAnsi" w:hAnsiTheme="minorHAnsi" w:cstheme="minorHAnsi"/>
        </w:rPr>
        <w:t xml:space="preserve">he way that helps you </w:t>
      </w:r>
      <w:r w:rsidR="00F03932" w:rsidRPr="00816811">
        <w:rPr>
          <w:rFonts w:asciiTheme="minorHAnsi" w:hAnsiTheme="minorHAnsi" w:cstheme="minorHAnsi"/>
        </w:rPr>
        <w:t xml:space="preserve">to </w:t>
      </w:r>
      <w:r w:rsidR="00D403A8" w:rsidRPr="00816811">
        <w:rPr>
          <w:rFonts w:asciiTheme="minorHAnsi" w:hAnsiTheme="minorHAnsi" w:cstheme="minorHAnsi"/>
        </w:rPr>
        <w:t xml:space="preserve">feel </w:t>
      </w:r>
      <w:r w:rsidR="0039413C" w:rsidRPr="00816811">
        <w:rPr>
          <w:rFonts w:asciiTheme="minorHAnsi" w:hAnsiTheme="minorHAnsi" w:cstheme="minorHAnsi"/>
        </w:rPr>
        <w:t>comfortable to ensure you have the best possible chance of success.</w:t>
      </w:r>
      <w:r w:rsidR="00D403A8" w:rsidRPr="00816811">
        <w:rPr>
          <w:rFonts w:asciiTheme="minorHAnsi" w:hAnsiTheme="minorHAnsi" w:cstheme="minorHAnsi"/>
        </w:rPr>
        <w:t xml:space="preserve"> We always </w:t>
      </w:r>
      <w:r w:rsidRPr="00816811">
        <w:rPr>
          <w:rFonts w:asciiTheme="minorHAnsi" w:hAnsiTheme="minorHAnsi" w:cstheme="minorHAnsi"/>
        </w:rPr>
        <w:t xml:space="preserve">make the process as friendly and welcoming as possible. </w:t>
      </w:r>
    </w:p>
    <w:p w14:paraId="44DA1603" w14:textId="77777777" w:rsidR="00F0366F" w:rsidRPr="00816811" w:rsidRDefault="00F0366F" w:rsidP="00467D1E">
      <w:pPr>
        <w:ind w:left="-5" w:right="197"/>
        <w:rPr>
          <w:rFonts w:asciiTheme="minorHAnsi" w:hAnsiTheme="minorHAnsi" w:cstheme="minorHAnsi"/>
        </w:rPr>
      </w:pPr>
    </w:p>
    <w:p w14:paraId="65D18698" w14:textId="21B110C0" w:rsidR="00467D1E" w:rsidRDefault="00F0366F" w:rsidP="00467D1E">
      <w:pPr>
        <w:spacing w:line="259" w:lineRule="auto"/>
        <w:rPr>
          <w:rFonts w:asciiTheme="minorHAnsi" w:hAnsiTheme="minorHAnsi" w:cstheme="minorHAnsi"/>
        </w:rPr>
      </w:pPr>
      <w:r w:rsidRPr="00816811">
        <w:rPr>
          <w:rFonts w:asciiTheme="minorHAnsi" w:hAnsiTheme="minorHAnsi" w:cstheme="minorHAnsi"/>
        </w:rPr>
        <w:t xml:space="preserve">If you </w:t>
      </w:r>
      <w:r w:rsidR="0061143D">
        <w:rPr>
          <w:rFonts w:asciiTheme="minorHAnsi" w:hAnsiTheme="minorHAnsi" w:cstheme="minorHAnsi"/>
        </w:rPr>
        <w:t>live</w:t>
      </w:r>
      <w:r w:rsidR="00D403A8" w:rsidRPr="00816811">
        <w:rPr>
          <w:rFonts w:asciiTheme="minorHAnsi" w:hAnsiTheme="minorHAnsi" w:cstheme="minorHAnsi"/>
        </w:rPr>
        <w:t xml:space="preserve"> in</w:t>
      </w:r>
      <w:r w:rsidRPr="00816811">
        <w:rPr>
          <w:rFonts w:asciiTheme="minorHAnsi" w:hAnsiTheme="minorHAnsi" w:cstheme="minorHAnsi"/>
        </w:rPr>
        <w:t xml:space="preserve"> our supported accommodation</w:t>
      </w:r>
      <w:r w:rsidR="00D403A8" w:rsidRPr="00816811">
        <w:rPr>
          <w:rFonts w:asciiTheme="minorHAnsi" w:hAnsiTheme="minorHAnsi" w:cstheme="minorHAnsi"/>
        </w:rPr>
        <w:t>,</w:t>
      </w:r>
      <w:r w:rsidRPr="00816811">
        <w:rPr>
          <w:rFonts w:asciiTheme="minorHAnsi" w:hAnsiTheme="minorHAnsi" w:cstheme="minorHAnsi"/>
        </w:rPr>
        <w:t xml:space="preserve"> you will </w:t>
      </w:r>
      <w:r w:rsidR="00A217FE" w:rsidRPr="00816811">
        <w:rPr>
          <w:rFonts w:asciiTheme="minorHAnsi" w:hAnsiTheme="minorHAnsi" w:cstheme="minorHAnsi"/>
        </w:rPr>
        <w:t>have</w:t>
      </w:r>
      <w:r w:rsidRPr="00816811">
        <w:rPr>
          <w:rFonts w:asciiTheme="minorHAnsi" w:hAnsiTheme="minorHAnsi" w:cstheme="minorHAnsi"/>
        </w:rPr>
        <w:t xml:space="preserve"> </w:t>
      </w:r>
      <w:r w:rsidR="00246CF9" w:rsidRPr="00816811">
        <w:rPr>
          <w:rFonts w:asciiTheme="minorHAnsi" w:hAnsiTheme="minorHAnsi" w:cstheme="minorHAnsi"/>
        </w:rPr>
        <w:t>some responsibilities</w:t>
      </w:r>
      <w:r w:rsidR="00D403A8" w:rsidRPr="00816811">
        <w:rPr>
          <w:rFonts w:asciiTheme="minorHAnsi" w:hAnsiTheme="minorHAnsi" w:cstheme="minorHAnsi"/>
        </w:rPr>
        <w:t xml:space="preserve"> within</w:t>
      </w:r>
      <w:r w:rsidRPr="00816811">
        <w:rPr>
          <w:rFonts w:asciiTheme="minorHAnsi" w:hAnsiTheme="minorHAnsi" w:cstheme="minorHAnsi"/>
        </w:rPr>
        <w:t xml:space="preserve"> your tenancy agreement.</w:t>
      </w:r>
      <w:r w:rsidR="00D403A8" w:rsidRPr="00816811">
        <w:rPr>
          <w:rFonts w:asciiTheme="minorHAnsi" w:hAnsiTheme="minorHAnsi" w:cstheme="minorHAnsi"/>
        </w:rPr>
        <w:t xml:space="preserve">  </w:t>
      </w:r>
      <w:r w:rsidR="00246CF9" w:rsidRPr="00816811">
        <w:rPr>
          <w:rFonts w:asciiTheme="minorHAnsi" w:hAnsiTheme="minorHAnsi" w:cstheme="minorHAnsi"/>
        </w:rPr>
        <w:t>We will help you to understand and follow these.</w:t>
      </w:r>
      <w:r w:rsidR="00467D1E" w:rsidRPr="00816811">
        <w:rPr>
          <w:rFonts w:asciiTheme="minorHAnsi" w:hAnsiTheme="minorHAnsi" w:cstheme="minorHAnsi"/>
        </w:rPr>
        <w:t xml:space="preserve"> </w:t>
      </w:r>
    </w:p>
    <w:p w14:paraId="4ECADC53" w14:textId="77777777" w:rsidR="00B34C24" w:rsidRPr="00816811" w:rsidRDefault="00B34C24" w:rsidP="00467D1E">
      <w:pPr>
        <w:spacing w:line="259" w:lineRule="auto"/>
        <w:rPr>
          <w:rFonts w:asciiTheme="minorHAnsi" w:hAnsiTheme="minorHAnsi" w:cstheme="minorHAnsi"/>
        </w:rPr>
      </w:pPr>
    </w:p>
    <w:p w14:paraId="1BCA9345" w14:textId="77777777" w:rsidR="0061143D" w:rsidRDefault="00D403A8" w:rsidP="00501023">
      <w:pPr>
        <w:pStyle w:val="BodyText"/>
        <w:spacing w:after="0"/>
        <w:ind w:right="-141"/>
        <w:rPr>
          <w:rFonts w:asciiTheme="minorHAnsi" w:hAnsiTheme="minorHAnsi" w:cstheme="minorHAnsi"/>
        </w:rPr>
      </w:pPr>
      <w:r w:rsidRPr="00816811">
        <w:rPr>
          <w:rFonts w:asciiTheme="minorHAnsi" w:hAnsiTheme="minorHAnsi" w:cstheme="minorHAnsi"/>
        </w:rPr>
        <w:t xml:space="preserve">Harrogate Stay Well staff </w:t>
      </w:r>
      <w:r w:rsidR="00FF2BF7" w:rsidRPr="00816811">
        <w:rPr>
          <w:rFonts w:asciiTheme="minorHAnsi" w:hAnsiTheme="minorHAnsi" w:cstheme="minorHAnsi"/>
        </w:rPr>
        <w:t xml:space="preserve">ask you to treat us with </w:t>
      </w:r>
      <w:r w:rsidRPr="00816811">
        <w:rPr>
          <w:rFonts w:asciiTheme="minorHAnsi" w:hAnsiTheme="minorHAnsi" w:cstheme="minorHAnsi"/>
        </w:rPr>
        <w:t>the same respect and courtesy that we provide to you</w:t>
      </w:r>
      <w:r w:rsidR="00ED7D2F" w:rsidRPr="00816811">
        <w:rPr>
          <w:rFonts w:asciiTheme="minorHAnsi" w:hAnsiTheme="minorHAnsi" w:cstheme="minorHAnsi"/>
        </w:rPr>
        <w:t xml:space="preserve">. </w:t>
      </w:r>
      <w:r w:rsidRPr="00816811">
        <w:rPr>
          <w:rFonts w:asciiTheme="minorHAnsi" w:hAnsiTheme="minorHAnsi" w:cstheme="minorHAnsi"/>
        </w:rPr>
        <w:t xml:space="preserve"> </w:t>
      </w:r>
    </w:p>
    <w:p w14:paraId="59C7B221" w14:textId="77777777" w:rsidR="00EC02DB" w:rsidRDefault="00EC02DB" w:rsidP="0042710E">
      <w:pPr>
        <w:pStyle w:val="BodyText"/>
        <w:spacing w:after="0"/>
        <w:rPr>
          <w:rFonts w:asciiTheme="minorHAnsi" w:hAnsiTheme="minorHAnsi" w:cstheme="minorHAnsi"/>
        </w:rPr>
      </w:pPr>
    </w:p>
    <w:p w14:paraId="32255FD8" w14:textId="19133217" w:rsidR="00467D1E" w:rsidRPr="00816811" w:rsidRDefault="00F0366F" w:rsidP="0042710E">
      <w:pPr>
        <w:pStyle w:val="BodyText"/>
        <w:spacing w:after="0"/>
        <w:rPr>
          <w:rFonts w:asciiTheme="minorHAnsi" w:hAnsiTheme="minorHAnsi" w:cstheme="minorHAnsi"/>
        </w:rPr>
      </w:pPr>
      <w:r w:rsidRPr="00816811">
        <w:rPr>
          <w:rFonts w:asciiTheme="minorHAnsi" w:hAnsiTheme="minorHAnsi" w:cstheme="minorHAnsi"/>
        </w:rPr>
        <w:t>Harrogate</w:t>
      </w:r>
      <w:r w:rsidR="00467D1E" w:rsidRPr="00816811">
        <w:rPr>
          <w:rFonts w:asciiTheme="minorHAnsi" w:hAnsiTheme="minorHAnsi" w:cstheme="minorHAnsi"/>
        </w:rPr>
        <w:t xml:space="preserve"> Stay Well reserves the right to withdraw support if staff are subject to threat</w:t>
      </w:r>
      <w:r w:rsidR="00B34C24">
        <w:rPr>
          <w:rFonts w:asciiTheme="minorHAnsi" w:hAnsiTheme="minorHAnsi" w:cstheme="minorHAnsi"/>
        </w:rPr>
        <w:t>ening, intimidating or violent behaviour.</w:t>
      </w:r>
    </w:p>
    <w:p w14:paraId="1B2CFD78" w14:textId="77777777" w:rsidR="006E70BC" w:rsidRPr="00816811" w:rsidRDefault="006E70BC" w:rsidP="003C276F">
      <w:pPr>
        <w:pStyle w:val="BodyText"/>
        <w:spacing w:after="0"/>
        <w:rPr>
          <w:rFonts w:asciiTheme="minorHAnsi" w:hAnsiTheme="minorHAnsi" w:cstheme="minorHAnsi"/>
        </w:rPr>
      </w:pPr>
    </w:p>
    <w:p w14:paraId="054B5A2A" w14:textId="283FBC41" w:rsidR="00467D1E" w:rsidRPr="00816811" w:rsidRDefault="00467D1E" w:rsidP="003C276F">
      <w:pPr>
        <w:pStyle w:val="Heading1"/>
        <w:spacing w:line="480" w:lineRule="auto"/>
        <w:rPr>
          <w:rFonts w:asciiTheme="minorHAnsi" w:hAnsiTheme="minorHAnsi" w:cstheme="minorHAnsi"/>
          <w:b/>
          <w:sz w:val="32"/>
          <w:szCs w:val="32"/>
        </w:rPr>
      </w:pPr>
      <w:bookmarkStart w:id="12" w:name="_Toc117083385"/>
      <w:r w:rsidRPr="00816811">
        <w:rPr>
          <w:rFonts w:asciiTheme="minorHAnsi" w:hAnsiTheme="minorHAnsi" w:cstheme="minorHAnsi"/>
          <w:b/>
          <w:sz w:val="32"/>
          <w:szCs w:val="32"/>
        </w:rPr>
        <w:t>How much does it cost?</w:t>
      </w:r>
      <w:bookmarkEnd w:id="12"/>
    </w:p>
    <w:p w14:paraId="31B5559A" w14:textId="77777777" w:rsidR="00F0366F" w:rsidRPr="00816811" w:rsidRDefault="00F0366F" w:rsidP="00467D1E">
      <w:pPr>
        <w:tabs>
          <w:tab w:val="center" w:pos="7922"/>
        </w:tabs>
        <w:ind w:left="-15"/>
        <w:rPr>
          <w:rFonts w:asciiTheme="minorHAnsi" w:hAnsiTheme="minorHAnsi" w:cstheme="minorHAnsi"/>
        </w:rPr>
      </w:pPr>
      <w:r w:rsidRPr="00816811">
        <w:rPr>
          <w:rFonts w:asciiTheme="minorHAnsi" w:hAnsiTheme="minorHAnsi" w:cstheme="minorHAnsi"/>
        </w:rPr>
        <w:t xml:space="preserve">You will not be charged for the floating support </w:t>
      </w:r>
      <w:r w:rsidR="00467D1E" w:rsidRPr="00816811">
        <w:rPr>
          <w:rFonts w:asciiTheme="minorHAnsi" w:hAnsiTheme="minorHAnsi" w:cstheme="minorHAnsi"/>
        </w:rPr>
        <w:t xml:space="preserve">service provided by </w:t>
      </w:r>
      <w:r w:rsidRPr="00816811">
        <w:rPr>
          <w:rFonts w:asciiTheme="minorHAnsi" w:hAnsiTheme="minorHAnsi" w:cstheme="minorHAnsi"/>
        </w:rPr>
        <w:t>Harrogate</w:t>
      </w:r>
      <w:r w:rsidR="00467D1E" w:rsidRPr="00816811">
        <w:rPr>
          <w:rFonts w:asciiTheme="minorHAnsi" w:hAnsiTheme="minorHAnsi" w:cstheme="minorHAnsi"/>
        </w:rPr>
        <w:t xml:space="preserve"> Stay Well.   </w:t>
      </w:r>
    </w:p>
    <w:p w14:paraId="14A1B4F0" w14:textId="77777777" w:rsidR="00F0366F" w:rsidRPr="00816811" w:rsidRDefault="00F0366F" w:rsidP="00467D1E">
      <w:pPr>
        <w:tabs>
          <w:tab w:val="center" w:pos="7922"/>
        </w:tabs>
        <w:ind w:left="-15"/>
        <w:rPr>
          <w:rFonts w:asciiTheme="minorHAnsi" w:hAnsiTheme="minorHAnsi" w:cstheme="minorHAnsi"/>
        </w:rPr>
      </w:pPr>
    </w:p>
    <w:p w14:paraId="1AA71350" w14:textId="03C5CD22" w:rsidR="00F0366F" w:rsidRPr="00816811" w:rsidRDefault="00F0366F" w:rsidP="00052D25">
      <w:pPr>
        <w:tabs>
          <w:tab w:val="center" w:pos="7922"/>
        </w:tabs>
        <w:ind w:left="-15"/>
        <w:rPr>
          <w:rFonts w:asciiTheme="minorHAnsi" w:hAnsiTheme="minorHAnsi" w:cstheme="minorHAnsi"/>
        </w:rPr>
      </w:pPr>
      <w:r w:rsidRPr="00816811">
        <w:rPr>
          <w:rFonts w:asciiTheme="minorHAnsi" w:hAnsiTheme="minorHAnsi" w:cstheme="minorHAnsi"/>
        </w:rPr>
        <w:t xml:space="preserve">If you </w:t>
      </w:r>
      <w:r w:rsidR="00052D25" w:rsidRPr="00816811">
        <w:rPr>
          <w:rFonts w:asciiTheme="minorHAnsi" w:hAnsiTheme="minorHAnsi" w:cstheme="minorHAnsi"/>
        </w:rPr>
        <w:t>are going to live in</w:t>
      </w:r>
      <w:r w:rsidRPr="00816811">
        <w:rPr>
          <w:rFonts w:asciiTheme="minorHAnsi" w:hAnsiTheme="minorHAnsi" w:cstheme="minorHAnsi"/>
        </w:rPr>
        <w:t xml:space="preserve"> our supported accommodation</w:t>
      </w:r>
      <w:r w:rsidR="007E175C" w:rsidRPr="00816811">
        <w:rPr>
          <w:rFonts w:asciiTheme="minorHAnsi" w:hAnsiTheme="minorHAnsi" w:cstheme="minorHAnsi"/>
        </w:rPr>
        <w:t>,</w:t>
      </w:r>
      <w:r w:rsidRPr="00816811">
        <w:rPr>
          <w:rFonts w:asciiTheme="minorHAnsi" w:hAnsiTheme="minorHAnsi" w:cstheme="minorHAnsi"/>
        </w:rPr>
        <w:t xml:space="preserve"> we will explain the costs to you </w:t>
      </w:r>
      <w:r w:rsidR="00052D25" w:rsidRPr="00816811">
        <w:rPr>
          <w:rFonts w:asciiTheme="minorHAnsi" w:hAnsiTheme="minorHAnsi" w:cstheme="minorHAnsi"/>
        </w:rPr>
        <w:t>before you move in,</w:t>
      </w:r>
      <w:r w:rsidR="007E175C" w:rsidRPr="00816811">
        <w:rPr>
          <w:rFonts w:asciiTheme="minorHAnsi" w:hAnsiTheme="minorHAnsi" w:cstheme="minorHAnsi"/>
        </w:rPr>
        <w:t xml:space="preserve"> and </w:t>
      </w:r>
      <w:r w:rsidR="00052D25" w:rsidRPr="00816811">
        <w:rPr>
          <w:rFonts w:asciiTheme="minorHAnsi" w:hAnsiTheme="minorHAnsi" w:cstheme="minorHAnsi"/>
        </w:rPr>
        <w:t xml:space="preserve">we can </w:t>
      </w:r>
      <w:r w:rsidR="007E175C" w:rsidRPr="00816811">
        <w:rPr>
          <w:rFonts w:asciiTheme="minorHAnsi" w:hAnsiTheme="minorHAnsi" w:cstheme="minorHAnsi"/>
        </w:rPr>
        <w:t xml:space="preserve">support you </w:t>
      </w:r>
      <w:r w:rsidR="00052D25" w:rsidRPr="00816811">
        <w:rPr>
          <w:rFonts w:asciiTheme="minorHAnsi" w:hAnsiTheme="minorHAnsi" w:cstheme="minorHAnsi"/>
        </w:rPr>
        <w:t xml:space="preserve">to budget and make </w:t>
      </w:r>
      <w:r w:rsidR="007E175C" w:rsidRPr="00816811">
        <w:rPr>
          <w:rFonts w:asciiTheme="minorHAnsi" w:hAnsiTheme="minorHAnsi" w:cstheme="minorHAnsi"/>
        </w:rPr>
        <w:t>payments</w:t>
      </w:r>
      <w:r w:rsidRPr="00816811">
        <w:rPr>
          <w:rFonts w:asciiTheme="minorHAnsi" w:hAnsiTheme="minorHAnsi" w:cstheme="minorHAnsi"/>
        </w:rPr>
        <w:t>.</w:t>
      </w:r>
    </w:p>
    <w:p w14:paraId="169C996A" w14:textId="77777777" w:rsidR="00467D1E" w:rsidRPr="00816811" w:rsidRDefault="00467D1E" w:rsidP="000A24CC">
      <w:pPr>
        <w:pStyle w:val="BodyText"/>
        <w:tabs>
          <w:tab w:val="left" w:pos="6989"/>
        </w:tabs>
        <w:spacing w:after="0"/>
        <w:rPr>
          <w:rFonts w:asciiTheme="minorHAnsi" w:hAnsiTheme="minorHAnsi" w:cstheme="minorHAnsi"/>
        </w:rPr>
      </w:pPr>
    </w:p>
    <w:p w14:paraId="10B63793" w14:textId="549D96B9" w:rsidR="00467D1E" w:rsidRPr="00816811" w:rsidRDefault="00467D1E" w:rsidP="00495E8C">
      <w:pPr>
        <w:pStyle w:val="Heading1"/>
        <w:spacing w:line="480" w:lineRule="auto"/>
        <w:rPr>
          <w:rFonts w:asciiTheme="minorHAnsi" w:hAnsiTheme="minorHAnsi" w:cstheme="minorHAnsi"/>
          <w:b/>
          <w:sz w:val="32"/>
          <w:szCs w:val="32"/>
        </w:rPr>
      </w:pPr>
      <w:bookmarkStart w:id="13" w:name="_Toc117083386"/>
      <w:r w:rsidRPr="00816811">
        <w:rPr>
          <w:rFonts w:asciiTheme="minorHAnsi" w:hAnsiTheme="minorHAnsi" w:cstheme="minorHAnsi"/>
          <w:b/>
          <w:sz w:val="32"/>
          <w:szCs w:val="32"/>
        </w:rPr>
        <w:t xml:space="preserve">How can </w:t>
      </w:r>
      <w:r w:rsidR="00495E8C" w:rsidRPr="00816811">
        <w:rPr>
          <w:rFonts w:asciiTheme="minorHAnsi" w:hAnsiTheme="minorHAnsi" w:cstheme="minorHAnsi"/>
          <w:b/>
          <w:sz w:val="32"/>
          <w:szCs w:val="32"/>
        </w:rPr>
        <w:t xml:space="preserve">you </w:t>
      </w:r>
      <w:r w:rsidRPr="00816811">
        <w:rPr>
          <w:rFonts w:asciiTheme="minorHAnsi" w:hAnsiTheme="minorHAnsi" w:cstheme="minorHAnsi"/>
          <w:b/>
          <w:sz w:val="32"/>
          <w:szCs w:val="32"/>
        </w:rPr>
        <w:t xml:space="preserve">apply </w:t>
      </w:r>
      <w:r w:rsidR="00495E8C" w:rsidRPr="00816811">
        <w:rPr>
          <w:rFonts w:asciiTheme="minorHAnsi" w:hAnsiTheme="minorHAnsi" w:cstheme="minorHAnsi"/>
          <w:b/>
          <w:sz w:val="32"/>
          <w:szCs w:val="32"/>
        </w:rPr>
        <w:t xml:space="preserve">for </w:t>
      </w:r>
      <w:r w:rsidR="00F0366F"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w:t>
      </w:r>
      <w:bookmarkEnd w:id="13"/>
    </w:p>
    <w:p w14:paraId="37851088" w14:textId="77777777" w:rsidR="00D55158" w:rsidRPr="00816811" w:rsidRDefault="00D55158" w:rsidP="003C276F">
      <w:pPr>
        <w:spacing w:after="80"/>
        <w:ind w:right="210"/>
        <w:jc w:val="both"/>
        <w:rPr>
          <w:rFonts w:asciiTheme="minorHAnsi" w:hAnsiTheme="minorHAnsi" w:cstheme="minorHAnsi"/>
          <w:b/>
          <w:bCs/>
        </w:rPr>
      </w:pPr>
      <w:r w:rsidRPr="00816811">
        <w:rPr>
          <w:rFonts w:asciiTheme="minorHAnsi" w:hAnsiTheme="minorHAnsi" w:cstheme="minorHAnsi"/>
          <w:b/>
          <w:bCs/>
        </w:rPr>
        <w:t xml:space="preserve">Referral </w:t>
      </w:r>
    </w:p>
    <w:p w14:paraId="4ED1D65D" w14:textId="6F77DC2F" w:rsidR="00467D1E" w:rsidRPr="00816811" w:rsidRDefault="00467D1E" w:rsidP="00D55158">
      <w:pPr>
        <w:ind w:right="210"/>
        <w:jc w:val="both"/>
        <w:rPr>
          <w:rFonts w:asciiTheme="minorHAnsi" w:hAnsiTheme="minorHAnsi" w:cstheme="minorHAnsi"/>
        </w:rPr>
      </w:pPr>
      <w:r w:rsidRPr="00816811">
        <w:rPr>
          <w:rFonts w:asciiTheme="minorHAnsi" w:hAnsiTheme="minorHAnsi" w:cstheme="minorHAnsi"/>
        </w:rPr>
        <w:t xml:space="preserve">You can refer yourself directly to the service, or a </w:t>
      </w:r>
      <w:r w:rsidR="00D55158" w:rsidRPr="00816811">
        <w:rPr>
          <w:rFonts w:asciiTheme="minorHAnsi" w:hAnsiTheme="minorHAnsi" w:cstheme="minorHAnsi"/>
        </w:rPr>
        <w:t xml:space="preserve">representative can make a </w:t>
      </w:r>
      <w:r w:rsidRPr="00816811">
        <w:rPr>
          <w:rFonts w:asciiTheme="minorHAnsi" w:hAnsiTheme="minorHAnsi" w:cstheme="minorHAnsi"/>
        </w:rPr>
        <w:t>referral on your behalf</w:t>
      </w:r>
      <w:r w:rsidR="00D55158" w:rsidRPr="00816811">
        <w:rPr>
          <w:rFonts w:asciiTheme="minorHAnsi" w:hAnsiTheme="minorHAnsi" w:cstheme="minorHAnsi"/>
        </w:rPr>
        <w:t>.</w:t>
      </w:r>
      <w:r w:rsidRPr="00816811">
        <w:rPr>
          <w:rFonts w:asciiTheme="minorHAnsi" w:hAnsiTheme="minorHAnsi" w:cstheme="minorHAnsi"/>
        </w:rPr>
        <w:t xml:space="preserve"> </w:t>
      </w:r>
      <w:r w:rsidR="00D55158" w:rsidRPr="00816811">
        <w:rPr>
          <w:rFonts w:asciiTheme="minorHAnsi" w:hAnsiTheme="minorHAnsi" w:cstheme="minorHAnsi"/>
        </w:rPr>
        <w:t>F</w:t>
      </w:r>
      <w:r w:rsidRPr="00816811">
        <w:rPr>
          <w:rFonts w:asciiTheme="minorHAnsi" w:hAnsiTheme="minorHAnsi" w:cstheme="minorHAnsi"/>
        </w:rPr>
        <w:t>or example</w:t>
      </w:r>
      <w:r w:rsidR="003C276F" w:rsidRPr="00816811">
        <w:rPr>
          <w:rFonts w:asciiTheme="minorHAnsi" w:hAnsiTheme="minorHAnsi" w:cstheme="minorHAnsi"/>
        </w:rPr>
        <w:t>,</w:t>
      </w:r>
      <w:r w:rsidRPr="00816811">
        <w:rPr>
          <w:rFonts w:asciiTheme="minorHAnsi" w:hAnsiTheme="minorHAnsi" w:cstheme="minorHAnsi"/>
        </w:rPr>
        <w:t xml:space="preserve"> a health professional, </w:t>
      </w:r>
      <w:r w:rsidR="00D55158" w:rsidRPr="00816811">
        <w:rPr>
          <w:rFonts w:asciiTheme="minorHAnsi" w:hAnsiTheme="minorHAnsi" w:cstheme="minorHAnsi"/>
        </w:rPr>
        <w:t>family member</w:t>
      </w:r>
      <w:r w:rsidRPr="00816811">
        <w:rPr>
          <w:rFonts w:asciiTheme="minorHAnsi" w:hAnsiTheme="minorHAnsi" w:cstheme="minorHAnsi"/>
        </w:rPr>
        <w:t xml:space="preserve"> or any other </w:t>
      </w:r>
      <w:r w:rsidR="00D55158" w:rsidRPr="00816811">
        <w:rPr>
          <w:rFonts w:asciiTheme="minorHAnsi" w:hAnsiTheme="minorHAnsi" w:cstheme="minorHAnsi"/>
        </w:rPr>
        <w:t xml:space="preserve">person </w:t>
      </w:r>
      <w:r w:rsidRPr="00816811">
        <w:rPr>
          <w:rFonts w:asciiTheme="minorHAnsi" w:hAnsiTheme="minorHAnsi" w:cstheme="minorHAnsi"/>
        </w:rPr>
        <w:t xml:space="preserve">involved in supporting you.   </w:t>
      </w:r>
    </w:p>
    <w:p w14:paraId="73931FF7" w14:textId="6446DE06" w:rsidR="00D55158" w:rsidRPr="00816811" w:rsidRDefault="00D55158" w:rsidP="00D55158">
      <w:pPr>
        <w:ind w:left="-5" w:right="197"/>
        <w:rPr>
          <w:rFonts w:asciiTheme="minorHAnsi" w:hAnsiTheme="minorHAnsi" w:cstheme="minorHAnsi"/>
        </w:rPr>
      </w:pPr>
    </w:p>
    <w:p w14:paraId="4FEBA8EE" w14:textId="73D4080D" w:rsidR="00D55158" w:rsidRPr="00816811" w:rsidRDefault="00D55158" w:rsidP="00F03932">
      <w:pPr>
        <w:ind w:left="-5" w:right="197"/>
        <w:rPr>
          <w:rFonts w:asciiTheme="minorHAnsi" w:hAnsiTheme="minorHAnsi" w:cstheme="minorHAnsi"/>
        </w:rPr>
      </w:pPr>
      <w:r w:rsidRPr="00816811">
        <w:rPr>
          <w:rFonts w:asciiTheme="minorHAnsi" w:hAnsiTheme="minorHAnsi" w:cstheme="minorHAnsi"/>
        </w:rPr>
        <w:t>We will ask for brief details of your support needs and aspirations. We will offer you an assessment date, which will be within</w:t>
      </w:r>
      <w:r w:rsidR="00F03932" w:rsidRPr="00816811">
        <w:rPr>
          <w:rFonts w:asciiTheme="minorHAnsi" w:hAnsiTheme="minorHAnsi" w:cstheme="minorHAnsi"/>
        </w:rPr>
        <w:t xml:space="preserve"> one</w:t>
      </w:r>
      <w:r w:rsidRPr="00816811">
        <w:rPr>
          <w:rFonts w:asciiTheme="minorHAnsi" w:hAnsiTheme="minorHAnsi" w:cstheme="minorHAnsi"/>
        </w:rPr>
        <w:t xml:space="preserve"> week </w:t>
      </w:r>
      <w:r w:rsidR="00F03932" w:rsidRPr="00816811">
        <w:rPr>
          <w:rFonts w:asciiTheme="minorHAnsi" w:hAnsiTheme="minorHAnsi" w:cstheme="minorHAnsi"/>
        </w:rPr>
        <w:t xml:space="preserve">of the </w:t>
      </w:r>
      <w:r w:rsidRPr="00816811">
        <w:rPr>
          <w:rFonts w:asciiTheme="minorHAnsi" w:hAnsiTheme="minorHAnsi" w:cstheme="minorHAnsi"/>
        </w:rPr>
        <w:t xml:space="preserve">referral.  </w:t>
      </w:r>
    </w:p>
    <w:p w14:paraId="63199496" w14:textId="6291CFA1" w:rsidR="00467D1E" w:rsidRDefault="00467D1E" w:rsidP="00467D1E">
      <w:pPr>
        <w:ind w:left="-5" w:right="197"/>
        <w:rPr>
          <w:rFonts w:asciiTheme="minorHAnsi" w:hAnsiTheme="minorHAnsi" w:cstheme="minorHAnsi"/>
        </w:rPr>
      </w:pPr>
    </w:p>
    <w:p w14:paraId="0ED740D0" w14:textId="506AE1E4" w:rsidR="00501023" w:rsidRDefault="00501023" w:rsidP="00467D1E">
      <w:pPr>
        <w:ind w:left="-5" w:right="197"/>
        <w:rPr>
          <w:rFonts w:asciiTheme="minorHAnsi" w:hAnsiTheme="minorHAnsi" w:cstheme="minorHAnsi"/>
        </w:rPr>
      </w:pPr>
    </w:p>
    <w:p w14:paraId="2F68D5E6" w14:textId="7857FC50" w:rsidR="00EC02DB" w:rsidRDefault="00EC02DB" w:rsidP="00467D1E">
      <w:pPr>
        <w:ind w:left="-5" w:right="197"/>
        <w:rPr>
          <w:rFonts w:asciiTheme="minorHAnsi" w:hAnsiTheme="minorHAnsi" w:cstheme="minorHAnsi"/>
        </w:rPr>
      </w:pPr>
    </w:p>
    <w:p w14:paraId="6766206C" w14:textId="541F0D78" w:rsidR="00467D1E" w:rsidRPr="00816811" w:rsidRDefault="00467D1E" w:rsidP="00467D1E">
      <w:pPr>
        <w:ind w:left="-5" w:right="197"/>
        <w:rPr>
          <w:rFonts w:asciiTheme="minorHAnsi" w:hAnsiTheme="minorHAnsi" w:cstheme="minorHAnsi"/>
        </w:rPr>
      </w:pPr>
      <w:r w:rsidRPr="00816811">
        <w:rPr>
          <w:rFonts w:asciiTheme="minorHAnsi" w:hAnsiTheme="minorHAnsi" w:cstheme="minorHAnsi"/>
        </w:rPr>
        <w:lastRenderedPageBreak/>
        <w:t xml:space="preserve">You can contact us to make a referral in the following ways: </w:t>
      </w:r>
    </w:p>
    <w:p w14:paraId="53F6B895" w14:textId="77777777" w:rsidR="00467D1E" w:rsidRPr="00816811" w:rsidRDefault="00467D1E" w:rsidP="00467D1E">
      <w:pPr>
        <w:ind w:left="-5" w:right="197"/>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82"/>
      </w:tblGrid>
      <w:tr w:rsidR="00F0366F" w:rsidRPr="00816811" w14:paraId="17733AF2" w14:textId="77777777" w:rsidTr="001125D9">
        <w:trPr>
          <w:trHeight w:val="439"/>
        </w:trPr>
        <w:tc>
          <w:tcPr>
            <w:tcW w:w="2518" w:type="dxa"/>
            <w:shd w:val="clear" w:color="auto" w:fill="auto"/>
            <w:vAlign w:val="center"/>
          </w:tcPr>
          <w:p w14:paraId="3B1414CE" w14:textId="77777777" w:rsidR="00F0366F" w:rsidRPr="00816811" w:rsidRDefault="00F0366F" w:rsidP="001125D9">
            <w:pPr>
              <w:rPr>
                <w:rFonts w:asciiTheme="minorHAnsi" w:hAnsiTheme="minorHAnsi" w:cstheme="minorHAnsi"/>
                <w:b/>
                <w:iCs/>
              </w:rPr>
            </w:pPr>
            <w:r w:rsidRPr="00816811">
              <w:rPr>
                <w:rFonts w:asciiTheme="minorHAnsi" w:hAnsiTheme="minorHAnsi" w:cstheme="minorHAnsi"/>
                <w:b/>
                <w:iCs/>
              </w:rPr>
              <w:t xml:space="preserve">Telephone </w:t>
            </w:r>
          </w:p>
        </w:tc>
        <w:tc>
          <w:tcPr>
            <w:tcW w:w="5982" w:type="dxa"/>
            <w:shd w:val="clear" w:color="auto" w:fill="auto"/>
            <w:vAlign w:val="center"/>
          </w:tcPr>
          <w:p w14:paraId="0C6EF32A" w14:textId="77777777" w:rsidR="00F0366F" w:rsidRPr="00816811" w:rsidRDefault="00F0366F" w:rsidP="001125D9">
            <w:pPr>
              <w:spacing w:line="256" w:lineRule="auto"/>
              <w:rPr>
                <w:rFonts w:asciiTheme="minorHAnsi" w:hAnsiTheme="minorHAnsi" w:cstheme="minorHAnsi"/>
                <w:lang w:eastAsia="en-GB"/>
              </w:rPr>
            </w:pPr>
            <w:r w:rsidRPr="00816811">
              <w:rPr>
                <w:rFonts w:asciiTheme="minorHAnsi" w:hAnsiTheme="minorHAnsi" w:cstheme="minorHAnsi"/>
                <w:b/>
                <w:bCs/>
                <w:kern w:val="24"/>
              </w:rPr>
              <w:t>07584 015759</w:t>
            </w:r>
          </w:p>
        </w:tc>
      </w:tr>
      <w:tr w:rsidR="00F0366F" w:rsidRPr="00816811" w14:paraId="48EF5B13" w14:textId="77777777" w:rsidTr="001125D9">
        <w:trPr>
          <w:trHeight w:val="415"/>
        </w:trPr>
        <w:tc>
          <w:tcPr>
            <w:tcW w:w="2518" w:type="dxa"/>
            <w:shd w:val="clear" w:color="auto" w:fill="auto"/>
            <w:vAlign w:val="center"/>
          </w:tcPr>
          <w:p w14:paraId="3AA92198" w14:textId="77777777" w:rsidR="00F0366F" w:rsidRPr="00816811" w:rsidRDefault="00F0366F" w:rsidP="001125D9">
            <w:pPr>
              <w:rPr>
                <w:rFonts w:asciiTheme="minorHAnsi" w:hAnsiTheme="minorHAnsi" w:cstheme="minorHAnsi"/>
                <w:b/>
                <w:iCs/>
              </w:rPr>
            </w:pPr>
            <w:r w:rsidRPr="00816811">
              <w:rPr>
                <w:rFonts w:asciiTheme="minorHAnsi" w:hAnsiTheme="minorHAnsi" w:cstheme="minorHAnsi"/>
                <w:b/>
                <w:iCs/>
              </w:rPr>
              <w:t>Email</w:t>
            </w:r>
          </w:p>
        </w:tc>
        <w:tc>
          <w:tcPr>
            <w:tcW w:w="5982" w:type="dxa"/>
            <w:shd w:val="clear" w:color="auto" w:fill="auto"/>
            <w:vAlign w:val="center"/>
          </w:tcPr>
          <w:p w14:paraId="057A893B" w14:textId="77777777" w:rsidR="00F0366F" w:rsidRPr="00816811" w:rsidRDefault="00255763" w:rsidP="001125D9">
            <w:pPr>
              <w:pStyle w:val="Footer"/>
              <w:ind w:left="3402" w:hanging="3402"/>
              <w:rPr>
                <w:rFonts w:asciiTheme="minorHAnsi" w:hAnsiTheme="minorHAnsi" w:cstheme="minorHAnsi"/>
              </w:rPr>
            </w:pPr>
            <w:hyperlink r:id="rId10" w:history="1">
              <w:r w:rsidR="00F0366F" w:rsidRPr="00816811">
                <w:rPr>
                  <w:rStyle w:val="Hyperlink"/>
                  <w:rFonts w:asciiTheme="minorHAnsi" w:hAnsiTheme="minorHAnsi" w:cstheme="minorHAnsi"/>
                </w:rPr>
                <w:t>harrogatestaywell@hortonhousing.co.uk</w:t>
              </w:r>
            </w:hyperlink>
            <w:r w:rsidR="00F0366F" w:rsidRPr="00816811">
              <w:rPr>
                <w:rFonts w:asciiTheme="minorHAnsi" w:hAnsiTheme="minorHAnsi" w:cstheme="minorHAnsi"/>
              </w:rPr>
              <w:t xml:space="preserve">  </w:t>
            </w:r>
          </w:p>
        </w:tc>
      </w:tr>
      <w:tr w:rsidR="00F0366F" w:rsidRPr="00816811" w14:paraId="650B5DD5" w14:textId="77777777" w:rsidTr="001125D9">
        <w:trPr>
          <w:trHeight w:val="2122"/>
        </w:trPr>
        <w:tc>
          <w:tcPr>
            <w:tcW w:w="2518" w:type="dxa"/>
            <w:shd w:val="clear" w:color="auto" w:fill="auto"/>
          </w:tcPr>
          <w:p w14:paraId="2185BC0D" w14:textId="77777777" w:rsidR="00F0366F" w:rsidRPr="00816811" w:rsidRDefault="00F0366F" w:rsidP="002E5618">
            <w:pPr>
              <w:jc w:val="both"/>
              <w:rPr>
                <w:rFonts w:asciiTheme="minorHAnsi" w:hAnsiTheme="minorHAnsi" w:cstheme="minorHAnsi"/>
                <w:b/>
                <w:iCs/>
              </w:rPr>
            </w:pPr>
            <w:r w:rsidRPr="00816811">
              <w:rPr>
                <w:rFonts w:asciiTheme="minorHAnsi" w:hAnsiTheme="minorHAnsi" w:cstheme="minorHAnsi"/>
                <w:b/>
                <w:iCs/>
              </w:rPr>
              <w:t>Postal address</w:t>
            </w:r>
          </w:p>
        </w:tc>
        <w:tc>
          <w:tcPr>
            <w:tcW w:w="5982" w:type="dxa"/>
            <w:shd w:val="clear" w:color="auto" w:fill="auto"/>
          </w:tcPr>
          <w:p w14:paraId="228BF187" w14:textId="77777777" w:rsidR="00F0366F" w:rsidRPr="00816811" w:rsidRDefault="00F0366F" w:rsidP="007E175C">
            <w:pPr>
              <w:pStyle w:val="Footer"/>
              <w:spacing w:before="40" w:after="40"/>
              <w:ind w:left="3402" w:hanging="3402"/>
              <w:rPr>
                <w:rFonts w:asciiTheme="minorHAnsi" w:hAnsiTheme="minorHAnsi" w:cstheme="minorHAnsi"/>
                <w:iCs/>
              </w:rPr>
            </w:pPr>
            <w:r w:rsidRPr="00816811">
              <w:rPr>
                <w:rFonts w:asciiTheme="minorHAnsi" w:hAnsiTheme="minorHAnsi" w:cstheme="minorHAnsi"/>
                <w:iCs/>
              </w:rPr>
              <w:t>Harrogate Stay Well</w:t>
            </w:r>
          </w:p>
          <w:p w14:paraId="6DBD815C" w14:textId="77777777" w:rsidR="00F0366F" w:rsidRPr="00816811" w:rsidRDefault="00F0366F" w:rsidP="007E175C">
            <w:pPr>
              <w:pStyle w:val="Footer"/>
              <w:spacing w:before="40" w:after="40"/>
              <w:ind w:left="3402" w:hanging="3402"/>
              <w:rPr>
                <w:rFonts w:asciiTheme="minorHAnsi" w:hAnsiTheme="minorHAnsi" w:cstheme="minorHAnsi"/>
                <w:iCs/>
              </w:rPr>
            </w:pPr>
            <w:r w:rsidRPr="00816811">
              <w:rPr>
                <w:rFonts w:asciiTheme="minorHAnsi" w:hAnsiTheme="minorHAnsi" w:cstheme="minorHAnsi"/>
                <w:iCs/>
              </w:rPr>
              <w:t>Horton Housing Association</w:t>
            </w:r>
          </w:p>
          <w:p w14:paraId="1A18A4E7" w14:textId="77777777" w:rsidR="00F0366F" w:rsidRPr="00816811" w:rsidRDefault="00F0366F" w:rsidP="007E175C">
            <w:pPr>
              <w:pStyle w:val="Footer"/>
              <w:spacing w:before="40" w:after="40"/>
              <w:ind w:left="3402" w:hanging="3402"/>
              <w:rPr>
                <w:rFonts w:asciiTheme="minorHAnsi" w:hAnsiTheme="minorHAnsi" w:cstheme="minorHAnsi"/>
                <w:iCs/>
              </w:rPr>
            </w:pPr>
            <w:r w:rsidRPr="00816811">
              <w:rPr>
                <w:rFonts w:asciiTheme="minorHAnsi" w:hAnsiTheme="minorHAnsi" w:cstheme="minorHAnsi"/>
                <w:iCs/>
              </w:rPr>
              <w:t>Community House</w:t>
            </w:r>
          </w:p>
          <w:p w14:paraId="3E7AFCC6" w14:textId="77777777" w:rsidR="00F0366F" w:rsidRPr="00816811" w:rsidRDefault="00F0366F" w:rsidP="007E175C">
            <w:pPr>
              <w:pStyle w:val="Footer"/>
              <w:spacing w:before="40" w:after="40"/>
              <w:ind w:left="3402" w:hanging="3402"/>
              <w:rPr>
                <w:rFonts w:asciiTheme="minorHAnsi" w:hAnsiTheme="minorHAnsi" w:cstheme="minorHAnsi"/>
                <w:iCs/>
              </w:rPr>
            </w:pPr>
            <w:r w:rsidRPr="00816811">
              <w:rPr>
                <w:rFonts w:asciiTheme="minorHAnsi" w:hAnsiTheme="minorHAnsi" w:cstheme="minorHAnsi"/>
                <w:iCs/>
              </w:rPr>
              <w:t>46-50 East Parade</w:t>
            </w:r>
          </w:p>
          <w:p w14:paraId="0F3FFD04" w14:textId="77777777" w:rsidR="00F0366F" w:rsidRPr="00816811" w:rsidRDefault="00F0366F" w:rsidP="007E175C">
            <w:pPr>
              <w:pStyle w:val="Footer"/>
              <w:spacing w:before="40" w:after="40"/>
              <w:ind w:left="3402" w:hanging="3402"/>
              <w:rPr>
                <w:rFonts w:asciiTheme="minorHAnsi" w:hAnsiTheme="minorHAnsi" w:cstheme="minorHAnsi"/>
                <w:iCs/>
              </w:rPr>
            </w:pPr>
            <w:r w:rsidRPr="00816811">
              <w:rPr>
                <w:rFonts w:asciiTheme="minorHAnsi" w:hAnsiTheme="minorHAnsi" w:cstheme="minorHAnsi"/>
                <w:iCs/>
              </w:rPr>
              <w:t>Harrogate</w:t>
            </w:r>
          </w:p>
          <w:p w14:paraId="24DA4810" w14:textId="77777777" w:rsidR="00F0366F" w:rsidRPr="00816811" w:rsidRDefault="00F0366F" w:rsidP="007E175C">
            <w:pPr>
              <w:pStyle w:val="Footer"/>
              <w:spacing w:before="40" w:after="40"/>
              <w:ind w:left="3402" w:hanging="3402"/>
              <w:rPr>
                <w:rFonts w:asciiTheme="minorHAnsi" w:hAnsiTheme="minorHAnsi" w:cstheme="minorHAnsi"/>
                <w:iCs/>
              </w:rPr>
            </w:pPr>
            <w:r w:rsidRPr="00816811">
              <w:rPr>
                <w:rFonts w:asciiTheme="minorHAnsi" w:hAnsiTheme="minorHAnsi" w:cstheme="minorHAnsi"/>
                <w:iCs/>
              </w:rPr>
              <w:t>HG1 5RR</w:t>
            </w:r>
          </w:p>
        </w:tc>
      </w:tr>
    </w:tbl>
    <w:p w14:paraId="2C5F1ECD" w14:textId="77777777" w:rsidR="000A24CC" w:rsidRPr="00816811" w:rsidRDefault="000A24CC" w:rsidP="002952DB">
      <w:pPr>
        <w:spacing w:after="80"/>
        <w:ind w:left="-6" w:right="198"/>
        <w:rPr>
          <w:rFonts w:asciiTheme="minorHAnsi" w:hAnsiTheme="minorHAnsi" w:cstheme="minorHAnsi"/>
        </w:rPr>
      </w:pPr>
    </w:p>
    <w:p w14:paraId="49EE3ED8" w14:textId="77777777" w:rsidR="00D55158" w:rsidRPr="00816811" w:rsidRDefault="00D55158" w:rsidP="002952DB">
      <w:pPr>
        <w:spacing w:after="80"/>
        <w:ind w:left="-6" w:right="198"/>
        <w:rPr>
          <w:rFonts w:asciiTheme="minorHAnsi" w:hAnsiTheme="minorHAnsi" w:cstheme="minorHAnsi"/>
          <w:b/>
          <w:bCs/>
        </w:rPr>
      </w:pPr>
      <w:r w:rsidRPr="00816811">
        <w:rPr>
          <w:rFonts w:asciiTheme="minorHAnsi" w:hAnsiTheme="minorHAnsi" w:cstheme="minorHAnsi"/>
          <w:b/>
          <w:bCs/>
        </w:rPr>
        <w:t xml:space="preserve">Assessment </w:t>
      </w:r>
    </w:p>
    <w:p w14:paraId="4B92E11C" w14:textId="6D205747" w:rsidR="00467D1E" w:rsidRPr="00816811" w:rsidRDefault="00D55158" w:rsidP="00D92FE7">
      <w:pPr>
        <w:ind w:left="-5" w:right="197"/>
        <w:rPr>
          <w:rFonts w:asciiTheme="minorHAnsi" w:hAnsiTheme="minorHAnsi" w:cstheme="minorHAnsi"/>
        </w:rPr>
      </w:pPr>
      <w:r w:rsidRPr="00816811">
        <w:rPr>
          <w:rFonts w:asciiTheme="minorHAnsi" w:hAnsiTheme="minorHAnsi" w:cstheme="minorHAnsi"/>
        </w:rPr>
        <w:t>This is</w:t>
      </w:r>
      <w:r w:rsidR="00027AE0" w:rsidRPr="00816811">
        <w:rPr>
          <w:rFonts w:asciiTheme="minorHAnsi" w:hAnsiTheme="minorHAnsi" w:cstheme="minorHAnsi"/>
        </w:rPr>
        <w:t xml:space="preserve"> a friendly discussion. It is </w:t>
      </w:r>
      <w:r w:rsidRPr="00816811">
        <w:rPr>
          <w:rFonts w:asciiTheme="minorHAnsi" w:hAnsiTheme="minorHAnsi" w:cstheme="minorHAnsi"/>
        </w:rPr>
        <w:t xml:space="preserve">a chance for </w:t>
      </w:r>
      <w:r w:rsidR="00027AE0" w:rsidRPr="00816811">
        <w:rPr>
          <w:rFonts w:asciiTheme="minorHAnsi" w:hAnsiTheme="minorHAnsi" w:cstheme="minorHAnsi"/>
        </w:rPr>
        <w:t>you</w:t>
      </w:r>
      <w:r w:rsidRPr="00816811">
        <w:rPr>
          <w:rFonts w:asciiTheme="minorHAnsi" w:hAnsiTheme="minorHAnsi" w:cstheme="minorHAnsi"/>
        </w:rPr>
        <w:t xml:space="preserve"> to </w:t>
      </w:r>
      <w:r w:rsidR="00027AE0" w:rsidRPr="00816811">
        <w:rPr>
          <w:rFonts w:asciiTheme="minorHAnsi" w:hAnsiTheme="minorHAnsi" w:cstheme="minorHAnsi"/>
        </w:rPr>
        <w:t>tell us</w:t>
      </w:r>
      <w:r w:rsidRPr="00816811">
        <w:rPr>
          <w:rFonts w:asciiTheme="minorHAnsi" w:hAnsiTheme="minorHAnsi" w:cstheme="minorHAnsi"/>
        </w:rPr>
        <w:t xml:space="preserve"> </w:t>
      </w:r>
      <w:r w:rsidR="003C276F" w:rsidRPr="00816811">
        <w:rPr>
          <w:rFonts w:asciiTheme="minorHAnsi" w:hAnsiTheme="minorHAnsi" w:cstheme="minorHAnsi"/>
        </w:rPr>
        <w:t>in more detail, what your needs and aspirations are</w:t>
      </w:r>
      <w:r w:rsidRPr="00816811">
        <w:rPr>
          <w:rFonts w:asciiTheme="minorHAnsi" w:hAnsiTheme="minorHAnsi" w:cstheme="minorHAnsi"/>
        </w:rPr>
        <w:t>, and</w:t>
      </w:r>
      <w:r w:rsidR="003C276F" w:rsidRPr="00816811">
        <w:rPr>
          <w:rFonts w:asciiTheme="minorHAnsi" w:hAnsiTheme="minorHAnsi" w:cstheme="minorHAnsi"/>
        </w:rPr>
        <w:t xml:space="preserve"> to</w:t>
      </w:r>
      <w:r w:rsidRPr="00816811">
        <w:rPr>
          <w:rFonts w:asciiTheme="minorHAnsi" w:hAnsiTheme="minorHAnsi" w:cstheme="minorHAnsi"/>
        </w:rPr>
        <w:t xml:space="preserve"> see if we can help you</w:t>
      </w:r>
      <w:r w:rsidR="00D92FE7" w:rsidRPr="00816811">
        <w:rPr>
          <w:rFonts w:asciiTheme="minorHAnsi" w:hAnsiTheme="minorHAnsi" w:cstheme="minorHAnsi"/>
        </w:rPr>
        <w:t xml:space="preserve"> to</w:t>
      </w:r>
      <w:r w:rsidRPr="00816811">
        <w:rPr>
          <w:rFonts w:asciiTheme="minorHAnsi" w:hAnsiTheme="minorHAnsi" w:cstheme="minorHAnsi"/>
        </w:rPr>
        <w:t xml:space="preserve"> </w:t>
      </w:r>
      <w:r w:rsidR="00D92FE7" w:rsidRPr="00816811">
        <w:rPr>
          <w:rFonts w:asciiTheme="minorHAnsi" w:hAnsiTheme="minorHAnsi" w:cstheme="minorHAnsi"/>
        </w:rPr>
        <w:t xml:space="preserve">achieve </w:t>
      </w:r>
      <w:r w:rsidRPr="00816811">
        <w:rPr>
          <w:rFonts w:asciiTheme="minorHAnsi" w:hAnsiTheme="minorHAnsi" w:cstheme="minorHAnsi"/>
        </w:rPr>
        <w:t xml:space="preserve">them, or not.  </w:t>
      </w:r>
      <w:r w:rsidR="00467D1E" w:rsidRPr="00816811">
        <w:rPr>
          <w:rFonts w:asciiTheme="minorHAnsi" w:hAnsiTheme="minorHAnsi" w:cstheme="minorHAnsi"/>
        </w:rPr>
        <w:t xml:space="preserve">It is also an opportunity for you to find out more about the service and decide whether you </w:t>
      </w:r>
      <w:r w:rsidR="00027AE0" w:rsidRPr="00816811">
        <w:rPr>
          <w:rFonts w:asciiTheme="minorHAnsi" w:hAnsiTheme="minorHAnsi" w:cstheme="minorHAnsi"/>
        </w:rPr>
        <w:t xml:space="preserve">think it is suitable for you. </w:t>
      </w:r>
      <w:r w:rsidR="00467D1E" w:rsidRPr="00816811">
        <w:rPr>
          <w:rFonts w:asciiTheme="minorHAnsi" w:hAnsiTheme="minorHAnsi" w:cstheme="minorHAnsi"/>
        </w:rPr>
        <w:t xml:space="preserve">  </w:t>
      </w:r>
    </w:p>
    <w:p w14:paraId="5CD2CBDB" w14:textId="77777777" w:rsidR="00467D1E" w:rsidRPr="00816811" w:rsidRDefault="00467D1E" w:rsidP="00467D1E">
      <w:pPr>
        <w:spacing w:line="259" w:lineRule="auto"/>
        <w:rPr>
          <w:rFonts w:asciiTheme="minorHAnsi" w:hAnsiTheme="minorHAnsi" w:cstheme="minorHAnsi"/>
        </w:rPr>
      </w:pPr>
      <w:r w:rsidRPr="00816811">
        <w:rPr>
          <w:rFonts w:asciiTheme="minorHAnsi" w:hAnsiTheme="minorHAnsi" w:cstheme="minorHAnsi"/>
        </w:rPr>
        <w:t xml:space="preserve"> </w:t>
      </w:r>
    </w:p>
    <w:p w14:paraId="1DE384DA" w14:textId="4F15A991" w:rsidR="00467D1E" w:rsidRPr="00816811" w:rsidRDefault="00467D1E" w:rsidP="00027AE0">
      <w:pPr>
        <w:rPr>
          <w:rFonts w:asciiTheme="minorHAnsi" w:hAnsiTheme="minorHAnsi" w:cstheme="minorHAnsi"/>
          <w:lang w:val="en-US"/>
        </w:rPr>
      </w:pPr>
      <w:r w:rsidRPr="00816811">
        <w:rPr>
          <w:rFonts w:asciiTheme="minorHAnsi" w:hAnsiTheme="minorHAnsi" w:cstheme="minorHAnsi"/>
        </w:rPr>
        <w:t xml:space="preserve">The assessment </w:t>
      </w:r>
      <w:r w:rsidR="00027AE0" w:rsidRPr="00816811">
        <w:rPr>
          <w:rFonts w:asciiTheme="minorHAnsi" w:hAnsiTheme="minorHAnsi" w:cstheme="minorHAnsi"/>
        </w:rPr>
        <w:t xml:space="preserve">can </w:t>
      </w:r>
      <w:r w:rsidRPr="00816811">
        <w:rPr>
          <w:rFonts w:asciiTheme="minorHAnsi" w:hAnsiTheme="minorHAnsi" w:cstheme="minorHAnsi"/>
        </w:rPr>
        <w:t>take place in your own home</w:t>
      </w:r>
      <w:r w:rsidR="003C276F" w:rsidRPr="00816811">
        <w:rPr>
          <w:rFonts w:asciiTheme="minorHAnsi" w:hAnsiTheme="minorHAnsi" w:cstheme="minorHAnsi"/>
        </w:rPr>
        <w:t>,</w:t>
      </w:r>
      <w:r w:rsidR="003C604C" w:rsidRPr="00816811">
        <w:rPr>
          <w:rFonts w:asciiTheme="minorHAnsi" w:hAnsiTheme="minorHAnsi" w:cstheme="minorHAnsi"/>
        </w:rPr>
        <w:t xml:space="preserve"> at our office</w:t>
      </w:r>
      <w:r w:rsidRPr="00816811">
        <w:rPr>
          <w:rFonts w:asciiTheme="minorHAnsi" w:hAnsiTheme="minorHAnsi" w:cstheme="minorHAnsi"/>
        </w:rPr>
        <w:t xml:space="preserve"> or at a mutually agreed venue</w:t>
      </w:r>
      <w:r w:rsidR="00F0366F" w:rsidRPr="00816811">
        <w:rPr>
          <w:rFonts w:asciiTheme="minorHAnsi" w:hAnsiTheme="minorHAnsi" w:cstheme="minorHAnsi"/>
        </w:rPr>
        <w:t xml:space="preserve">. </w:t>
      </w:r>
      <w:r w:rsidRPr="00816811">
        <w:rPr>
          <w:rFonts w:asciiTheme="minorHAnsi" w:hAnsiTheme="minorHAnsi" w:cstheme="minorHAnsi"/>
        </w:rPr>
        <w:t xml:space="preserve">You are welcome to have a person of your choice with you </w:t>
      </w:r>
      <w:r w:rsidR="00027AE0" w:rsidRPr="00816811">
        <w:rPr>
          <w:rFonts w:asciiTheme="minorHAnsi" w:hAnsiTheme="minorHAnsi" w:cstheme="minorHAnsi"/>
        </w:rPr>
        <w:t>for support or to help you with the discussion</w:t>
      </w:r>
      <w:r w:rsidRPr="00816811">
        <w:rPr>
          <w:rFonts w:asciiTheme="minorHAnsi" w:hAnsiTheme="minorHAnsi" w:cstheme="minorHAnsi"/>
        </w:rPr>
        <w:t xml:space="preserve">.  </w:t>
      </w:r>
      <w:r w:rsidR="00027AE0" w:rsidRPr="00816811">
        <w:rPr>
          <w:rFonts w:asciiTheme="minorHAnsi" w:hAnsiTheme="minorHAnsi" w:cstheme="minorHAnsi"/>
          <w:lang w:val="en-US"/>
        </w:rPr>
        <w:t xml:space="preserve">This usually takes around 1 hour, but this is flexible, dependent on how much and what details you wish to share with us. </w:t>
      </w:r>
    </w:p>
    <w:p w14:paraId="3C6C4F13" w14:textId="77777777" w:rsidR="00467D1E" w:rsidRPr="00816811" w:rsidRDefault="00467D1E" w:rsidP="00467D1E">
      <w:pPr>
        <w:spacing w:line="259" w:lineRule="auto"/>
        <w:rPr>
          <w:rFonts w:asciiTheme="minorHAnsi" w:hAnsiTheme="minorHAnsi" w:cstheme="minorHAnsi"/>
        </w:rPr>
      </w:pPr>
      <w:r w:rsidRPr="00816811">
        <w:rPr>
          <w:rFonts w:asciiTheme="minorHAnsi" w:hAnsiTheme="minorHAnsi" w:cstheme="minorHAnsi"/>
        </w:rPr>
        <w:t xml:space="preserve"> </w:t>
      </w:r>
    </w:p>
    <w:p w14:paraId="07025953" w14:textId="77777777" w:rsidR="00AC0D22" w:rsidRPr="00816811" w:rsidRDefault="00467D1E" w:rsidP="003C276F">
      <w:pPr>
        <w:spacing w:after="120"/>
        <w:ind w:left="-6" w:right="198"/>
        <w:rPr>
          <w:rFonts w:asciiTheme="minorHAnsi" w:hAnsiTheme="minorHAnsi" w:cstheme="minorHAnsi"/>
        </w:rPr>
      </w:pPr>
      <w:r w:rsidRPr="00816811">
        <w:rPr>
          <w:rFonts w:asciiTheme="minorHAnsi" w:hAnsiTheme="minorHAnsi" w:cstheme="minorHAnsi"/>
        </w:rPr>
        <w:t xml:space="preserve">Following </w:t>
      </w:r>
      <w:r w:rsidR="00AC0D22" w:rsidRPr="00816811">
        <w:rPr>
          <w:rFonts w:asciiTheme="minorHAnsi" w:hAnsiTheme="minorHAnsi" w:cstheme="minorHAnsi"/>
        </w:rPr>
        <w:t xml:space="preserve">the </w:t>
      </w:r>
      <w:r w:rsidRPr="00816811">
        <w:rPr>
          <w:rFonts w:asciiTheme="minorHAnsi" w:hAnsiTheme="minorHAnsi" w:cstheme="minorHAnsi"/>
        </w:rPr>
        <w:t xml:space="preserve">assessment, we will write to you within one week to let you know the outcome.  </w:t>
      </w:r>
    </w:p>
    <w:p w14:paraId="2222685E" w14:textId="5E437A67" w:rsidR="00467D1E" w:rsidRPr="00816811" w:rsidRDefault="00467D1E" w:rsidP="003C276F">
      <w:pPr>
        <w:pStyle w:val="ListParagraph"/>
        <w:numPr>
          <w:ilvl w:val="0"/>
          <w:numId w:val="17"/>
        </w:numPr>
        <w:spacing w:after="120"/>
        <w:ind w:left="425" w:right="198" w:hanging="357"/>
        <w:rPr>
          <w:rFonts w:asciiTheme="minorHAnsi" w:hAnsiTheme="minorHAnsi" w:cstheme="minorHAnsi"/>
          <w:sz w:val="24"/>
          <w:szCs w:val="24"/>
        </w:rPr>
      </w:pPr>
      <w:r w:rsidRPr="00816811">
        <w:rPr>
          <w:rFonts w:asciiTheme="minorHAnsi" w:hAnsiTheme="minorHAnsi" w:cstheme="minorHAnsi"/>
          <w:sz w:val="24"/>
          <w:szCs w:val="24"/>
        </w:rPr>
        <w:t xml:space="preserve">If </w:t>
      </w:r>
      <w:r w:rsidR="00AC0D22" w:rsidRPr="00816811">
        <w:rPr>
          <w:rFonts w:asciiTheme="minorHAnsi" w:hAnsiTheme="minorHAnsi" w:cstheme="minorHAnsi"/>
          <w:sz w:val="24"/>
          <w:szCs w:val="24"/>
        </w:rPr>
        <w:t>we can help you</w:t>
      </w:r>
      <w:r w:rsidRPr="00816811">
        <w:rPr>
          <w:rFonts w:asciiTheme="minorHAnsi" w:hAnsiTheme="minorHAnsi" w:cstheme="minorHAnsi"/>
          <w:sz w:val="24"/>
          <w:szCs w:val="24"/>
        </w:rPr>
        <w:t xml:space="preserve">, and a </w:t>
      </w:r>
      <w:r w:rsidR="00AC0D22" w:rsidRPr="00816811">
        <w:rPr>
          <w:rFonts w:asciiTheme="minorHAnsi" w:hAnsiTheme="minorHAnsi" w:cstheme="minorHAnsi"/>
          <w:sz w:val="24"/>
          <w:szCs w:val="24"/>
        </w:rPr>
        <w:t>space is available</w:t>
      </w:r>
      <w:r w:rsidRPr="00816811">
        <w:rPr>
          <w:rFonts w:asciiTheme="minorHAnsi" w:hAnsiTheme="minorHAnsi" w:cstheme="minorHAnsi"/>
          <w:sz w:val="24"/>
          <w:szCs w:val="24"/>
        </w:rPr>
        <w:t xml:space="preserve">, we will confirm this and tell you the name of your support worker.  Support will start at that point and the first visit will take place within a week.  </w:t>
      </w:r>
    </w:p>
    <w:p w14:paraId="175E9F69" w14:textId="08674B16" w:rsidR="00467D1E" w:rsidRPr="00816811" w:rsidRDefault="00467D1E" w:rsidP="00B30AAD">
      <w:pPr>
        <w:pStyle w:val="ListParagraph"/>
        <w:numPr>
          <w:ilvl w:val="0"/>
          <w:numId w:val="17"/>
        </w:numPr>
        <w:spacing w:after="120" w:line="259" w:lineRule="auto"/>
        <w:ind w:left="425" w:right="198" w:hanging="357"/>
        <w:rPr>
          <w:rFonts w:asciiTheme="minorHAnsi" w:hAnsiTheme="minorHAnsi" w:cstheme="minorHAnsi"/>
        </w:rPr>
      </w:pPr>
      <w:r w:rsidRPr="00816811">
        <w:rPr>
          <w:rFonts w:asciiTheme="minorHAnsi" w:hAnsiTheme="minorHAnsi" w:cstheme="minorHAnsi"/>
          <w:sz w:val="24"/>
          <w:szCs w:val="24"/>
        </w:rPr>
        <w:t>If the</w:t>
      </w:r>
      <w:r w:rsidR="00AC0D22" w:rsidRPr="00816811">
        <w:rPr>
          <w:rFonts w:asciiTheme="minorHAnsi" w:hAnsiTheme="minorHAnsi" w:cstheme="minorHAnsi"/>
          <w:sz w:val="24"/>
          <w:szCs w:val="24"/>
        </w:rPr>
        <w:t>re is</w:t>
      </w:r>
      <w:r w:rsidR="00B30AAD" w:rsidRPr="00816811">
        <w:rPr>
          <w:rFonts w:asciiTheme="minorHAnsi" w:hAnsiTheme="minorHAnsi" w:cstheme="minorHAnsi"/>
          <w:sz w:val="24"/>
          <w:szCs w:val="24"/>
        </w:rPr>
        <w:t xml:space="preserve"> </w:t>
      </w:r>
      <w:r w:rsidR="00AC0D22" w:rsidRPr="00816811">
        <w:rPr>
          <w:rFonts w:asciiTheme="minorHAnsi" w:hAnsiTheme="minorHAnsi" w:cstheme="minorHAnsi"/>
          <w:sz w:val="24"/>
          <w:szCs w:val="24"/>
        </w:rPr>
        <w:t>n</w:t>
      </w:r>
      <w:r w:rsidR="00B30AAD" w:rsidRPr="00816811">
        <w:rPr>
          <w:rFonts w:asciiTheme="minorHAnsi" w:hAnsiTheme="minorHAnsi" w:cstheme="minorHAnsi"/>
          <w:sz w:val="24"/>
          <w:szCs w:val="24"/>
        </w:rPr>
        <w:t>o</w:t>
      </w:r>
      <w:r w:rsidR="00AC0D22" w:rsidRPr="00816811">
        <w:rPr>
          <w:rFonts w:asciiTheme="minorHAnsi" w:hAnsiTheme="minorHAnsi" w:cstheme="minorHAnsi"/>
          <w:sz w:val="24"/>
          <w:szCs w:val="24"/>
        </w:rPr>
        <w:t xml:space="preserve"> space available,</w:t>
      </w:r>
      <w:r w:rsidRPr="00816811">
        <w:rPr>
          <w:rFonts w:asciiTheme="minorHAnsi" w:hAnsiTheme="minorHAnsi" w:cstheme="minorHAnsi"/>
          <w:sz w:val="24"/>
          <w:szCs w:val="24"/>
        </w:rPr>
        <w:t xml:space="preserve"> we will offer you a place on the waiting list.  The waiting list is reviewed regularly and priority is given to the person assessed as most </w:t>
      </w:r>
      <w:r w:rsidR="00AC0D22" w:rsidRPr="00816811">
        <w:rPr>
          <w:rFonts w:asciiTheme="minorHAnsi" w:hAnsiTheme="minorHAnsi" w:cstheme="minorHAnsi"/>
          <w:sz w:val="24"/>
          <w:szCs w:val="24"/>
        </w:rPr>
        <w:t>in need</w:t>
      </w:r>
      <w:r w:rsidRPr="00816811">
        <w:rPr>
          <w:rFonts w:asciiTheme="minorHAnsi" w:hAnsiTheme="minorHAnsi" w:cstheme="minorHAnsi"/>
          <w:sz w:val="24"/>
          <w:szCs w:val="24"/>
        </w:rPr>
        <w:t xml:space="preserve">.  When we have a vacancy, we will contact you again to check </w:t>
      </w:r>
      <w:r w:rsidR="00F03932" w:rsidRPr="00816811">
        <w:rPr>
          <w:rFonts w:asciiTheme="minorHAnsi" w:hAnsiTheme="minorHAnsi" w:cstheme="minorHAnsi"/>
          <w:sz w:val="24"/>
          <w:szCs w:val="24"/>
        </w:rPr>
        <w:t xml:space="preserve">that </w:t>
      </w:r>
      <w:r w:rsidRPr="00816811">
        <w:rPr>
          <w:rFonts w:asciiTheme="minorHAnsi" w:hAnsiTheme="minorHAnsi" w:cstheme="minorHAnsi"/>
          <w:sz w:val="24"/>
          <w:szCs w:val="24"/>
        </w:rPr>
        <w:t xml:space="preserve">you still require support, and if so inform you of your support worker’s name and </w:t>
      </w:r>
      <w:r w:rsidR="00330B3A" w:rsidRPr="00816811">
        <w:rPr>
          <w:rFonts w:asciiTheme="minorHAnsi" w:hAnsiTheme="minorHAnsi" w:cstheme="minorHAnsi"/>
          <w:sz w:val="24"/>
          <w:szCs w:val="24"/>
        </w:rPr>
        <w:t xml:space="preserve">agree with you </w:t>
      </w:r>
      <w:r w:rsidRPr="00816811">
        <w:rPr>
          <w:rFonts w:asciiTheme="minorHAnsi" w:hAnsiTheme="minorHAnsi" w:cstheme="minorHAnsi"/>
          <w:sz w:val="24"/>
          <w:szCs w:val="24"/>
        </w:rPr>
        <w:t xml:space="preserve">the date of your first visit.  </w:t>
      </w:r>
    </w:p>
    <w:p w14:paraId="241642BB" w14:textId="7DB84CDA" w:rsidR="00467D1E" w:rsidRPr="00816811" w:rsidRDefault="00467D1E" w:rsidP="002952DB">
      <w:pPr>
        <w:pStyle w:val="ListParagraph"/>
        <w:numPr>
          <w:ilvl w:val="0"/>
          <w:numId w:val="17"/>
        </w:numPr>
        <w:ind w:left="426" w:right="197"/>
        <w:rPr>
          <w:rFonts w:asciiTheme="minorHAnsi" w:hAnsiTheme="minorHAnsi" w:cstheme="minorHAnsi"/>
          <w:sz w:val="24"/>
          <w:szCs w:val="24"/>
        </w:rPr>
      </w:pPr>
      <w:r w:rsidRPr="00816811">
        <w:rPr>
          <w:rFonts w:asciiTheme="minorHAnsi" w:hAnsiTheme="minorHAnsi" w:cstheme="minorHAnsi"/>
          <w:sz w:val="24"/>
          <w:szCs w:val="24"/>
        </w:rPr>
        <w:t xml:space="preserve">If we feel the scheme is not suitable </w:t>
      </w:r>
      <w:r w:rsidR="00AC0D22" w:rsidRPr="00816811">
        <w:rPr>
          <w:rFonts w:asciiTheme="minorHAnsi" w:hAnsiTheme="minorHAnsi" w:cstheme="minorHAnsi"/>
          <w:sz w:val="24"/>
          <w:szCs w:val="24"/>
        </w:rPr>
        <w:t xml:space="preserve">to help you with </w:t>
      </w:r>
      <w:r w:rsidRPr="00816811">
        <w:rPr>
          <w:rFonts w:asciiTheme="minorHAnsi" w:hAnsiTheme="minorHAnsi" w:cstheme="minorHAnsi"/>
          <w:sz w:val="24"/>
          <w:szCs w:val="24"/>
        </w:rPr>
        <w:t xml:space="preserve">your needs, we will explain the reasons for this and make every effort to find a suitable alternative service for you and, with your permission, refer you to that service.  </w:t>
      </w:r>
    </w:p>
    <w:p w14:paraId="050AD3A2" w14:textId="22693A70" w:rsidR="00467D1E" w:rsidRPr="00816811" w:rsidRDefault="00467D1E" w:rsidP="00AC0D22">
      <w:pPr>
        <w:spacing w:line="259" w:lineRule="auto"/>
        <w:ind w:firstLine="60"/>
        <w:rPr>
          <w:rFonts w:asciiTheme="minorHAnsi" w:hAnsiTheme="minorHAnsi" w:cstheme="minorHAnsi"/>
        </w:rPr>
      </w:pPr>
    </w:p>
    <w:p w14:paraId="0B659D36" w14:textId="51BE1A9E" w:rsidR="00467D1E" w:rsidRPr="00816811" w:rsidRDefault="00467D1E" w:rsidP="004E5739">
      <w:pPr>
        <w:ind w:left="-5" w:right="197"/>
        <w:rPr>
          <w:rFonts w:asciiTheme="minorHAnsi" w:hAnsiTheme="minorHAnsi" w:cstheme="minorHAnsi"/>
        </w:rPr>
      </w:pPr>
      <w:r w:rsidRPr="00816811">
        <w:rPr>
          <w:rFonts w:asciiTheme="minorHAnsi" w:hAnsiTheme="minorHAnsi" w:cstheme="minorHAnsi"/>
        </w:rPr>
        <w:t xml:space="preserve">We </w:t>
      </w:r>
      <w:r w:rsidR="004E5739" w:rsidRPr="00816811">
        <w:rPr>
          <w:rFonts w:asciiTheme="minorHAnsi" w:hAnsiTheme="minorHAnsi" w:cstheme="minorHAnsi"/>
        </w:rPr>
        <w:t>will</w:t>
      </w:r>
      <w:r w:rsidR="00330B3A" w:rsidRPr="00816811">
        <w:rPr>
          <w:rFonts w:asciiTheme="minorHAnsi" w:hAnsiTheme="minorHAnsi" w:cstheme="minorHAnsi"/>
        </w:rPr>
        <w:t xml:space="preserve"> communicate with </w:t>
      </w:r>
      <w:r w:rsidR="00A03E2E" w:rsidRPr="00816811">
        <w:rPr>
          <w:rFonts w:asciiTheme="minorHAnsi" w:hAnsiTheme="minorHAnsi" w:cstheme="minorHAnsi"/>
        </w:rPr>
        <w:t xml:space="preserve">you </w:t>
      </w:r>
      <w:r w:rsidR="00330B3A" w:rsidRPr="00816811">
        <w:rPr>
          <w:rFonts w:asciiTheme="minorHAnsi" w:hAnsiTheme="minorHAnsi" w:cstheme="minorHAnsi"/>
        </w:rPr>
        <w:t>via your preferred method such as, telephone call, text or email</w:t>
      </w:r>
      <w:r w:rsidR="004E5739" w:rsidRPr="00816811">
        <w:rPr>
          <w:rFonts w:asciiTheme="minorHAnsi" w:hAnsiTheme="minorHAnsi" w:cstheme="minorHAnsi"/>
        </w:rPr>
        <w:t>.</w:t>
      </w:r>
      <w:r w:rsidR="00330B3A" w:rsidRPr="00816811">
        <w:rPr>
          <w:rFonts w:asciiTheme="minorHAnsi" w:hAnsiTheme="minorHAnsi" w:cstheme="minorHAnsi"/>
        </w:rPr>
        <w:t xml:space="preserve"> </w:t>
      </w:r>
      <w:r w:rsidR="004E5739" w:rsidRPr="00816811">
        <w:rPr>
          <w:rFonts w:asciiTheme="minorHAnsi" w:hAnsiTheme="minorHAnsi" w:cstheme="minorHAnsi"/>
        </w:rPr>
        <w:t>W</w:t>
      </w:r>
      <w:r w:rsidR="00A03E2E" w:rsidRPr="00816811">
        <w:rPr>
          <w:rFonts w:asciiTheme="minorHAnsi" w:hAnsiTheme="minorHAnsi" w:cstheme="minorHAnsi"/>
        </w:rPr>
        <w:t xml:space="preserve">e </w:t>
      </w:r>
      <w:r w:rsidR="00330B3A" w:rsidRPr="00816811">
        <w:rPr>
          <w:rFonts w:asciiTheme="minorHAnsi" w:hAnsiTheme="minorHAnsi" w:cstheme="minorHAnsi"/>
        </w:rPr>
        <w:t xml:space="preserve">will also follow up formally in writing.  We can also </w:t>
      </w:r>
      <w:r w:rsidRPr="00816811">
        <w:rPr>
          <w:rFonts w:asciiTheme="minorHAnsi" w:hAnsiTheme="minorHAnsi" w:cstheme="minorHAnsi"/>
        </w:rPr>
        <w:t xml:space="preserve">keep other people informed if you </w:t>
      </w:r>
      <w:r w:rsidR="00330B3A" w:rsidRPr="00816811">
        <w:rPr>
          <w:rFonts w:asciiTheme="minorHAnsi" w:hAnsiTheme="minorHAnsi" w:cstheme="minorHAnsi"/>
        </w:rPr>
        <w:t xml:space="preserve">ask </w:t>
      </w:r>
      <w:r w:rsidRPr="00816811">
        <w:rPr>
          <w:rFonts w:asciiTheme="minorHAnsi" w:hAnsiTheme="minorHAnsi" w:cstheme="minorHAnsi"/>
        </w:rPr>
        <w:t xml:space="preserve">us to. </w:t>
      </w:r>
    </w:p>
    <w:p w14:paraId="544CCC4D" w14:textId="77777777" w:rsidR="00467D1E" w:rsidRPr="00816811" w:rsidRDefault="00467D1E" w:rsidP="00467D1E">
      <w:pPr>
        <w:spacing w:line="259" w:lineRule="auto"/>
        <w:rPr>
          <w:rFonts w:asciiTheme="minorHAnsi" w:hAnsiTheme="minorHAnsi" w:cstheme="minorHAnsi"/>
        </w:rPr>
      </w:pPr>
      <w:r w:rsidRPr="00816811">
        <w:rPr>
          <w:rFonts w:asciiTheme="minorHAnsi" w:hAnsiTheme="minorHAnsi" w:cstheme="minorHAnsi"/>
        </w:rPr>
        <w:t xml:space="preserve">  </w:t>
      </w:r>
    </w:p>
    <w:p w14:paraId="21467BD8" w14:textId="6F2D2762" w:rsidR="00467D1E" w:rsidRPr="00816811" w:rsidRDefault="00467D1E" w:rsidP="004C563B">
      <w:pPr>
        <w:spacing w:after="65"/>
        <w:ind w:left="-5" w:right="197"/>
        <w:rPr>
          <w:rFonts w:asciiTheme="minorHAnsi" w:hAnsiTheme="minorHAnsi" w:cstheme="minorHAnsi"/>
        </w:rPr>
      </w:pPr>
      <w:r w:rsidRPr="00816811">
        <w:rPr>
          <w:rFonts w:asciiTheme="minorHAnsi" w:hAnsiTheme="minorHAnsi" w:cstheme="minorHAnsi"/>
        </w:rPr>
        <w:t xml:space="preserve">If you </w:t>
      </w:r>
      <w:r w:rsidR="004C563B" w:rsidRPr="00816811">
        <w:rPr>
          <w:rFonts w:asciiTheme="minorHAnsi" w:hAnsiTheme="minorHAnsi" w:cstheme="minorHAnsi"/>
        </w:rPr>
        <w:t>are unhappy with a decision we have made, you can</w:t>
      </w:r>
      <w:r w:rsidRPr="00816811">
        <w:rPr>
          <w:rFonts w:asciiTheme="minorHAnsi" w:hAnsiTheme="minorHAnsi" w:cstheme="minorHAnsi"/>
        </w:rPr>
        <w:t xml:space="preserve"> appeal against </w:t>
      </w:r>
      <w:r w:rsidR="004C563B" w:rsidRPr="00816811">
        <w:rPr>
          <w:rFonts w:asciiTheme="minorHAnsi" w:hAnsiTheme="minorHAnsi" w:cstheme="minorHAnsi"/>
        </w:rPr>
        <w:t>the</w:t>
      </w:r>
      <w:r w:rsidRPr="00816811">
        <w:rPr>
          <w:rFonts w:asciiTheme="minorHAnsi" w:hAnsiTheme="minorHAnsi" w:cstheme="minorHAnsi"/>
        </w:rPr>
        <w:t xml:space="preserve"> decision</w:t>
      </w:r>
      <w:r w:rsidR="004C563B" w:rsidRPr="00816811">
        <w:rPr>
          <w:rFonts w:asciiTheme="minorHAnsi" w:hAnsiTheme="minorHAnsi" w:cstheme="minorHAnsi"/>
        </w:rPr>
        <w:t xml:space="preserve">.  You can </w:t>
      </w:r>
      <w:r w:rsidRPr="00816811">
        <w:rPr>
          <w:rFonts w:asciiTheme="minorHAnsi" w:hAnsiTheme="minorHAnsi" w:cstheme="minorHAnsi"/>
        </w:rPr>
        <w:t>follow our Appeals Procedure</w:t>
      </w:r>
      <w:r w:rsidR="004C563B" w:rsidRPr="00816811">
        <w:rPr>
          <w:rFonts w:asciiTheme="minorHAnsi" w:hAnsiTheme="minorHAnsi" w:cstheme="minorHAnsi"/>
        </w:rPr>
        <w:t xml:space="preserve"> to do this</w:t>
      </w:r>
      <w:r w:rsidRPr="00816811">
        <w:rPr>
          <w:rFonts w:asciiTheme="minorHAnsi" w:hAnsiTheme="minorHAnsi" w:cstheme="minorHAnsi"/>
        </w:rPr>
        <w:t>. Please contact the service, and we will explain what to do</w:t>
      </w:r>
      <w:r w:rsidR="004C563B" w:rsidRPr="00816811">
        <w:rPr>
          <w:rFonts w:asciiTheme="minorHAnsi" w:hAnsiTheme="minorHAnsi" w:cstheme="minorHAnsi"/>
        </w:rPr>
        <w:t xml:space="preserve"> and help you with the process</w:t>
      </w:r>
      <w:r w:rsidRPr="00816811">
        <w:rPr>
          <w:rFonts w:asciiTheme="minorHAnsi" w:hAnsiTheme="minorHAnsi" w:cstheme="minorHAnsi"/>
        </w:rPr>
        <w:t xml:space="preserve">.  </w:t>
      </w:r>
    </w:p>
    <w:p w14:paraId="730DEC78" w14:textId="77777777" w:rsidR="00F44901" w:rsidRPr="00816811" w:rsidRDefault="00F44901" w:rsidP="004C563B">
      <w:pPr>
        <w:spacing w:after="65"/>
        <w:ind w:left="-5" w:right="197"/>
        <w:rPr>
          <w:rFonts w:asciiTheme="minorHAnsi" w:hAnsiTheme="minorHAnsi" w:cstheme="minorHAnsi"/>
        </w:rPr>
      </w:pPr>
    </w:p>
    <w:p w14:paraId="75A803AD" w14:textId="4C4F8787" w:rsidR="002F65B4" w:rsidRDefault="002F65B4">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1A278AFC" w14:textId="3A332B89" w:rsidR="00467D1E" w:rsidRPr="00816811" w:rsidRDefault="00467D1E" w:rsidP="00DA3411">
      <w:pPr>
        <w:tabs>
          <w:tab w:val="left" w:pos="3780"/>
        </w:tabs>
        <w:spacing w:line="480" w:lineRule="auto"/>
        <w:rPr>
          <w:rFonts w:asciiTheme="minorHAnsi" w:hAnsiTheme="minorHAnsi" w:cstheme="minorHAnsi"/>
          <w:sz w:val="32"/>
          <w:szCs w:val="32"/>
        </w:rPr>
      </w:pPr>
      <w:r w:rsidRPr="00816811">
        <w:rPr>
          <w:rFonts w:asciiTheme="minorHAnsi" w:hAnsiTheme="minorHAnsi" w:cstheme="minorHAnsi"/>
          <w:b/>
          <w:sz w:val="32"/>
          <w:szCs w:val="32"/>
        </w:rPr>
        <w:lastRenderedPageBreak/>
        <w:t>What</w:t>
      </w:r>
      <w:r w:rsidR="00DA3411" w:rsidRPr="00816811">
        <w:rPr>
          <w:rFonts w:asciiTheme="minorHAnsi" w:hAnsiTheme="minorHAnsi" w:cstheme="minorHAnsi"/>
          <w:b/>
          <w:sz w:val="32"/>
          <w:szCs w:val="32"/>
        </w:rPr>
        <w:t xml:space="preserve"> i</w:t>
      </w:r>
      <w:r w:rsidRPr="00816811">
        <w:rPr>
          <w:rFonts w:asciiTheme="minorHAnsi" w:hAnsiTheme="minorHAnsi" w:cstheme="minorHAnsi"/>
          <w:b/>
          <w:sz w:val="32"/>
          <w:szCs w:val="32"/>
        </w:rPr>
        <w:t xml:space="preserve">s important to us about how we run </w:t>
      </w:r>
      <w:r w:rsidR="00F0366F" w:rsidRPr="00816811">
        <w:rPr>
          <w:rFonts w:asciiTheme="minorHAnsi" w:hAnsiTheme="minorHAnsi" w:cstheme="minorHAnsi"/>
          <w:b/>
          <w:sz w:val="32"/>
          <w:szCs w:val="32"/>
        </w:rPr>
        <w:t>Harrogate</w:t>
      </w:r>
      <w:r w:rsidRPr="00816811">
        <w:rPr>
          <w:rFonts w:asciiTheme="minorHAnsi" w:hAnsiTheme="minorHAnsi" w:cstheme="minorHAnsi"/>
          <w:b/>
          <w:sz w:val="32"/>
          <w:szCs w:val="32"/>
        </w:rPr>
        <w:t xml:space="preserve"> Stay Well?</w:t>
      </w:r>
    </w:p>
    <w:p w14:paraId="2B02C0F5" w14:textId="77777777" w:rsidR="00467D1E" w:rsidRPr="00816811" w:rsidRDefault="00467D1E" w:rsidP="00116509">
      <w:pPr>
        <w:spacing w:after="120"/>
        <w:rPr>
          <w:rFonts w:asciiTheme="minorHAnsi" w:hAnsiTheme="minorHAnsi" w:cstheme="minorHAnsi"/>
          <w:b/>
          <w:sz w:val="28"/>
          <w:szCs w:val="28"/>
        </w:rPr>
      </w:pPr>
      <w:r w:rsidRPr="00816811">
        <w:rPr>
          <w:rFonts w:asciiTheme="minorHAnsi" w:hAnsiTheme="minorHAnsi" w:cstheme="minorHAnsi"/>
          <w:b/>
          <w:sz w:val="28"/>
          <w:szCs w:val="28"/>
        </w:rPr>
        <w:t>The values that support our work</w:t>
      </w:r>
    </w:p>
    <w:p w14:paraId="5F587B1D" w14:textId="02439513" w:rsidR="00467D1E" w:rsidRPr="00816811" w:rsidRDefault="00467D1E" w:rsidP="004E5739">
      <w:pPr>
        <w:rPr>
          <w:rFonts w:asciiTheme="minorHAnsi" w:hAnsiTheme="minorHAnsi" w:cstheme="minorHAnsi"/>
        </w:rPr>
      </w:pPr>
      <w:r w:rsidRPr="00816811">
        <w:rPr>
          <w:rFonts w:asciiTheme="minorHAnsi" w:hAnsiTheme="minorHAnsi" w:cstheme="minorHAnsi"/>
        </w:rPr>
        <w:t xml:space="preserve">We ensure that people </w:t>
      </w:r>
      <w:r w:rsidR="005E214B" w:rsidRPr="00816811">
        <w:rPr>
          <w:rFonts w:asciiTheme="minorHAnsi" w:hAnsiTheme="minorHAnsi" w:cstheme="minorHAnsi"/>
        </w:rPr>
        <w:t>receive</w:t>
      </w:r>
      <w:r w:rsidRPr="00816811">
        <w:rPr>
          <w:rFonts w:asciiTheme="minorHAnsi" w:hAnsiTheme="minorHAnsi" w:cstheme="minorHAnsi"/>
        </w:rPr>
        <w:t xml:space="preserve"> respect</w:t>
      </w:r>
      <w:r w:rsidR="005E214B" w:rsidRPr="00816811">
        <w:rPr>
          <w:rFonts w:asciiTheme="minorHAnsi" w:hAnsiTheme="minorHAnsi" w:cstheme="minorHAnsi"/>
        </w:rPr>
        <w:t xml:space="preserve"> and</w:t>
      </w:r>
      <w:r w:rsidRPr="00816811">
        <w:rPr>
          <w:rFonts w:asciiTheme="minorHAnsi" w:hAnsiTheme="minorHAnsi" w:cstheme="minorHAnsi"/>
        </w:rPr>
        <w:t xml:space="preserve"> dignity</w:t>
      </w:r>
      <w:r w:rsidR="005E214B" w:rsidRPr="00816811">
        <w:rPr>
          <w:rFonts w:asciiTheme="minorHAnsi" w:hAnsiTheme="minorHAnsi" w:cstheme="minorHAnsi"/>
        </w:rPr>
        <w:t xml:space="preserve">, and </w:t>
      </w:r>
      <w:r w:rsidR="004E5739" w:rsidRPr="00816811">
        <w:rPr>
          <w:rFonts w:asciiTheme="minorHAnsi" w:hAnsiTheme="minorHAnsi" w:cstheme="minorHAnsi"/>
        </w:rPr>
        <w:t>we promote people’s</w:t>
      </w:r>
      <w:r w:rsidR="005E214B" w:rsidRPr="00816811">
        <w:rPr>
          <w:rFonts w:asciiTheme="minorHAnsi" w:hAnsiTheme="minorHAnsi" w:cstheme="minorHAnsi"/>
        </w:rPr>
        <w:t xml:space="preserve"> </w:t>
      </w:r>
      <w:r w:rsidRPr="00816811">
        <w:rPr>
          <w:rFonts w:asciiTheme="minorHAnsi" w:hAnsiTheme="minorHAnsi" w:cstheme="minorHAnsi"/>
        </w:rPr>
        <w:t>independence, choice and control over their lives.</w:t>
      </w:r>
    </w:p>
    <w:p w14:paraId="6077E053" w14:textId="77777777" w:rsidR="00467D1E" w:rsidRPr="00816811" w:rsidRDefault="00467D1E" w:rsidP="00467D1E">
      <w:pPr>
        <w:rPr>
          <w:rFonts w:asciiTheme="minorHAnsi" w:hAnsiTheme="minorHAnsi" w:cstheme="minorHAnsi"/>
        </w:rPr>
      </w:pPr>
    </w:p>
    <w:p w14:paraId="141E96C8" w14:textId="380AF36B" w:rsidR="00467D1E" w:rsidRPr="00816811" w:rsidRDefault="00467D1E" w:rsidP="00A87DA9">
      <w:pPr>
        <w:ind w:left="-5" w:right="197"/>
        <w:rPr>
          <w:rFonts w:asciiTheme="minorHAnsi" w:hAnsiTheme="minorHAnsi" w:cstheme="minorHAnsi"/>
        </w:rPr>
      </w:pPr>
      <w:r w:rsidRPr="00816811">
        <w:rPr>
          <w:rFonts w:asciiTheme="minorHAnsi" w:hAnsiTheme="minorHAnsi" w:cstheme="minorHAnsi"/>
        </w:rPr>
        <w:t xml:space="preserve">We </w:t>
      </w:r>
      <w:r w:rsidR="004E5739" w:rsidRPr="00816811">
        <w:rPr>
          <w:rFonts w:asciiTheme="minorHAnsi" w:hAnsiTheme="minorHAnsi" w:cstheme="minorHAnsi"/>
        </w:rPr>
        <w:t xml:space="preserve">encourage </w:t>
      </w:r>
      <w:r w:rsidR="000F061E" w:rsidRPr="00816811">
        <w:rPr>
          <w:rFonts w:asciiTheme="minorHAnsi" w:hAnsiTheme="minorHAnsi" w:cstheme="minorHAnsi"/>
        </w:rPr>
        <w:t xml:space="preserve">your </w:t>
      </w:r>
      <w:r w:rsidR="004E5739" w:rsidRPr="00816811">
        <w:rPr>
          <w:rFonts w:asciiTheme="minorHAnsi" w:hAnsiTheme="minorHAnsi" w:cstheme="minorHAnsi"/>
        </w:rPr>
        <w:t xml:space="preserve">full </w:t>
      </w:r>
      <w:r w:rsidRPr="00816811">
        <w:rPr>
          <w:rFonts w:asciiTheme="minorHAnsi" w:hAnsiTheme="minorHAnsi" w:cstheme="minorHAnsi"/>
        </w:rPr>
        <w:t xml:space="preserve">involvement in all aspects of </w:t>
      </w:r>
      <w:r w:rsidR="00A87DA9" w:rsidRPr="00816811">
        <w:rPr>
          <w:rFonts w:asciiTheme="minorHAnsi" w:hAnsiTheme="minorHAnsi" w:cstheme="minorHAnsi"/>
        </w:rPr>
        <w:t xml:space="preserve">your </w:t>
      </w:r>
      <w:r w:rsidRPr="00816811">
        <w:rPr>
          <w:rFonts w:asciiTheme="minorHAnsi" w:hAnsiTheme="minorHAnsi" w:cstheme="minorHAnsi"/>
        </w:rPr>
        <w:t xml:space="preserve">support </w:t>
      </w:r>
      <w:r w:rsidR="00A87DA9" w:rsidRPr="00816811">
        <w:rPr>
          <w:rFonts w:asciiTheme="minorHAnsi" w:hAnsiTheme="minorHAnsi" w:cstheme="minorHAnsi"/>
        </w:rPr>
        <w:t xml:space="preserve">to achieve </w:t>
      </w:r>
      <w:r w:rsidRPr="00816811">
        <w:rPr>
          <w:rFonts w:asciiTheme="minorHAnsi" w:hAnsiTheme="minorHAnsi" w:cstheme="minorHAnsi"/>
        </w:rPr>
        <w:t xml:space="preserve">independent living.  We work in partnership with other agencies to </w:t>
      </w:r>
      <w:r w:rsidR="00A87DA9" w:rsidRPr="00816811">
        <w:rPr>
          <w:rFonts w:asciiTheme="minorHAnsi" w:hAnsiTheme="minorHAnsi" w:cstheme="minorHAnsi"/>
        </w:rPr>
        <w:t xml:space="preserve">provide co-ordinated support to </w:t>
      </w:r>
      <w:r w:rsidRPr="00816811">
        <w:rPr>
          <w:rFonts w:asciiTheme="minorHAnsi" w:hAnsiTheme="minorHAnsi" w:cstheme="minorHAnsi"/>
        </w:rPr>
        <w:t xml:space="preserve">enhance all aspects of </w:t>
      </w:r>
      <w:r w:rsidR="00A87DA9" w:rsidRPr="00816811">
        <w:rPr>
          <w:rFonts w:asciiTheme="minorHAnsi" w:hAnsiTheme="minorHAnsi" w:cstheme="minorHAnsi"/>
        </w:rPr>
        <w:t>your</w:t>
      </w:r>
      <w:r w:rsidRPr="00816811">
        <w:rPr>
          <w:rFonts w:asciiTheme="minorHAnsi" w:hAnsiTheme="minorHAnsi" w:cstheme="minorHAnsi"/>
        </w:rPr>
        <w:t xml:space="preserve"> wellbeing </w:t>
      </w:r>
      <w:r w:rsidR="00A87DA9" w:rsidRPr="00816811">
        <w:rPr>
          <w:rFonts w:asciiTheme="minorHAnsi" w:hAnsiTheme="minorHAnsi" w:cstheme="minorHAnsi"/>
        </w:rPr>
        <w:t xml:space="preserve">and lifestyle choices. </w:t>
      </w:r>
      <w:r w:rsidRPr="00816811">
        <w:rPr>
          <w:rFonts w:asciiTheme="minorHAnsi" w:hAnsiTheme="minorHAnsi" w:cstheme="minorHAnsi"/>
        </w:rPr>
        <w:t xml:space="preserve"> </w:t>
      </w:r>
    </w:p>
    <w:p w14:paraId="7D454052" w14:textId="77777777" w:rsidR="002952DB" w:rsidRPr="00816811" w:rsidRDefault="002952DB" w:rsidP="00A87DA9">
      <w:pPr>
        <w:ind w:left="-5" w:right="197"/>
        <w:rPr>
          <w:rFonts w:asciiTheme="minorHAnsi" w:hAnsiTheme="minorHAnsi" w:cstheme="minorHAnsi"/>
        </w:rPr>
      </w:pPr>
    </w:p>
    <w:p w14:paraId="748B3FB5" w14:textId="77616641" w:rsidR="00467D1E" w:rsidRPr="00816811" w:rsidRDefault="00467D1E" w:rsidP="00416F4B">
      <w:pPr>
        <w:ind w:left="-5" w:right="197"/>
        <w:rPr>
          <w:rFonts w:asciiTheme="minorHAnsi" w:hAnsiTheme="minorHAnsi" w:cstheme="minorHAnsi"/>
        </w:rPr>
      </w:pPr>
      <w:r w:rsidRPr="00816811">
        <w:rPr>
          <w:rFonts w:asciiTheme="minorHAnsi" w:hAnsiTheme="minorHAnsi" w:cstheme="minorHAnsi"/>
        </w:rPr>
        <w:t xml:space="preserve">Empowerment is an important part of how we work.  By empowerment, we mean </w:t>
      </w:r>
      <w:r w:rsidR="00416F4B" w:rsidRPr="00816811">
        <w:rPr>
          <w:rFonts w:asciiTheme="minorHAnsi" w:hAnsiTheme="minorHAnsi" w:cstheme="minorHAnsi"/>
        </w:rPr>
        <w:t xml:space="preserve">that you have </w:t>
      </w:r>
      <w:r w:rsidRPr="00816811">
        <w:rPr>
          <w:rFonts w:asciiTheme="minorHAnsi" w:hAnsiTheme="minorHAnsi" w:cstheme="minorHAnsi"/>
        </w:rPr>
        <w:t>the information, freedom and confidence to make your own choices and achieve your own goals</w:t>
      </w:r>
      <w:r w:rsidR="00A87DA9" w:rsidRPr="00816811">
        <w:rPr>
          <w:rFonts w:asciiTheme="minorHAnsi" w:hAnsiTheme="minorHAnsi" w:cstheme="minorHAnsi"/>
        </w:rPr>
        <w:t>. This includes</w:t>
      </w:r>
      <w:r w:rsidRPr="00816811">
        <w:rPr>
          <w:rFonts w:asciiTheme="minorHAnsi" w:hAnsiTheme="minorHAnsi" w:cstheme="minorHAnsi"/>
        </w:rPr>
        <w:t xml:space="preserve"> </w:t>
      </w:r>
      <w:r w:rsidR="002319BB" w:rsidRPr="00816811">
        <w:rPr>
          <w:rFonts w:asciiTheme="minorHAnsi" w:hAnsiTheme="minorHAnsi" w:cstheme="minorHAnsi"/>
        </w:rPr>
        <w:t xml:space="preserve">that you are </w:t>
      </w:r>
      <w:r w:rsidRPr="00816811">
        <w:rPr>
          <w:rFonts w:asciiTheme="minorHAnsi" w:hAnsiTheme="minorHAnsi" w:cstheme="minorHAnsi"/>
        </w:rPr>
        <w:t>listened to</w:t>
      </w:r>
      <w:r w:rsidR="00A87DA9" w:rsidRPr="00816811">
        <w:rPr>
          <w:rFonts w:asciiTheme="minorHAnsi" w:hAnsiTheme="minorHAnsi" w:cstheme="minorHAnsi"/>
        </w:rPr>
        <w:t>, understood</w:t>
      </w:r>
      <w:r w:rsidR="00142EA6" w:rsidRPr="00816811">
        <w:rPr>
          <w:rFonts w:asciiTheme="minorHAnsi" w:hAnsiTheme="minorHAnsi" w:cstheme="minorHAnsi"/>
        </w:rPr>
        <w:t>,</w:t>
      </w:r>
      <w:r w:rsidRPr="00816811">
        <w:rPr>
          <w:rFonts w:asciiTheme="minorHAnsi" w:hAnsiTheme="minorHAnsi" w:cstheme="minorHAnsi"/>
        </w:rPr>
        <w:t xml:space="preserve"> and responded to.</w:t>
      </w:r>
    </w:p>
    <w:p w14:paraId="1D1806C8" w14:textId="77777777" w:rsidR="00467D1E" w:rsidRPr="00816811" w:rsidRDefault="00467D1E" w:rsidP="00467D1E">
      <w:pPr>
        <w:spacing w:line="259" w:lineRule="auto"/>
        <w:rPr>
          <w:rFonts w:asciiTheme="minorHAnsi" w:hAnsiTheme="minorHAnsi" w:cstheme="minorHAnsi"/>
        </w:rPr>
      </w:pPr>
      <w:r w:rsidRPr="00816811">
        <w:rPr>
          <w:rFonts w:asciiTheme="minorHAnsi" w:hAnsiTheme="minorHAnsi" w:cstheme="minorHAnsi"/>
          <w:b/>
        </w:rPr>
        <w:t xml:space="preserve"> </w:t>
      </w:r>
    </w:p>
    <w:p w14:paraId="3DC8DC3B" w14:textId="278BCA49" w:rsidR="00467D1E" w:rsidRPr="00816811" w:rsidRDefault="00467D1E" w:rsidP="00A87DA9">
      <w:pPr>
        <w:ind w:left="-5" w:right="197"/>
        <w:rPr>
          <w:rFonts w:asciiTheme="minorHAnsi" w:hAnsiTheme="minorHAnsi" w:cstheme="minorHAnsi"/>
        </w:rPr>
      </w:pPr>
      <w:r w:rsidRPr="00816811">
        <w:rPr>
          <w:rFonts w:asciiTheme="minorHAnsi" w:hAnsiTheme="minorHAnsi" w:cstheme="minorHAnsi"/>
        </w:rPr>
        <w:t xml:space="preserve">We </w:t>
      </w:r>
      <w:r w:rsidR="00A87DA9" w:rsidRPr="00816811">
        <w:rPr>
          <w:rFonts w:asciiTheme="minorHAnsi" w:eastAsia="Calibri" w:hAnsiTheme="minorHAnsi" w:cstheme="minorHAnsi"/>
          <w:color w:val="000000"/>
        </w:rPr>
        <w:t>ensure all decisions about your support and life are yours to make.  We work alongside you to ensure you have access to information and understand the options available to you.  This will help you to make the best decisions to achieve personal goals, independent living, self-development and an improved mental health and wellbeing.</w:t>
      </w:r>
    </w:p>
    <w:p w14:paraId="5DB59867" w14:textId="77777777" w:rsidR="00467D1E" w:rsidRPr="00816811" w:rsidRDefault="00467D1E" w:rsidP="00467D1E">
      <w:pPr>
        <w:pStyle w:val="Heading1"/>
        <w:rPr>
          <w:rFonts w:asciiTheme="minorHAnsi" w:hAnsiTheme="minorHAnsi" w:cstheme="minorHAnsi"/>
          <w:b/>
          <w:sz w:val="32"/>
          <w:szCs w:val="32"/>
        </w:rPr>
      </w:pPr>
    </w:p>
    <w:p w14:paraId="1AA48083" w14:textId="6EC757D0" w:rsidR="00467D1E" w:rsidRPr="00816811" w:rsidRDefault="00467D1E" w:rsidP="002952DB">
      <w:pPr>
        <w:pStyle w:val="Heading1"/>
        <w:spacing w:line="480" w:lineRule="auto"/>
        <w:rPr>
          <w:rFonts w:asciiTheme="minorHAnsi" w:hAnsiTheme="minorHAnsi" w:cstheme="minorHAnsi"/>
          <w:i/>
          <w:iCs/>
          <w:color w:val="3366FF"/>
          <w:sz w:val="24"/>
        </w:rPr>
      </w:pPr>
      <w:bookmarkStart w:id="14" w:name="_Toc117083387"/>
      <w:r w:rsidRPr="00816811">
        <w:rPr>
          <w:rFonts w:asciiTheme="minorHAnsi" w:hAnsiTheme="minorHAnsi" w:cstheme="minorHAnsi"/>
          <w:b/>
          <w:sz w:val="32"/>
          <w:szCs w:val="32"/>
        </w:rPr>
        <w:t>Equality</w:t>
      </w:r>
      <w:r w:rsidR="00A87DA9" w:rsidRPr="00816811">
        <w:rPr>
          <w:rFonts w:asciiTheme="minorHAnsi" w:hAnsiTheme="minorHAnsi" w:cstheme="minorHAnsi"/>
          <w:b/>
          <w:sz w:val="32"/>
          <w:szCs w:val="32"/>
        </w:rPr>
        <w:t>, D</w:t>
      </w:r>
      <w:r w:rsidRPr="00816811">
        <w:rPr>
          <w:rFonts w:asciiTheme="minorHAnsi" w:hAnsiTheme="minorHAnsi" w:cstheme="minorHAnsi"/>
          <w:b/>
          <w:sz w:val="32"/>
          <w:szCs w:val="32"/>
        </w:rPr>
        <w:t>iversity</w:t>
      </w:r>
      <w:r w:rsidR="00A87DA9" w:rsidRPr="00816811">
        <w:rPr>
          <w:rFonts w:asciiTheme="minorHAnsi" w:hAnsiTheme="minorHAnsi" w:cstheme="minorHAnsi"/>
          <w:b/>
          <w:sz w:val="32"/>
          <w:szCs w:val="32"/>
        </w:rPr>
        <w:t xml:space="preserve"> and Inclusion</w:t>
      </w:r>
      <w:r w:rsidRPr="00816811">
        <w:rPr>
          <w:rFonts w:asciiTheme="minorHAnsi" w:hAnsiTheme="minorHAnsi" w:cstheme="minorHAnsi"/>
          <w:b/>
          <w:sz w:val="32"/>
          <w:szCs w:val="32"/>
        </w:rPr>
        <w:t xml:space="preserve"> - what we believe</w:t>
      </w:r>
      <w:bookmarkEnd w:id="14"/>
      <w:r w:rsidRPr="00816811">
        <w:rPr>
          <w:rFonts w:asciiTheme="minorHAnsi" w:hAnsiTheme="minorHAnsi" w:cstheme="minorHAnsi"/>
          <w:b/>
          <w:sz w:val="32"/>
          <w:szCs w:val="32"/>
        </w:rPr>
        <w:t xml:space="preserve"> </w:t>
      </w:r>
    </w:p>
    <w:p w14:paraId="1FE9A0CA" w14:textId="554ADA95" w:rsidR="00467D1E" w:rsidRPr="00816811" w:rsidRDefault="00A87DA9" w:rsidP="00A87DA9">
      <w:pPr>
        <w:rPr>
          <w:rFonts w:asciiTheme="minorHAnsi" w:hAnsiTheme="minorHAnsi" w:cstheme="minorHAnsi"/>
        </w:rPr>
      </w:pPr>
      <w:r w:rsidRPr="00816811">
        <w:rPr>
          <w:rFonts w:asciiTheme="minorHAnsi" w:hAnsiTheme="minorHAnsi" w:cstheme="minorHAnsi"/>
        </w:rPr>
        <w:t xml:space="preserve">Horton Housing </w:t>
      </w:r>
      <w:r w:rsidR="00467D1E" w:rsidRPr="00816811">
        <w:rPr>
          <w:rFonts w:asciiTheme="minorHAnsi" w:hAnsiTheme="minorHAnsi" w:cstheme="minorHAnsi"/>
        </w:rPr>
        <w:t xml:space="preserve">aims to provide equal, fair access and provision of services to all </w:t>
      </w:r>
      <w:r w:rsidRPr="00816811">
        <w:rPr>
          <w:rFonts w:asciiTheme="minorHAnsi" w:hAnsiTheme="minorHAnsi" w:cstheme="minorHAnsi"/>
        </w:rPr>
        <w:t>people</w:t>
      </w:r>
      <w:r w:rsidR="00467D1E" w:rsidRPr="00816811">
        <w:rPr>
          <w:rFonts w:asciiTheme="minorHAnsi" w:hAnsiTheme="minorHAnsi" w:cstheme="minorHAnsi"/>
        </w:rPr>
        <w:t>.  We aim to eradicate discrimination and unfairness on any grounds including:</w:t>
      </w:r>
    </w:p>
    <w:p w14:paraId="60CA2FDC" w14:textId="77777777" w:rsidR="00467D1E" w:rsidRPr="00816811" w:rsidRDefault="00467D1E" w:rsidP="00467D1E">
      <w:pPr>
        <w:ind w:left="709" w:hanging="709"/>
        <w:rPr>
          <w:rFonts w:asciiTheme="minorHAnsi" w:hAnsiTheme="minorHAnsi" w:cstheme="minorHAnsi"/>
        </w:rPr>
      </w:pPr>
    </w:p>
    <w:p w14:paraId="36B5636D" w14:textId="77777777" w:rsidR="002952DB" w:rsidRPr="00816811" w:rsidRDefault="002952DB" w:rsidP="00467D1E">
      <w:pPr>
        <w:numPr>
          <w:ilvl w:val="0"/>
          <w:numId w:val="1"/>
        </w:numPr>
        <w:jc w:val="both"/>
        <w:rPr>
          <w:rFonts w:asciiTheme="minorHAnsi" w:hAnsiTheme="minorHAnsi" w:cstheme="minorHAnsi"/>
        </w:rPr>
        <w:sectPr w:rsidR="002952DB" w:rsidRPr="00816811" w:rsidSect="007517D5">
          <w:headerReference w:type="default" r:id="rId11"/>
          <w:footerReference w:type="default" r:id="rId12"/>
          <w:headerReference w:type="first" r:id="rId13"/>
          <w:footerReference w:type="first" r:id="rId14"/>
          <w:pgSz w:w="12240" w:h="15840" w:code="1"/>
          <w:pgMar w:top="1134" w:right="1041" w:bottom="993" w:left="1134" w:header="709" w:footer="454" w:gutter="0"/>
          <w:cols w:space="708"/>
          <w:titlePg/>
          <w:docGrid w:linePitch="360"/>
        </w:sectPr>
      </w:pPr>
    </w:p>
    <w:p w14:paraId="479AF9E4" w14:textId="7F212C82"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Age</w:t>
      </w:r>
    </w:p>
    <w:p w14:paraId="1F717A0B"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Disability</w:t>
      </w:r>
    </w:p>
    <w:p w14:paraId="5F63C625"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Gender reassignment</w:t>
      </w:r>
    </w:p>
    <w:p w14:paraId="11B56498"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Marriage and civil partnership</w:t>
      </w:r>
    </w:p>
    <w:p w14:paraId="76E0C4F3"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 xml:space="preserve">Pregnancy and maternity </w:t>
      </w:r>
    </w:p>
    <w:p w14:paraId="27F0A526"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Race</w:t>
      </w:r>
    </w:p>
    <w:p w14:paraId="55FC7AD8"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Religion and belief</w:t>
      </w:r>
    </w:p>
    <w:p w14:paraId="52019AB7"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Sex</w:t>
      </w:r>
    </w:p>
    <w:p w14:paraId="22994E0D" w14:textId="77777777" w:rsidR="00467D1E" w:rsidRPr="00816811" w:rsidRDefault="00467D1E" w:rsidP="00467D1E">
      <w:pPr>
        <w:numPr>
          <w:ilvl w:val="0"/>
          <w:numId w:val="1"/>
        </w:numPr>
        <w:jc w:val="both"/>
        <w:rPr>
          <w:rFonts w:asciiTheme="minorHAnsi" w:hAnsiTheme="minorHAnsi" w:cstheme="minorHAnsi"/>
        </w:rPr>
      </w:pPr>
      <w:r w:rsidRPr="00816811">
        <w:rPr>
          <w:rFonts w:asciiTheme="minorHAnsi" w:hAnsiTheme="minorHAnsi" w:cstheme="minorHAnsi"/>
        </w:rPr>
        <w:t>Sexual orientation</w:t>
      </w:r>
    </w:p>
    <w:p w14:paraId="011D1770" w14:textId="77777777" w:rsidR="002952DB" w:rsidRPr="00816811" w:rsidRDefault="002952DB" w:rsidP="00467D1E">
      <w:pPr>
        <w:autoSpaceDE w:val="0"/>
        <w:autoSpaceDN w:val="0"/>
        <w:jc w:val="both"/>
        <w:rPr>
          <w:rFonts w:asciiTheme="minorHAnsi" w:hAnsiTheme="minorHAnsi" w:cstheme="minorHAnsi"/>
          <w:lang w:val="en-US"/>
        </w:rPr>
        <w:sectPr w:rsidR="002952DB" w:rsidRPr="00816811" w:rsidSect="00D317C1">
          <w:type w:val="continuous"/>
          <w:pgSz w:w="12240" w:h="15840" w:code="1"/>
          <w:pgMar w:top="1134" w:right="1041" w:bottom="993" w:left="1134" w:header="709" w:footer="454" w:gutter="0"/>
          <w:cols w:space="425"/>
          <w:titlePg/>
          <w:docGrid w:linePitch="360"/>
        </w:sectPr>
      </w:pPr>
    </w:p>
    <w:p w14:paraId="6E540DF4" w14:textId="67B40B29" w:rsidR="00467D1E" w:rsidRPr="00816811" w:rsidRDefault="00467D1E" w:rsidP="00467D1E">
      <w:pPr>
        <w:autoSpaceDE w:val="0"/>
        <w:autoSpaceDN w:val="0"/>
        <w:jc w:val="both"/>
        <w:rPr>
          <w:rFonts w:asciiTheme="minorHAnsi" w:hAnsiTheme="minorHAnsi" w:cstheme="minorHAnsi"/>
          <w:lang w:val="en-US"/>
        </w:rPr>
      </w:pPr>
    </w:p>
    <w:p w14:paraId="29A8438D" w14:textId="6B3FB765" w:rsidR="00467D1E" w:rsidRPr="00816811" w:rsidRDefault="00467D1E" w:rsidP="00467D1E">
      <w:pPr>
        <w:jc w:val="both"/>
        <w:rPr>
          <w:rFonts w:asciiTheme="minorHAnsi" w:hAnsiTheme="minorHAnsi" w:cstheme="minorHAnsi"/>
          <w:lang w:val="en-US"/>
        </w:rPr>
      </w:pPr>
      <w:r w:rsidRPr="00816811">
        <w:rPr>
          <w:rFonts w:asciiTheme="minorHAnsi" w:hAnsiTheme="minorHAnsi" w:cstheme="minorHAnsi"/>
          <w:lang w:val="en-US"/>
        </w:rPr>
        <w:t>We are committed to developing an organisational culture</w:t>
      </w:r>
      <w:r w:rsidR="002952DB" w:rsidRPr="00816811">
        <w:rPr>
          <w:rFonts w:asciiTheme="minorHAnsi" w:hAnsiTheme="minorHAnsi" w:cstheme="minorHAnsi"/>
          <w:lang w:val="en-US"/>
        </w:rPr>
        <w:t>,</w:t>
      </w:r>
      <w:r w:rsidRPr="00816811">
        <w:rPr>
          <w:rFonts w:asciiTheme="minorHAnsi" w:hAnsiTheme="minorHAnsi" w:cstheme="minorHAnsi"/>
          <w:lang w:val="en-US"/>
        </w:rPr>
        <w:t xml:space="preserve"> which values people from all sections of society and the contribution that each individual can make.</w:t>
      </w:r>
    </w:p>
    <w:p w14:paraId="37344014" w14:textId="77777777" w:rsidR="00467D1E" w:rsidRPr="00816811" w:rsidRDefault="00467D1E" w:rsidP="00467D1E">
      <w:pPr>
        <w:jc w:val="both"/>
        <w:rPr>
          <w:rFonts w:asciiTheme="minorHAnsi" w:hAnsiTheme="minorHAnsi" w:cstheme="minorHAnsi"/>
          <w:lang w:val="en-US"/>
        </w:rPr>
      </w:pPr>
    </w:p>
    <w:p w14:paraId="6A8B2085" w14:textId="0A61CDB7" w:rsidR="00467D1E" w:rsidRPr="00816811" w:rsidRDefault="00467D1E" w:rsidP="001E15AE">
      <w:pPr>
        <w:jc w:val="both"/>
        <w:rPr>
          <w:rFonts w:asciiTheme="minorHAnsi" w:hAnsiTheme="minorHAnsi" w:cstheme="minorHAnsi"/>
        </w:rPr>
      </w:pPr>
      <w:r w:rsidRPr="00816811">
        <w:rPr>
          <w:rFonts w:asciiTheme="minorHAnsi" w:hAnsiTheme="minorHAnsi" w:cstheme="minorHAnsi"/>
          <w:lang w:val="en-US"/>
        </w:rPr>
        <w:t xml:space="preserve">We recruit and train staff to make sure that they </w:t>
      </w:r>
      <w:r w:rsidR="001E15AE" w:rsidRPr="00816811">
        <w:rPr>
          <w:rFonts w:asciiTheme="minorHAnsi" w:hAnsiTheme="minorHAnsi" w:cstheme="minorHAnsi"/>
          <w:lang w:val="en-US"/>
        </w:rPr>
        <w:t>are welcoming, understanding and sensitive to the diverse range of people and communities we work with.</w:t>
      </w:r>
    </w:p>
    <w:p w14:paraId="766B85AD" w14:textId="77777777" w:rsidR="00467D1E" w:rsidRPr="00816811" w:rsidRDefault="00467D1E" w:rsidP="00467D1E">
      <w:pPr>
        <w:jc w:val="both"/>
        <w:rPr>
          <w:rFonts w:asciiTheme="minorHAnsi" w:hAnsiTheme="minorHAnsi" w:cstheme="minorHAnsi"/>
          <w:sz w:val="28"/>
        </w:rPr>
      </w:pPr>
    </w:p>
    <w:p w14:paraId="7913E5C3" w14:textId="77777777" w:rsidR="002F65B4" w:rsidRDefault="002F65B4">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15F42540" w14:textId="1440128A" w:rsidR="00467D1E" w:rsidRPr="00816811" w:rsidRDefault="00467D1E" w:rsidP="00467D1E">
      <w:pPr>
        <w:pStyle w:val="Heading1"/>
        <w:rPr>
          <w:rFonts w:asciiTheme="minorHAnsi" w:hAnsiTheme="minorHAnsi" w:cstheme="minorHAnsi"/>
          <w:b/>
          <w:sz w:val="32"/>
          <w:szCs w:val="32"/>
        </w:rPr>
      </w:pPr>
      <w:bookmarkStart w:id="15" w:name="_Toc117083388"/>
      <w:r w:rsidRPr="00816811">
        <w:rPr>
          <w:rFonts w:asciiTheme="minorHAnsi" w:hAnsiTheme="minorHAnsi" w:cstheme="minorHAnsi"/>
          <w:b/>
          <w:sz w:val="32"/>
          <w:szCs w:val="32"/>
        </w:rPr>
        <w:lastRenderedPageBreak/>
        <w:t>How do we check the quality of our services?</w:t>
      </w:r>
      <w:bookmarkEnd w:id="15"/>
    </w:p>
    <w:p w14:paraId="5F9CAE3A" w14:textId="77777777" w:rsidR="002952DB" w:rsidRPr="00816811" w:rsidRDefault="002952DB" w:rsidP="002952DB">
      <w:pPr>
        <w:pStyle w:val="BodyText"/>
        <w:spacing w:after="0"/>
        <w:rPr>
          <w:rFonts w:asciiTheme="minorHAnsi" w:hAnsiTheme="minorHAnsi" w:cstheme="minorHAnsi"/>
        </w:rPr>
      </w:pPr>
    </w:p>
    <w:p w14:paraId="52B0216C" w14:textId="651D9D86" w:rsidR="002952DB" w:rsidRPr="00816811" w:rsidRDefault="002952DB" w:rsidP="002952DB">
      <w:pPr>
        <w:pStyle w:val="BodyText"/>
        <w:spacing w:after="0"/>
        <w:rPr>
          <w:rFonts w:asciiTheme="minorHAnsi" w:hAnsiTheme="minorHAnsi" w:cstheme="minorHAnsi"/>
        </w:rPr>
      </w:pPr>
      <w:r w:rsidRPr="00816811">
        <w:rPr>
          <w:rFonts w:asciiTheme="minorHAnsi" w:hAnsiTheme="minorHAnsi" w:cstheme="minorHAnsi"/>
        </w:rPr>
        <w:t xml:space="preserve">We want all of our services to continue to improve.  We will make sure this happens by: </w:t>
      </w:r>
    </w:p>
    <w:p w14:paraId="49FF106A" w14:textId="77777777" w:rsidR="002952DB" w:rsidRPr="00816811" w:rsidRDefault="002952DB" w:rsidP="002952DB">
      <w:pPr>
        <w:pStyle w:val="Heading1"/>
        <w:rPr>
          <w:rFonts w:asciiTheme="minorHAnsi" w:hAnsiTheme="minorHAnsi" w:cstheme="minorHAnsi"/>
          <w:b/>
          <w:sz w:val="24"/>
        </w:rPr>
      </w:pPr>
    </w:p>
    <w:p w14:paraId="592586BA" w14:textId="73483725" w:rsidR="002952DB" w:rsidRPr="00816811" w:rsidRDefault="002952DB" w:rsidP="004A7679">
      <w:pPr>
        <w:numPr>
          <w:ilvl w:val="0"/>
          <w:numId w:val="2"/>
        </w:numPr>
        <w:autoSpaceDE w:val="0"/>
        <w:autoSpaceDN w:val="0"/>
        <w:adjustRightInd w:val="0"/>
        <w:spacing w:after="40"/>
        <w:ind w:left="714" w:hanging="357"/>
        <w:rPr>
          <w:rFonts w:asciiTheme="minorHAnsi" w:hAnsiTheme="minorHAnsi" w:cstheme="minorHAnsi"/>
        </w:rPr>
      </w:pPr>
      <w:r w:rsidRPr="00816811">
        <w:rPr>
          <w:rFonts w:asciiTheme="minorHAnsi" w:hAnsiTheme="minorHAnsi" w:cstheme="minorHAnsi"/>
        </w:rPr>
        <w:t>Meeting set standards from our funding bodies</w:t>
      </w:r>
      <w:r w:rsidR="004A7679" w:rsidRPr="00816811">
        <w:rPr>
          <w:rFonts w:asciiTheme="minorHAnsi" w:hAnsiTheme="minorHAnsi" w:cstheme="minorHAnsi"/>
        </w:rPr>
        <w:t xml:space="preserve"> and following good practice guidance</w:t>
      </w:r>
      <w:r w:rsidRPr="00816811">
        <w:rPr>
          <w:rFonts w:asciiTheme="minorHAnsi" w:hAnsiTheme="minorHAnsi" w:cstheme="minorHAnsi"/>
        </w:rPr>
        <w:t xml:space="preserve">. </w:t>
      </w:r>
    </w:p>
    <w:p w14:paraId="689ED25A" w14:textId="14EB3244" w:rsidR="004A7679" w:rsidRPr="00816811" w:rsidRDefault="004A7679" w:rsidP="004A7679">
      <w:pPr>
        <w:numPr>
          <w:ilvl w:val="0"/>
          <w:numId w:val="2"/>
        </w:numPr>
        <w:autoSpaceDE w:val="0"/>
        <w:autoSpaceDN w:val="0"/>
        <w:adjustRightInd w:val="0"/>
        <w:spacing w:after="40"/>
        <w:ind w:left="714" w:hanging="357"/>
        <w:rPr>
          <w:rFonts w:asciiTheme="minorHAnsi" w:hAnsiTheme="minorHAnsi" w:cstheme="minorHAnsi"/>
        </w:rPr>
      </w:pPr>
      <w:r w:rsidRPr="00816811">
        <w:rPr>
          <w:rFonts w:asciiTheme="minorHAnsi" w:hAnsiTheme="minorHAnsi" w:cstheme="minorHAnsi"/>
        </w:rPr>
        <w:t>Working within the law, embedding regulations into our policies and procedures.</w:t>
      </w:r>
    </w:p>
    <w:p w14:paraId="31B36DF4" w14:textId="6A63BE65" w:rsidR="002952DB" w:rsidRPr="00816811" w:rsidRDefault="002952DB" w:rsidP="002952DB">
      <w:pPr>
        <w:numPr>
          <w:ilvl w:val="0"/>
          <w:numId w:val="2"/>
        </w:numPr>
        <w:autoSpaceDE w:val="0"/>
        <w:autoSpaceDN w:val="0"/>
        <w:adjustRightInd w:val="0"/>
        <w:spacing w:after="40"/>
        <w:ind w:left="714" w:hanging="357"/>
        <w:rPr>
          <w:rFonts w:asciiTheme="minorHAnsi" w:hAnsiTheme="minorHAnsi" w:cstheme="minorHAnsi"/>
        </w:rPr>
      </w:pPr>
      <w:r w:rsidRPr="00816811">
        <w:rPr>
          <w:rFonts w:asciiTheme="minorHAnsi" w:hAnsiTheme="minorHAnsi" w:cstheme="minorHAnsi"/>
        </w:rPr>
        <w:t>Asking you to have your say in how our services are run; and changing and developing our services, and written information, in response to your feedback.</w:t>
      </w:r>
    </w:p>
    <w:p w14:paraId="7718823D" w14:textId="6E374871" w:rsidR="002952DB" w:rsidRPr="00816811" w:rsidRDefault="002952DB" w:rsidP="00BD7292">
      <w:pPr>
        <w:numPr>
          <w:ilvl w:val="0"/>
          <w:numId w:val="2"/>
        </w:numPr>
        <w:autoSpaceDE w:val="0"/>
        <w:autoSpaceDN w:val="0"/>
        <w:adjustRightInd w:val="0"/>
        <w:spacing w:after="40"/>
        <w:ind w:left="714" w:hanging="357"/>
        <w:rPr>
          <w:rFonts w:asciiTheme="minorHAnsi" w:hAnsiTheme="minorHAnsi" w:cstheme="minorHAnsi"/>
        </w:rPr>
      </w:pPr>
      <w:r w:rsidRPr="00816811">
        <w:rPr>
          <w:rFonts w:asciiTheme="minorHAnsi" w:hAnsiTheme="minorHAnsi" w:cstheme="minorHAnsi"/>
        </w:rPr>
        <w:t>Looking at whether our services have achieved what they set out to do.</w:t>
      </w:r>
    </w:p>
    <w:p w14:paraId="5245D533" w14:textId="5F87DC00" w:rsidR="00467D1E" w:rsidRPr="00816811" w:rsidRDefault="002952DB" w:rsidP="00BD7292">
      <w:pPr>
        <w:numPr>
          <w:ilvl w:val="0"/>
          <w:numId w:val="2"/>
        </w:numPr>
        <w:autoSpaceDE w:val="0"/>
        <w:autoSpaceDN w:val="0"/>
        <w:adjustRightInd w:val="0"/>
        <w:spacing w:after="40"/>
        <w:ind w:left="714" w:hanging="357"/>
        <w:rPr>
          <w:rFonts w:asciiTheme="minorHAnsi" w:hAnsiTheme="minorHAnsi" w:cstheme="minorHAnsi"/>
        </w:rPr>
      </w:pPr>
      <w:r w:rsidRPr="00816811">
        <w:rPr>
          <w:rFonts w:asciiTheme="minorHAnsi" w:hAnsiTheme="minorHAnsi" w:cstheme="minorHAnsi"/>
        </w:rPr>
        <w:t>Checking that the work we do, is done in the right way.</w:t>
      </w:r>
    </w:p>
    <w:p w14:paraId="37567249" w14:textId="103592BE" w:rsidR="00467D1E" w:rsidRPr="00816811" w:rsidRDefault="00467D1E" w:rsidP="00467D1E">
      <w:pPr>
        <w:rPr>
          <w:rFonts w:asciiTheme="minorHAnsi" w:hAnsiTheme="minorHAnsi" w:cstheme="minorHAnsi"/>
          <w:i/>
          <w:iCs/>
          <w:color w:val="000000"/>
        </w:rPr>
      </w:pPr>
    </w:p>
    <w:p w14:paraId="0A6B205B" w14:textId="4AE911FC" w:rsidR="00467D1E" w:rsidRPr="00816811" w:rsidRDefault="00467D1E" w:rsidP="001E15AE">
      <w:pPr>
        <w:rPr>
          <w:rFonts w:asciiTheme="minorHAnsi" w:hAnsiTheme="minorHAnsi" w:cstheme="minorHAnsi"/>
          <w:b/>
          <w:bCs/>
        </w:rPr>
      </w:pPr>
      <w:r w:rsidRPr="00816811">
        <w:rPr>
          <w:rFonts w:asciiTheme="minorHAnsi" w:hAnsiTheme="minorHAnsi" w:cstheme="minorHAnsi"/>
          <w:b/>
          <w:bCs/>
        </w:rPr>
        <w:t>If you would like any more information, please contact us</w:t>
      </w:r>
      <w:r w:rsidR="001E15AE" w:rsidRPr="00816811">
        <w:rPr>
          <w:rFonts w:asciiTheme="minorHAnsi" w:hAnsiTheme="minorHAnsi" w:cstheme="minorHAnsi"/>
          <w:b/>
          <w:bCs/>
        </w:rPr>
        <w:t>.</w:t>
      </w:r>
      <w:r w:rsidRPr="00816811">
        <w:rPr>
          <w:rFonts w:asciiTheme="minorHAnsi" w:hAnsiTheme="minorHAnsi" w:cstheme="minorHAnsi"/>
          <w:b/>
          <w:color w:val="000000"/>
        </w:rPr>
        <w:br w:type="page"/>
      </w:r>
      <w:r w:rsidRPr="00816811">
        <w:rPr>
          <w:rFonts w:asciiTheme="minorHAnsi" w:hAnsiTheme="minorHAnsi" w:cstheme="minorHAnsi"/>
        </w:rPr>
        <w:lastRenderedPageBreak/>
        <w:t xml:space="preserve"> </w:t>
      </w:r>
      <w:r w:rsidRPr="00816811">
        <w:rPr>
          <w:rFonts w:asciiTheme="minorHAnsi" w:hAnsiTheme="minorHAnsi" w:cstheme="minorHAnsi"/>
          <w:b/>
          <w:bCs/>
        </w:rPr>
        <w:t>If you would like information in another language or format, please ask us.</w:t>
      </w:r>
    </w:p>
    <w:p w14:paraId="4AC501A0" w14:textId="77777777" w:rsidR="00467D1E" w:rsidRPr="00816811" w:rsidRDefault="00467D1E" w:rsidP="00467D1E">
      <w:pPr>
        <w:rPr>
          <w:rFonts w:asciiTheme="minorHAnsi" w:hAnsiTheme="minorHAnsi" w:cstheme="minorHAnsi"/>
        </w:rPr>
      </w:pPr>
    </w:p>
    <w:p w14:paraId="02DC244E"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Urdu</w:t>
      </w:r>
    </w:p>
    <w:p w14:paraId="52697B42"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185D42CB" wp14:editId="4CD82390">
            <wp:extent cx="3573780" cy="312420"/>
            <wp:effectExtent l="0" t="0" r="7620" b="0"/>
            <wp:docPr id="10" name="Picture 10" descr="4 U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Urd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3780" cy="312420"/>
                    </a:xfrm>
                    <a:prstGeom prst="rect">
                      <a:avLst/>
                    </a:prstGeom>
                    <a:noFill/>
                    <a:ln>
                      <a:noFill/>
                    </a:ln>
                  </pic:spPr>
                </pic:pic>
              </a:graphicData>
            </a:graphic>
          </wp:inline>
        </w:drawing>
      </w:r>
    </w:p>
    <w:p w14:paraId="33AA724A"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Punjabi</w:t>
      </w:r>
    </w:p>
    <w:p w14:paraId="2CEF4D29"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1AD91F89" wp14:editId="169B848B">
            <wp:extent cx="4107180" cy="198120"/>
            <wp:effectExtent l="0" t="0" r="7620" b="0"/>
            <wp:docPr id="9" name="Picture 9" descr="4 Punj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unjab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7180" cy="198120"/>
                    </a:xfrm>
                    <a:prstGeom prst="rect">
                      <a:avLst/>
                    </a:prstGeom>
                    <a:noFill/>
                    <a:ln>
                      <a:noFill/>
                    </a:ln>
                  </pic:spPr>
                </pic:pic>
              </a:graphicData>
            </a:graphic>
          </wp:inline>
        </w:drawing>
      </w:r>
    </w:p>
    <w:p w14:paraId="736FF449"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Farsi</w:t>
      </w:r>
    </w:p>
    <w:p w14:paraId="28FB7EEB"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67387DB1" wp14:editId="7D3AEE27">
            <wp:extent cx="4191000" cy="190500"/>
            <wp:effectExtent l="0" t="0" r="0" b="0"/>
            <wp:docPr id="8" name="Picture 8" descr="4 Fa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Fars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0" cy="190500"/>
                    </a:xfrm>
                    <a:prstGeom prst="rect">
                      <a:avLst/>
                    </a:prstGeom>
                    <a:noFill/>
                    <a:ln>
                      <a:noFill/>
                    </a:ln>
                  </pic:spPr>
                </pic:pic>
              </a:graphicData>
            </a:graphic>
          </wp:inline>
        </w:drawing>
      </w:r>
    </w:p>
    <w:p w14:paraId="5340D483"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Bengali</w:t>
      </w:r>
    </w:p>
    <w:p w14:paraId="792588F1"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58CF3BDD" wp14:editId="21386421">
            <wp:extent cx="4602480" cy="236220"/>
            <wp:effectExtent l="0" t="0" r="7620" b="0"/>
            <wp:docPr id="7" name="Picture 7" descr="4 Beng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Bengal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02480" cy="236220"/>
                    </a:xfrm>
                    <a:prstGeom prst="rect">
                      <a:avLst/>
                    </a:prstGeom>
                    <a:noFill/>
                    <a:ln>
                      <a:noFill/>
                    </a:ln>
                  </pic:spPr>
                </pic:pic>
              </a:graphicData>
            </a:graphic>
          </wp:inline>
        </w:drawing>
      </w:r>
    </w:p>
    <w:p w14:paraId="30038036"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Arabic</w:t>
      </w:r>
    </w:p>
    <w:p w14:paraId="115A586F"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0B660D79" wp14:editId="651F995F">
            <wp:extent cx="3329940" cy="190500"/>
            <wp:effectExtent l="0" t="0" r="3810" b="0"/>
            <wp:docPr id="6" name="Picture 6" descr="4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Arabi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9940" cy="190500"/>
                    </a:xfrm>
                    <a:prstGeom prst="rect">
                      <a:avLst/>
                    </a:prstGeom>
                    <a:noFill/>
                    <a:ln>
                      <a:noFill/>
                    </a:ln>
                  </pic:spPr>
                </pic:pic>
              </a:graphicData>
            </a:graphic>
          </wp:inline>
        </w:drawing>
      </w:r>
    </w:p>
    <w:p w14:paraId="51FF525F"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Hindi</w:t>
      </w:r>
    </w:p>
    <w:p w14:paraId="4B07DB41"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084BB71E" wp14:editId="5BBCB910">
            <wp:extent cx="4991100" cy="259080"/>
            <wp:effectExtent l="0" t="0" r="0" b="7620"/>
            <wp:docPr id="5" name="Picture 5" descr="4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Hind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1100" cy="259080"/>
                    </a:xfrm>
                    <a:prstGeom prst="rect">
                      <a:avLst/>
                    </a:prstGeom>
                    <a:noFill/>
                    <a:ln>
                      <a:noFill/>
                    </a:ln>
                  </pic:spPr>
                </pic:pic>
              </a:graphicData>
            </a:graphic>
          </wp:inline>
        </w:drawing>
      </w:r>
    </w:p>
    <w:p w14:paraId="0773372A"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Gujarati</w:t>
      </w:r>
    </w:p>
    <w:p w14:paraId="6A1804F8"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7214795F" wp14:editId="16811432">
            <wp:extent cx="4305300" cy="236220"/>
            <wp:effectExtent l="0" t="0" r="0" b="0"/>
            <wp:docPr id="4" name="Picture 4" descr="4 Guja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Gujarat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05300" cy="236220"/>
                    </a:xfrm>
                    <a:prstGeom prst="rect">
                      <a:avLst/>
                    </a:prstGeom>
                    <a:noFill/>
                    <a:ln>
                      <a:noFill/>
                    </a:ln>
                  </pic:spPr>
                </pic:pic>
              </a:graphicData>
            </a:graphic>
          </wp:inline>
        </w:drawing>
      </w:r>
    </w:p>
    <w:p w14:paraId="36839F92"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French</w:t>
      </w:r>
    </w:p>
    <w:p w14:paraId="728D7914"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70F07E2E" wp14:editId="55259781">
            <wp:extent cx="5166360" cy="342900"/>
            <wp:effectExtent l="0" t="0" r="0" b="0"/>
            <wp:docPr id="3" name="Picture 3" descr="4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Fren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6360" cy="342900"/>
                    </a:xfrm>
                    <a:prstGeom prst="rect">
                      <a:avLst/>
                    </a:prstGeom>
                    <a:noFill/>
                    <a:ln>
                      <a:noFill/>
                    </a:ln>
                  </pic:spPr>
                </pic:pic>
              </a:graphicData>
            </a:graphic>
          </wp:inline>
        </w:drawing>
      </w:r>
    </w:p>
    <w:p w14:paraId="386AFAB0" w14:textId="77777777" w:rsidR="00467D1E" w:rsidRPr="00816811" w:rsidRDefault="00467D1E" w:rsidP="00467D1E">
      <w:pPr>
        <w:rPr>
          <w:rFonts w:asciiTheme="minorHAnsi" w:hAnsiTheme="minorHAnsi" w:cstheme="minorHAnsi"/>
        </w:rPr>
      </w:pPr>
      <w:r w:rsidRPr="00816811">
        <w:rPr>
          <w:rFonts w:asciiTheme="minorHAnsi" w:hAnsiTheme="minorHAnsi" w:cstheme="minorHAnsi"/>
        </w:rPr>
        <w:t>Turkish</w:t>
      </w:r>
    </w:p>
    <w:p w14:paraId="7B2006AE" w14:textId="77777777" w:rsidR="00467D1E" w:rsidRPr="00816811" w:rsidRDefault="00467D1E" w:rsidP="00467D1E">
      <w:pPr>
        <w:rPr>
          <w:rFonts w:asciiTheme="minorHAnsi" w:hAnsiTheme="minorHAnsi" w:cstheme="minorHAnsi"/>
        </w:rPr>
      </w:pPr>
      <w:r w:rsidRPr="00816811">
        <w:rPr>
          <w:rFonts w:asciiTheme="minorHAnsi" w:hAnsiTheme="minorHAnsi" w:cstheme="minorHAnsi"/>
          <w:noProof/>
          <w:lang w:eastAsia="en-GB"/>
        </w:rPr>
        <w:drawing>
          <wp:inline distT="0" distB="0" distL="0" distR="0" wp14:anchorId="1E32262D" wp14:editId="04EF5EEC">
            <wp:extent cx="3291840" cy="205740"/>
            <wp:effectExtent l="0" t="0" r="3810" b="3810"/>
            <wp:docPr id="2" name="Picture 2" descr="4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Turkis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1840" cy="205740"/>
                    </a:xfrm>
                    <a:prstGeom prst="rect">
                      <a:avLst/>
                    </a:prstGeom>
                    <a:noFill/>
                    <a:ln>
                      <a:noFill/>
                    </a:ln>
                  </pic:spPr>
                </pic:pic>
              </a:graphicData>
            </a:graphic>
          </wp:inline>
        </w:drawing>
      </w:r>
    </w:p>
    <w:p w14:paraId="16AD2BC3" w14:textId="77777777" w:rsidR="00467D1E" w:rsidRPr="00816811" w:rsidRDefault="00467D1E" w:rsidP="00467D1E">
      <w:pPr>
        <w:pStyle w:val="Header"/>
        <w:tabs>
          <w:tab w:val="clear" w:pos="4153"/>
          <w:tab w:val="clear" w:pos="8306"/>
        </w:tabs>
        <w:rPr>
          <w:rFonts w:asciiTheme="minorHAnsi" w:hAnsiTheme="minorHAnsi" w:cstheme="minorHAnsi"/>
          <w:sz w:val="22"/>
        </w:rPr>
      </w:pPr>
      <w:r w:rsidRPr="00816811">
        <w:rPr>
          <w:rFonts w:asciiTheme="minorHAnsi" w:hAnsiTheme="minorHAnsi" w:cstheme="minorHAnsi"/>
        </w:rPr>
        <w:t>Swahili</w:t>
      </w:r>
    </w:p>
    <w:p w14:paraId="0C7496B5" w14:textId="77777777" w:rsidR="00467D1E" w:rsidRPr="00816811" w:rsidRDefault="00467D1E" w:rsidP="00467D1E">
      <w:pPr>
        <w:rPr>
          <w:rFonts w:asciiTheme="minorHAnsi" w:hAnsiTheme="minorHAnsi" w:cstheme="minorHAnsi"/>
          <w:sz w:val="22"/>
        </w:rPr>
      </w:pPr>
      <w:r w:rsidRPr="00816811">
        <w:rPr>
          <w:rFonts w:asciiTheme="minorHAnsi" w:hAnsiTheme="minorHAnsi" w:cstheme="minorHAnsi"/>
          <w:noProof/>
          <w:lang w:eastAsia="en-GB"/>
        </w:rPr>
        <w:drawing>
          <wp:inline distT="0" distB="0" distL="0" distR="0" wp14:anchorId="6E193DA7" wp14:editId="595F192A">
            <wp:extent cx="5166360" cy="182880"/>
            <wp:effectExtent l="0" t="0" r="0" b="7620"/>
            <wp:docPr id="1" name="Picture 1" descr="4 Swa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Swahil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66360" cy="182880"/>
                    </a:xfrm>
                    <a:prstGeom prst="rect">
                      <a:avLst/>
                    </a:prstGeom>
                    <a:noFill/>
                    <a:ln>
                      <a:noFill/>
                    </a:ln>
                  </pic:spPr>
                </pic:pic>
              </a:graphicData>
            </a:graphic>
          </wp:inline>
        </w:drawing>
      </w:r>
    </w:p>
    <w:p w14:paraId="6FC66070" w14:textId="77777777" w:rsidR="00467D1E" w:rsidRPr="00816811" w:rsidRDefault="00467D1E" w:rsidP="00467D1E">
      <w:pPr>
        <w:rPr>
          <w:rFonts w:asciiTheme="minorHAnsi" w:hAnsiTheme="minorHAnsi" w:cstheme="minorHAnsi"/>
          <w:sz w:val="28"/>
        </w:rPr>
      </w:pPr>
    </w:p>
    <w:p w14:paraId="286E9BDB" w14:textId="77777777" w:rsidR="00467D1E" w:rsidRPr="00816811" w:rsidRDefault="00467D1E" w:rsidP="00467D1E">
      <w:pPr>
        <w:rPr>
          <w:rFonts w:asciiTheme="minorHAnsi" w:hAnsiTheme="minorHAnsi" w:cstheme="minorHAnsi"/>
          <w:sz w:val="28"/>
        </w:rPr>
      </w:pPr>
    </w:p>
    <w:p w14:paraId="365DDB14" w14:textId="77777777" w:rsidR="00467D1E" w:rsidRPr="00816811" w:rsidRDefault="00467D1E" w:rsidP="00467D1E">
      <w:pPr>
        <w:pStyle w:val="Footer"/>
        <w:jc w:val="both"/>
        <w:rPr>
          <w:rFonts w:asciiTheme="minorHAnsi" w:hAnsiTheme="minorHAnsi" w:cstheme="minorHAnsi"/>
          <w:bCs/>
          <w:sz w:val="32"/>
        </w:rPr>
      </w:pPr>
      <w:r w:rsidRPr="00816811">
        <w:rPr>
          <w:rFonts w:asciiTheme="minorHAnsi" w:hAnsiTheme="minorHAnsi" w:cstheme="minorHAnsi"/>
          <w:bCs/>
          <w:sz w:val="32"/>
        </w:rPr>
        <w:t>Horton Housing Association Head Office</w:t>
      </w:r>
    </w:p>
    <w:p w14:paraId="49AA62C9" w14:textId="77777777" w:rsidR="00467D1E" w:rsidRPr="00816811" w:rsidRDefault="00467D1E" w:rsidP="00467D1E">
      <w:pPr>
        <w:pStyle w:val="Footer"/>
        <w:jc w:val="both"/>
        <w:rPr>
          <w:rFonts w:asciiTheme="minorHAnsi" w:hAnsiTheme="minorHAnsi" w:cstheme="minorHAnsi"/>
          <w:bCs/>
          <w:sz w:val="32"/>
        </w:rPr>
      </w:pPr>
      <w:r w:rsidRPr="00816811">
        <w:rPr>
          <w:rFonts w:asciiTheme="minorHAnsi" w:hAnsiTheme="minorHAnsi" w:cstheme="minorHAnsi"/>
          <w:bCs/>
          <w:sz w:val="32"/>
        </w:rPr>
        <w:t xml:space="preserve">Chartford House </w:t>
      </w:r>
    </w:p>
    <w:p w14:paraId="289C8EAA" w14:textId="77777777" w:rsidR="00467D1E" w:rsidRPr="00816811" w:rsidRDefault="00467D1E" w:rsidP="00467D1E">
      <w:pPr>
        <w:pStyle w:val="Footer"/>
        <w:jc w:val="both"/>
        <w:rPr>
          <w:rFonts w:asciiTheme="minorHAnsi" w:hAnsiTheme="minorHAnsi" w:cstheme="minorHAnsi"/>
          <w:bCs/>
          <w:sz w:val="32"/>
        </w:rPr>
      </w:pPr>
      <w:r w:rsidRPr="00816811">
        <w:rPr>
          <w:rFonts w:asciiTheme="minorHAnsi" w:hAnsiTheme="minorHAnsi" w:cstheme="minorHAnsi"/>
          <w:bCs/>
          <w:sz w:val="32"/>
        </w:rPr>
        <w:t>54 Little Horton Lane</w:t>
      </w:r>
    </w:p>
    <w:p w14:paraId="1919DAD7" w14:textId="77777777" w:rsidR="00467D1E" w:rsidRPr="00816811" w:rsidRDefault="00467D1E" w:rsidP="00467D1E">
      <w:pPr>
        <w:pStyle w:val="Footer"/>
        <w:jc w:val="both"/>
        <w:rPr>
          <w:rFonts w:asciiTheme="minorHAnsi" w:hAnsiTheme="minorHAnsi" w:cstheme="minorHAnsi"/>
          <w:bCs/>
          <w:sz w:val="32"/>
        </w:rPr>
      </w:pPr>
      <w:smartTag w:uri="urn:schemas-microsoft-com:office:smarttags" w:element="place">
        <w:r w:rsidRPr="00816811">
          <w:rPr>
            <w:rFonts w:asciiTheme="minorHAnsi" w:hAnsiTheme="minorHAnsi" w:cstheme="minorHAnsi"/>
            <w:bCs/>
            <w:sz w:val="32"/>
          </w:rPr>
          <w:t>Bradford</w:t>
        </w:r>
      </w:smartTag>
    </w:p>
    <w:p w14:paraId="0FED1DBC" w14:textId="77777777" w:rsidR="00467D1E" w:rsidRPr="00816811" w:rsidRDefault="00467D1E" w:rsidP="00467D1E">
      <w:pPr>
        <w:pStyle w:val="Footer"/>
        <w:jc w:val="both"/>
        <w:rPr>
          <w:rFonts w:asciiTheme="minorHAnsi" w:hAnsiTheme="minorHAnsi" w:cstheme="minorHAnsi"/>
          <w:bCs/>
          <w:sz w:val="32"/>
        </w:rPr>
      </w:pPr>
      <w:r w:rsidRPr="00816811">
        <w:rPr>
          <w:rFonts w:asciiTheme="minorHAnsi" w:hAnsiTheme="minorHAnsi" w:cstheme="minorHAnsi"/>
          <w:bCs/>
          <w:sz w:val="32"/>
        </w:rPr>
        <w:t>BD5 0BS</w:t>
      </w:r>
    </w:p>
    <w:p w14:paraId="169A6E8C" w14:textId="77777777" w:rsidR="00467D1E" w:rsidRPr="00816811" w:rsidRDefault="00467D1E" w:rsidP="00467D1E">
      <w:pPr>
        <w:pStyle w:val="Footer"/>
        <w:jc w:val="both"/>
        <w:rPr>
          <w:rFonts w:asciiTheme="minorHAnsi" w:hAnsiTheme="minorHAnsi" w:cstheme="minorHAnsi"/>
          <w:bCs/>
          <w:sz w:val="32"/>
        </w:rPr>
      </w:pPr>
    </w:p>
    <w:p w14:paraId="3D8F9BA5" w14:textId="77777777" w:rsidR="00467D1E" w:rsidRPr="00816811" w:rsidRDefault="00467D1E" w:rsidP="00467D1E">
      <w:pPr>
        <w:pStyle w:val="Footer"/>
        <w:tabs>
          <w:tab w:val="clear" w:pos="4153"/>
          <w:tab w:val="left" w:pos="2127"/>
        </w:tabs>
        <w:jc w:val="both"/>
        <w:rPr>
          <w:rFonts w:asciiTheme="minorHAnsi" w:hAnsiTheme="minorHAnsi" w:cstheme="minorHAnsi"/>
          <w:bCs/>
          <w:sz w:val="32"/>
        </w:rPr>
      </w:pPr>
      <w:r w:rsidRPr="00816811">
        <w:rPr>
          <w:rFonts w:asciiTheme="minorHAnsi" w:hAnsiTheme="minorHAnsi" w:cstheme="minorHAnsi"/>
          <w:bCs/>
          <w:sz w:val="32"/>
        </w:rPr>
        <w:t xml:space="preserve">Tel: </w:t>
      </w:r>
      <w:r w:rsidRPr="00816811">
        <w:rPr>
          <w:rFonts w:asciiTheme="minorHAnsi" w:hAnsiTheme="minorHAnsi" w:cstheme="minorHAnsi"/>
          <w:bCs/>
          <w:sz w:val="32"/>
        </w:rPr>
        <w:tab/>
        <w:t xml:space="preserve">01274 370 689   </w:t>
      </w:r>
    </w:p>
    <w:p w14:paraId="4952D7EA" w14:textId="77777777" w:rsidR="00467D1E" w:rsidRPr="00816811" w:rsidRDefault="00467D1E" w:rsidP="00467D1E">
      <w:pPr>
        <w:pStyle w:val="Footer"/>
        <w:tabs>
          <w:tab w:val="clear" w:pos="4153"/>
          <w:tab w:val="left" w:pos="2127"/>
        </w:tabs>
        <w:jc w:val="both"/>
        <w:rPr>
          <w:rFonts w:asciiTheme="minorHAnsi" w:hAnsiTheme="minorHAnsi" w:cstheme="minorHAnsi"/>
          <w:bCs/>
          <w:sz w:val="32"/>
        </w:rPr>
      </w:pPr>
      <w:r w:rsidRPr="00816811">
        <w:rPr>
          <w:rFonts w:asciiTheme="minorHAnsi" w:hAnsiTheme="minorHAnsi" w:cstheme="minorHAnsi"/>
          <w:bCs/>
          <w:sz w:val="32"/>
        </w:rPr>
        <w:t xml:space="preserve">Fax: </w:t>
      </w:r>
      <w:r w:rsidRPr="00816811">
        <w:rPr>
          <w:rFonts w:asciiTheme="minorHAnsi" w:hAnsiTheme="minorHAnsi" w:cstheme="minorHAnsi"/>
          <w:bCs/>
          <w:sz w:val="32"/>
        </w:rPr>
        <w:tab/>
        <w:t>01274 395 616</w:t>
      </w:r>
    </w:p>
    <w:p w14:paraId="0A321715" w14:textId="77777777" w:rsidR="00467D1E" w:rsidRPr="00816811" w:rsidRDefault="00467D1E" w:rsidP="00467D1E">
      <w:pPr>
        <w:pStyle w:val="Footer"/>
        <w:tabs>
          <w:tab w:val="clear" w:pos="4153"/>
          <w:tab w:val="clear" w:pos="8306"/>
          <w:tab w:val="left" w:pos="2127"/>
        </w:tabs>
        <w:jc w:val="both"/>
        <w:rPr>
          <w:rFonts w:asciiTheme="minorHAnsi" w:hAnsiTheme="minorHAnsi" w:cstheme="minorHAnsi"/>
          <w:bCs/>
          <w:sz w:val="32"/>
        </w:rPr>
      </w:pPr>
      <w:r w:rsidRPr="00816811">
        <w:rPr>
          <w:rFonts w:asciiTheme="minorHAnsi" w:hAnsiTheme="minorHAnsi" w:cstheme="minorHAnsi"/>
          <w:bCs/>
          <w:sz w:val="32"/>
        </w:rPr>
        <w:t xml:space="preserve">Email: </w:t>
      </w:r>
      <w:r w:rsidRPr="00816811">
        <w:rPr>
          <w:rFonts w:asciiTheme="minorHAnsi" w:hAnsiTheme="minorHAnsi" w:cstheme="minorHAnsi"/>
          <w:bCs/>
          <w:sz w:val="32"/>
        </w:rPr>
        <w:tab/>
      </w:r>
      <w:r w:rsidRPr="00816811">
        <w:rPr>
          <w:rFonts w:asciiTheme="minorHAnsi" w:hAnsiTheme="minorHAnsi" w:cstheme="minorHAnsi"/>
          <w:bCs/>
          <w:sz w:val="32"/>
        </w:rPr>
        <w:tab/>
      </w:r>
      <w:hyperlink r:id="rId25" w:history="1">
        <w:r w:rsidRPr="00816811">
          <w:rPr>
            <w:rStyle w:val="Hyperlink"/>
            <w:rFonts w:asciiTheme="minorHAnsi" w:hAnsiTheme="minorHAnsi" w:cstheme="minorHAnsi"/>
            <w:bCs/>
            <w:sz w:val="32"/>
          </w:rPr>
          <w:t>headoffice@hortonhousing.co.uk</w:t>
        </w:r>
      </w:hyperlink>
    </w:p>
    <w:p w14:paraId="3EAC49C2" w14:textId="1E44EBE2" w:rsidR="00467D1E" w:rsidRPr="00816811" w:rsidRDefault="00467D1E" w:rsidP="00467D1E">
      <w:pPr>
        <w:tabs>
          <w:tab w:val="left" w:pos="2127"/>
        </w:tabs>
        <w:jc w:val="both"/>
        <w:rPr>
          <w:rFonts w:asciiTheme="minorHAnsi" w:hAnsiTheme="minorHAnsi" w:cstheme="minorHAnsi"/>
          <w:color w:val="000000"/>
          <w:sz w:val="32"/>
          <w:szCs w:val="32"/>
        </w:rPr>
      </w:pPr>
      <w:r w:rsidRPr="00816811">
        <w:rPr>
          <w:rFonts w:asciiTheme="minorHAnsi" w:hAnsiTheme="minorHAnsi" w:cstheme="minorHAnsi"/>
          <w:bCs/>
          <w:sz w:val="32"/>
          <w:szCs w:val="32"/>
        </w:rPr>
        <w:t>Website:</w:t>
      </w:r>
      <w:r w:rsidRPr="00816811">
        <w:rPr>
          <w:rFonts w:asciiTheme="minorHAnsi" w:hAnsiTheme="minorHAnsi" w:cstheme="minorHAnsi"/>
          <w:bCs/>
          <w:sz w:val="32"/>
          <w:szCs w:val="32"/>
        </w:rPr>
        <w:tab/>
      </w:r>
      <w:hyperlink r:id="rId26" w:history="1">
        <w:r w:rsidR="00954663" w:rsidRPr="00816811">
          <w:rPr>
            <w:rStyle w:val="Hyperlink"/>
            <w:rFonts w:asciiTheme="minorHAnsi" w:hAnsiTheme="minorHAnsi" w:cstheme="minorHAnsi"/>
            <w:sz w:val="32"/>
            <w:szCs w:val="32"/>
          </w:rPr>
          <w:t>http://www.hortonhousing.co.uk</w:t>
        </w:r>
      </w:hyperlink>
      <w:r w:rsidR="00954663" w:rsidRPr="00816811">
        <w:rPr>
          <w:rFonts w:asciiTheme="minorHAnsi" w:hAnsiTheme="minorHAnsi" w:cstheme="minorHAnsi"/>
          <w:sz w:val="32"/>
          <w:szCs w:val="32"/>
        </w:rPr>
        <w:t xml:space="preserve"> </w:t>
      </w:r>
    </w:p>
    <w:p w14:paraId="72967C1A" w14:textId="77777777" w:rsidR="00467D1E" w:rsidRPr="00816811" w:rsidRDefault="00467D1E" w:rsidP="00467D1E">
      <w:pPr>
        <w:pStyle w:val="Footer"/>
        <w:tabs>
          <w:tab w:val="clear" w:pos="4153"/>
          <w:tab w:val="clear" w:pos="8306"/>
          <w:tab w:val="left" w:pos="2127"/>
        </w:tabs>
        <w:jc w:val="both"/>
        <w:rPr>
          <w:rFonts w:asciiTheme="minorHAnsi" w:hAnsiTheme="minorHAnsi" w:cstheme="minorHAnsi"/>
          <w:bCs/>
          <w:sz w:val="32"/>
        </w:rPr>
      </w:pPr>
    </w:p>
    <w:p w14:paraId="285A9720" w14:textId="4D1C42F8" w:rsidR="00587478" w:rsidRPr="00816811" w:rsidRDefault="00467D1E" w:rsidP="001125D9">
      <w:pPr>
        <w:pStyle w:val="Footer"/>
        <w:jc w:val="both"/>
        <w:rPr>
          <w:rFonts w:asciiTheme="minorHAnsi" w:hAnsiTheme="minorHAnsi" w:cstheme="minorHAnsi"/>
          <w:bCs/>
          <w:sz w:val="32"/>
        </w:rPr>
      </w:pPr>
      <w:r w:rsidRPr="00816811">
        <w:rPr>
          <w:rFonts w:asciiTheme="minorHAnsi" w:hAnsiTheme="minorHAnsi" w:cstheme="minorHAnsi"/>
          <w:sz w:val="32"/>
          <w:szCs w:val="32"/>
          <w:lang w:val="en"/>
        </w:rPr>
        <w:t>Horton Housing Association is charitable and is registered society under the Co-operative and Community Benefits Societies Act 2014, registration number 25057R.</w:t>
      </w:r>
      <w:r w:rsidRPr="00816811" w:rsidDel="001E494C">
        <w:rPr>
          <w:rFonts w:asciiTheme="minorHAnsi" w:hAnsiTheme="minorHAnsi" w:cstheme="minorHAnsi"/>
          <w:bCs/>
          <w:sz w:val="32"/>
        </w:rPr>
        <w:t xml:space="preserve"> </w:t>
      </w:r>
    </w:p>
    <w:sectPr w:rsidR="00587478" w:rsidRPr="00816811" w:rsidSect="002952DB">
      <w:type w:val="continuous"/>
      <w:pgSz w:w="12240" w:h="15840" w:code="1"/>
      <w:pgMar w:top="1134" w:right="1041" w:bottom="993"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8CA42" w14:textId="77777777" w:rsidR="005B7377" w:rsidRDefault="005B7377" w:rsidP="00390CC3">
      <w:r>
        <w:separator/>
      </w:r>
    </w:p>
  </w:endnote>
  <w:endnote w:type="continuationSeparator" w:id="0">
    <w:p w14:paraId="1F474790" w14:textId="77777777" w:rsidR="005B7377" w:rsidRDefault="005B7377" w:rsidP="0039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109301"/>
      <w:docPartObj>
        <w:docPartGallery w:val="Page Numbers (Bottom of Page)"/>
        <w:docPartUnique/>
      </w:docPartObj>
    </w:sdtPr>
    <w:sdtEndPr>
      <w:rPr>
        <w:noProof/>
      </w:rPr>
    </w:sdtEndPr>
    <w:sdtContent>
      <w:p w14:paraId="357FF6FD" w14:textId="03606019" w:rsidR="00621C0B" w:rsidRDefault="00621C0B">
        <w:pPr>
          <w:pStyle w:val="Footer"/>
          <w:jc w:val="right"/>
        </w:pPr>
        <w:r>
          <w:fldChar w:fldCharType="begin"/>
        </w:r>
        <w:r>
          <w:instrText xml:space="preserve"> PAGE   \* MERGEFORMAT </w:instrText>
        </w:r>
        <w:r>
          <w:fldChar w:fldCharType="separate"/>
        </w:r>
        <w:r w:rsidR="00255763">
          <w:rPr>
            <w:noProof/>
          </w:rPr>
          <w:t>12</w:t>
        </w:r>
        <w:r>
          <w:rPr>
            <w:noProof/>
          </w:rPr>
          <w:fldChar w:fldCharType="end"/>
        </w:r>
      </w:p>
    </w:sdtContent>
  </w:sdt>
  <w:p w14:paraId="09330C53" w14:textId="77777777" w:rsidR="00621C0B" w:rsidRDefault="00621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5" w:type="dxa"/>
      <w:jc w:val="center"/>
      <w:tblLook w:val="04A0" w:firstRow="1" w:lastRow="0" w:firstColumn="1" w:lastColumn="0" w:noHBand="0" w:noVBand="1"/>
    </w:tblPr>
    <w:tblGrid>
      <w:gridCol w:w="1824"/>
      <w:gridCol w:w="1836"/>
      <w:gridCol w:w="1836"/>
      <w:gridCol w:w="1836"/>
      <w:gridCol w:w="1836"/>
      <w:gridCol w:w="1824"/>
    </w:tblGrid>
    <w:tr w:rsidR="00621C0B" w:rsidRPr="00456A64" w14:paraId="253B9B70" w14:textId="77777777" w:rsidTr="002E5618">
      <w:trPr>
        <w:trHeight w:val="1407"/>
        <w:jc w:val="center"/>
      </w:trPr>
      <w:tc>
        <w:tcPr>
          <w:tcW w:w="1820" w:type="dxa"/>
          <w:shd w:val="clear" w:color="auto" w:fill="auto"/>
        </w:tcPr>
        <w:p w14:paraId="3CBC7483" w14:textId="77777777" w:rsidR="00621C0B" w:rsidRPr="00456A64" w:rsidRDefault="00621C0B" w:rsidP="002E5618">
          <w:pPr>
            <w:rPr>
              <w:color w:val="000000"/>
            </w:rPr>
          </w:pPr>
          <w:r w:rsidRPr="00456A64">
            <w:rPr>
              <w:noProof/>
              <w:color w:val="000000"/>
              <w:lang w:eastAsia="en-GB"/>
            </w:rPr>
            <w:drawing>
              <wp:inline distT="0" distB="0" distL="0" distR="0" wp14:anchorId="76B2A9DF" wp14:editId="3F2BB670">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0" w:type="dxa"/>
          <w:shd w:val="clear" w:color="auto" w:fill="auto"/>
        </w:tcPr>
        <w:p w14:paraId="24CEA7D3" w14:textId="77777777" w:rsidR="00621C0B" w:rsidRPr="00E22A74" w:rsidRDefault="00621C0B" w:rsidP="002E5618">
          <w:pPr>
            <w:jc w:val="center"/>
          </w:pPr>
          <w:r w:rsidRPr="00E22A74">
            <w:rPr>
              <w:noProof/>
              <w:lang w:eastAsia="en-GB"/>
            </w:rPr>
            <w:drawing>
              <wp:inline distT="0" distB="0" distL="0" distR="0" wp14:anchorId="0B02CC38" wp14:editId="0561388B">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8" w:type="dxa"/>
          <w:shd w:val="clear" w:color="auto" w:fill="auto"/>
        </w:tcPr>
        <w:p w14:paraId="27090226" w14:textId="77777777" w:rsidR="00621C0B" w:rsidRPr="00E22A74" w:rsidRDefault="00621C0B" w:rsidP="002E5618">
          <w:pPr>
            <w:jc w:val="center"/>
          </w:pPr>
          <w:r w:rsidRPr="00E22A74">
            <w:rPr>
              <w:noProof/>
              <w:lang w:eastAsia="en-GB"/>
            </w:rPr>
            <w:drawing>
              <wp:inline distT="0" distB="0" distL="0" distR="0" wp14:anchorId="7DC2E8CF" wp14:editId="396A55DF">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20" w:type="dxa"/>
          <w:shd w:val="clear" w:color="auto" w:fill="auto"/>
        </w:tcPr>
        <w:p w14:paraId="1FA443FF" w14:textId="77777777" w:rsidR="00621C0B" w:rsidRPr="00456A64" w:rsidRDefault="00621C0B" w:rsidP="002E5618">
          <w:pPr>
            <w:rPr>
              <w:color w:val="000000"/>
            </w:rPr>
          </w:pPr>
          <w:r w:rsidRPr="00456A64">
            <w:rPr>
              <w:noProof/>
              <w:color w:val="000000"/>
              <w:lang w:eastAsia="en-GB"/>
            </w:rPr>
            <w:drawing>
              <wp:inline distT="0" distB="0" distL="0" distR="0" wp14:anchorId="3F6D0B7A" wp14:editId="555E1B64">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0" w:type="dxa"/>
          <w:shd w:val="clear" w:color="auto" w:fill="auto"/>
        </w:tcPr>
        <w:p w14:paraId="7BD15F75" w14:textId="77777777" w:rsidR="00621C0B" w:rsidRPr="00456A64" w:rsidRDefault="00621C0B" w:rsidP="002E5618">
          <w:pPr>
            <w:rPr>
              <w:color w:val="000000"/>
            </w:rPr>
          </w:pPr>
          <w:r w:rsidRPr="00456A64">
            <w:rPr>
              <w:noProof/>
              <w:color w:val="000000"/>
              <w:lang w:eastAsia="en-GB"/>
            </w:rPr>
            <w:drawing>
              <wp:inline distT="0" distB="0" distL="0" distR="0" wp14:anchorId="164D9D87" wp14:editId="3AA1017C">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607" w:type="dxa"/>
          <w:shd w:val="clear" w:color="auto" w:fill="auto"/>
        </w:tcPr>
        <w:p w14:paraId="2A47F2D5" w14:textId="77777777" w:rsidR="00621C0B" w:rsidRPr="00456A64" w:rsidRDefault="00621C0B" w:rsidP="002E5618">
          <w:pPr>
            <w:rPr>
              <w:color w:val="000000"/>
            </w:rPr>
          </w:pPr>
          <w:r w:rsidRPr="00456A64">
            <w:rPr>
              <w:noProof/>
              <w:color w:val="000000"/>
              <w:lang w:eastAsia="en-GB"/>
            </w:rPr>
            <w:drawing>
              <wp:inline distT="0" distB="0" distL="0" distR="0" wp14:anchorId="4DC2C9CA" wp14:editId="44C418C2">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7AC6EB28" w14:textId="77777777" w:rsidR="00621C0B" w:rsidRDefault="00621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82644" w14:textId="77777777" w:rsidR="005B7377" w:rsidRDefault="005B7377" w:rsidP="00390CC3">
      <w:r>
        <w:separator/>
      </w:r>
    </w:p>
  </w:footnote>
  <w:footnote w:type="continuationSeparator" w:id="0">
    <w:p w14:paraId="49E6A0C1" w14:textId="77777777" w:rsidR="005B7377" w:rsidRDefault="005B7377" w:rsidP="0039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D847" w14:textId="0F8C1E55" w:rsidR="00621C0B" w:rsidRPr="00D90CFA" w:rsidRDefault="00621C0B" w:rsidP="001D4AB6">
    <w:pPr>
      <w:pStyle w:val="Header"/>
      <w:jc w:val="right"/>
      <w:rPr>
        <w:rFonts w:asciiTheme="minorHAnsi" w:hAnsiTheme="minorHAnsi" w:cstheme="minorHAnsi"/>
        <w:sz w:val="18"/>
        <w:szCs w:val="18"/>
      </w:rPr>
    </w:pPr>
    <w:r>
      <w:rPr>
        <w:rFonts w:ascii="Calibri" w:hAnsi="Calibri"/>
        <w:color w:val="548DD4"/>
      </w:rPr>
      <w:t>Harrogate Stay Well Service Description 18.10.22</w:t>
    </w:r>
  </w:p>
  <w:p w14:paraId="14D88035" w14:textId="77777777" w:rsidR="00621C0B" w:rsidRPr="00D90CFA" w:rsidRDefault="00621C0B">
    <w:pPr>
      <w:pStyle w:val="Header"/>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7FE6" w14:textId="77777777" w:rsidR="00621C0B" w:rsidRDefault="00621C0B">
    <w:pPr>
      <w:pStyle w:val="Header"/>
    </w:pPr>
  </w:p>
  <w:p w14:paraId="18894A5D" w14:textId="77777777" w:rsidR="00621C0B" w:rsidRDefault="00621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830258A0"/>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367E1"/>
    <w:multiLevelType w:val="hybridMultilevel"/>
    <w:tmpl w:val="EF9CD1C4"/>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D6FFE"/>
    <w:multiLevelType w:val="hybridMultilevel"/>
    <w:tmpl w:val="5AA0F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50EDC"/>
    <w:multiLevelType w:val="hybridMultilevel"/>
    <w:tmpl w:val="9184EC5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160BA9"/>
    <w:multiLevelType w:val="hybridMultilevel"/>
    <w:tmpl w:val="27E4CC5C"/>
    <w:lvl w:ilvl="0" w:tplc="A20C23AC">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A40B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FC059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42453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2E8B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638F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BA122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8A62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E43A0">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B632C8"/>
    <w:multiLevelType w:val="hybridMultilevel"/>
    <w:tmpl w:val="D864EF8A"/>
    <w:lvl w:ilvl="0" w:tplc="2960CBE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621087"/>
    <w:multiLevelType w:val="hybridMultilevel"/>
    <w:tmpl w:val="669C0E2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C14C79"/>
    <w:multiLevelType w:val="hybridMultilevel"/>
    <w:tmpl w:val="D05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71438"/>
    <w:multiLevelType w:val="hybridMultilevel"/>
    <w:tmpl w:val="C0BA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7"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DD5395"/>
    <w:multiLevelType w:val="hybridMultilevel"/>
    <w:tmpl w:val="75FA5B50"/>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5"/>
  </w:num>
  <w:num w:numId="5">
    <w:abstractNumId w:val="20"/>
  </w:num>
  <w:num w:numId="6">
    <w:abstractNumId w:val="0"/>
  </w:num>
  <w:num w:numId="7">
    <w:abstractNumId w:val="16"/>
  </w:num>
  <w:num w:numId="8">
    <w:abstractNumId w:val="10"/>
  </w:num>
  <w:num w:numId="9">
    <w:abstractNumId w:val="11"/>
  </w:num>
  <w:num w:numId="10">
    <w:abstractNumId w:val="6"/>
  </w:num>
  <w:num w:numId="11">
    <w:abstractNumId w:val="14"/>
  </w:num>
  <w:num w:numId="12">
    <w:abstractNumId w:val="17"/>
  </w:num>
  <w:num w:numId="13">
    <w:abstractNumId w:val="15"/>
  </w:num>
  <w:num w:numId="14">
    <w:abstractNumId w:val="19"/>
  </w:num>
  <w:num w:numId="15">
    <w:abstractNumId w:val="2"/>
  </w:num>
  <w:num w:numId="16">
    <w:abstractNumId w:val="9"/>
  </w:num>
  <w:num w:numId="17">
    <w:abstractNumId w:val="4"/>
  </w:num>
  <w:num w:numId="18">
    <w:abstractNumId w:val="12"/>
  </w:num>
  <w:num w:numId="19">
    <w:abstractNumId w:val="8"/>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1E"/>
    <w:rsid w:val="00027618"/>
    <w:rsid w:val="00027AE0"/>
    <w:rsid w:val="00045EC3"/>
    <w:rsid w:val="00052D25"/>
    <w:rsid w:val="00063940"/>
    <w:rsid w:val="00064FA3"/>
    <w:rsid w:val="00065984"/>
    <w:rsid w:val="000701E8"/>
    <w:rsid w:val="00080BEE"/>
    <w:rsid w:val="00080D9F"/>
    <w:rsid w:val="000955FA"/>
    <w:rsid w:val="000A24CC"/>
    <w:rsid w:val="000B3ACF"/>
    <w:rsid w:val="000E2C5B"/>
    <w:rsid w:val="000F061E"/>
    <w:rsid w:val="001125D9"/>
    <w:rsid w:val="00116509"/>
    <w:rsid w:val="00121937"/>
    <w:rsid w:val="00142EA6"/>
    <w:rsid w:val="001454FB"/>
    <w:rsid w:val="001466C4"/>
    <w:rsid w:val="00147327"/>
    <w:rsid w:val="001566C6"/>
    <w:rsid w:val="00170DC7"/>
    <w:rsid w:val="00177E5F"/>
    <w:rsid w:val="00185970"/>
    <w:rsid w:val="001A2530"/>
    <w:rsid w:val="001A6334"/>
    <w:rsid w:val="001B228E"/>
    <w:rsid w:val="001D4AB6"/>
    <w:rsid w:val="001E15AE"/>
    <w:rsid w:val="001E2BC7"/>
    <w:rsid w:val="001E3BDA"/>
    <w:rsid w:val="00201842"/>
    <w:rsid w:val="002054F6"/>
    <w:rsid w:val="002319BB"/>
    <w:rsid w:val="002333C0"/>
    <w:rsid w:val="00240723"/>
    <w:rsid w:val="00240CEF"/>
    <w:rsid w:val="00245816"/>
    <w:rsid w:val="00246CF9"/>
    <w:rsid w:val="00253296"/>
    <w:rsid w:val="00255763"/>
    <w:rsid w:val="002952DB"/>
    <w:rsid w:val="002B56A9"/>
    <w:rsid w:val="002D4C0A"/>
    <w:rsid w:val="002E5618"/>
    <w:rsid w:val="002F65B4"/>
    <w:rsid w:val="00317948"/>
    <w:rsid w:val="00326E77"/>
    <w:rsid w:val="00330B3A"/>
    <w:rsid w:val="00374C78"/>
    <w:rsid w:val="00381350"/>
    <w:rsid w:val="00390CC3"/>
    <w:rsid w:val="0039413C"/>
    <w:rsid w:val="003C276F"/>
    <w:rsid w:val="003C604C"/>
    <w:rsid w:val="003D5D8A"/>
    <w:rsid w:val="003E3F06"/>
    <w:rsid w:val="003E713B"/>
    <w:rsid w:val="0041004D"/>
    <w:rsid w:val="00416F4B"/>
    <w:rsid w:val="0042710E"/>
    <w:rsid w:val="0046199E"/>
    <w:rsid w:val="00467D1E"/>
    <w:rsid w:val="0049429B"/>
    <w:rsid w:val="00495E8C"/>
    <w:rsid w:val="0049678A"/>
    <w:rsid w:val="004A7679"/>
    <w:rsid w:val="004B3644"/>
    <w:rsid w:val="004C563B"/>
    <w:rsid w:val="004D5A5B"/>
    <w:rsid w:val="004E5208"/>
    <w:rsid w:val="004E5739"/>
    <w:rsid w:val="004F34A9"/>
    <w:rsid w:val="00501023"/>
    <w:rsid w:val="005264F9"/>
    <w:rsid w:val="00567E2F"/>
    <w:rsid w:val="0058010C"/>
    <w:rsid w:val="00587478"/>
    <w:rsid w:val="005B7377"/>
    <w:rsid w:val="005E214B"/>
    <w:rsid w:val="0061001E"/>
    <w:rsid w:val="0061143D"/>
    <w:rsid w:val="00614472"/>
    <w:rsid w:val="00621AAA"/>
    <w:rsid w:val="00621C0B"/>
    <w:rsid w:val="006234BD"/>
    <w:rsid w:val="00625DD8"/>
    <w:rsid w:val="006D1C7F"/>
    <w:rsid w:val="006D2CED"/>
    <w:rsid w:val="006E0A3C"/>
    <w:rsid w:val="006E70BC"/>
    <w:rsid w:val="006F36EE"/>
    <w:rsid w:val="006F5768"/>
    <w:rsid w:val="00703DC5"/>
    <w:rsid w:val="00711AED"/>
    <w:rsid w:val="00714857"/>
    <w:rsid w:val="007210CC"/>
    <w:rsid w:val="007517D5"/>
    <w:rsid w:val="0076559C"/>
    <w:rsid w:val="007836A2"/>
    <w:rsid w:val="007858F8"/>
    <w:rsid w:val="007B05C1"/>
    <w:rsid w:val="007D2430"/>
    <w:rsid w:val="007E060A"/>
    <w:rsid w:val="007E0C0B"/>
    <w:rsid w:val="007E175C"/>
    <w:rsid w:val="007E1AFC"/>
    <w:rsid w:val="008009CA"/>
    <w:rsid w:val="00816811"/>
    <w:rsid w:val="00832072"/>
    <w:rsid w:val="00844020"/>
    <w:rsid w:val="00846F90"/>
    <w:rsid w:val="0085292A"/>
    <w:rsid w:val="00887FF9"/>
    <w:rsid w:val="0089392B"/>
    <w:rsid w:val="008D25A8"/>
    <w:rsid w:val="008E4635"/>
    <w:rsid w:val="008E6B1C"/>
    <w:rsid w:val="008F616C"/>
    <w:rsid w:val="0091197A"/>
    <w:rsid w:val="00927616"/>
    <w:rsid w:val="00927DF0"/>
    <w:rsid w:val="009348AA"/>
    <w:rsid w:val="0094164B"/>
    <w:rsid w:val="00954663"/>
    <w:rsid w:val="00961045"/>
    <w:rsid w:val="00997980"/>
    <w:rsid w:val="009E2F3B"/>
    <w:rsid w:val="009F08B3"/>
    <w:rsid w:val="00A030C7"/>
    <w:rsid w:val="00A03E2E"/>
    <w:rsid w:val="00A146E6"/>
    <w:rsid w:val="00A217FE"/>
    <w:rsid w:val="00A40A74"/>
    <w:rsid w:val="00A5010B"/>
    <w:rsid w:val="00A84B45"/>
    <w:rsid w:val="00A87DA9"/>
    <w:rsid w:val="00A9490D"/>
    <w:rsid w:val="00AA33BD"/>
    <w:rsid w:val="00AB45DF"/>
    <w:rsid w:val="00AC0D22"/>
    <w:rsid w:val="00AD3166"/>
    <w:rsid w:val="00B30AAD"/>
    <w:rsid w:val="00B31E24"/>
    <w:rsid w:val="00B34C24"/>
    <w:rsid w:val="00B3687D"/>
    <w:rsid w:val="00BB20DF"/>
    <w:rsid w:val="00BC1FAE"/>
    <w:rsid w:val="00BD7292"/>
    <w:rsid w:val="00BF322B"/>
    <w:rsid w:val="00C1794E"/>
    <w:rsid w:val="00C30C4D"/>
    <w:rsid w:val="00C32220"/>
    <w:rsid w:val="00C36E6E"/>
    <w:rsid w:val="00C37A61"/>
    <w:rsid w:val="00C47B4A"/>
    <w:rsid w:val="00C5392F"/>
    <w:rsid w:val="00CB4406"/>
    <w:rsid w:val="00CD48D3"/>
    <w:rsid w:val="00CE7F14"/>
    <w:rsid w:val="00D00593"/>
    <w:rsid w:val="00D144EC"/>
    <w:rsid w:val="00D15DF2"/>
    <w:rsid w:val="00D317C1"/>
    <w:rsid w:val="00D403A8"/>
    <w:rsid w:val="00D55158"/>
    <w:rsid w:val="00D564CA"/>
    <w:rsid w:val="00D809DC"/>
    <w:rsid w:val="00D91625"/>
    <w:rsid w:val="00D92FE7"/>
    <w:rsid w:val="00D9407F"/>
    <w:rsid w:val="00D951A7"/>
    <w:rsid w:val="00DA3411"/>
    <w:rsid w:val="00DC5342"/>
    <w:rsid w:val="00DD18A1"/>
    <w:rsid w:val="00DE6A76"/>
    <w:rsid w:val="00DE71C9"/>
    <w:rsid w:val="00E058FB"/>
    <w:rsid w:val="00E115F1"/>
    <w:rsid w:val="00E1312D"/>
    <w:rsid w:val="00E1730A"/>
    <w:rsid w:val="00E1744F"/>
    <w:rsid w:val="00E32CAD"/>
    <w:rsid w:val="00E369D5"/>
    <w:rsid w:val="00E54DD7"/>
    <w:rsid w:val="00E618DC"/>
    <w:rsid w:val="00E640A6"/>
    <w:rsid w:val="00E65047"/>
    <w:rsid w:val="00E872AE"/>
    <w:rsid w:val="00E96A8F"/>
    <w:rsid w:val="00EC02DB"/>
    <w:rsid w:val="00ED7D2F"/>
    <w:rsid w:val="00EE2E2C"/>
    <w:rsid w:val="00F0366F"/>
    <w:rsid w:val="00F03932"/>
    <w:rsid w:val="00F16F41"/>
    <w:rsid w:val="00F17CC6"/>
    <w:rsid w:val="00F21D68"/>
    <w:rsid w:val="00F27EBF"/>
    <w:rsid w:val="00F40628"/>
    <w:rsid w:val="00F44901"/>
    <w:rsid w:val="00F82140"/>
    <w:rsid w:val="00FA6C79"/>
    <w:rsid w:val="00FF1866"/>
    <w:rsid w:val="00FF2B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642B5D3D"/>
  <w15:chartTrackingRefBased/>
  <w15:docId w15:val="{08986B40-5E43-491A-B703-76687B60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D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7D1E"/>
    <w:pPr>
      <w:keepNext/>
      <w:outlineLvl w:val="0"/>
    </w:pPr>
    <w:rPr>
      <w:rFonts w:ascii="Arial" w:hAnsi="Arial"/>
      <w:sz w:val="36"/>
    </w:rPr>
  </w:style>
  <w:style w:type="paragraph" w:styleId="Heading4">
    <w:name w:val="heading 4"/>
    <w:basedOn w:val="Normal"/>
    <w:next w:val="Normal"/>
    <w:link w:val="Heading4Char"/>
    <w:qFormat/>
    <w:rsid w:val="00467D1E"/>
    <w:pPr>
      <w:keepNext/>
      <w:jc w:val="center"/>
      <w:outlineLvl w:val="3"/>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D1E"/>
    <w:rPr>
      <w:rFonts w:ascii="Arial" w:eastAsia="Times New Roman" w:hAnsi="Arial" w:cs="Times New Roman"/>
      <w:sz w:val="36"/>
      <w:szCs w:val="24"/>
    </w:rPr>
  </w:style>
  <w:style w:type="character" w:customStyle="1" w:styleId="Heading4Char">
    <w:name w:val="Heading 4 Char"/>
    <w:basedOn w:val="DefaultParagraphFont"/>
    <w:link w:val="Heading4"/>
    <w:rsid w:val="00467D1E"/>
    <w:rPr>
      <w:rFonts w:ascii="Arial" w:eastAsia="Times New Roman" w:hAnsi="Arial" w:cs="Arial"/>
      <w:b/>
      <w:bCs/>
      <w:sz w:val="36"/>
      <w:szCs w:val="24"/>
    </w:rPr>
  </w:style>
  <w:style w:type="paragraph" w:styleId="Header">
    <w:name w:val="header"/>
    <w:basedOn w:val="Normal"/>
    <w:link w:val="HeaderChar"/>
    <w:uiPriority w:val="99"/>
    <w:rsid w:val="00467D1E"/>
    <w:pPr>
      <w:tabs>
        <w:tab w:val="center" w:pos="4153"/>
        <w:tab w:val="right" w:pos="8306"/>
      </w:tabs>
    </w:pPr>
  </w:style>
  <w:style w:type="character" w:customStyle="1" w:styleId="HeaderChar">
    <w:name w:val="Header Char"/>
    <w:basedOn w:val="DefaultParagraphFont"/>
    <w:link w:val="Header"/>
    <w:uiPriority w:val="99"/>
    <w:rsid w:val="00467D1E"/>
    <w:rPr>
      <w:rFonts w:ascii="Times New Roman" w:eastAsia="Times New Roman" w:hAnsi="Times New Roman" w:cs="Times New Roman"/>
      <w:sz w:val="24"/>
      <w:szCs w:val="24"/>
    </w:rPr>
  </w:style>
  <w:style w:type="paragraph" w:styleId="Footer">
    <w:name w:val="footer"/>
    <w:basedOn w:val="Normal"/>
    <w:link w:val="FooterChar"/>
    <w:uiPriority w:val="99"/>
    <w:rsid w:val="00467D1E"/>
    <w:pPr>
      <w:tabs>
        <w:tab w:val="center" w:pos="4153"/>
        <w:tab w:val="right" w:pos="8306"/>
      </w:tabs>
    </w:pPr>
  </w:style>
  <w:style w:type="character" w:customStyle="1" w:styleId="FooterChar">
    <w:name w:val="Footer Char"/>
    <w:basedOn w:val="DefaultParagraphFont"/>
    <w:link w:val="Footer"/>
    <w:uiPriority w:val="99"/>
    <w:rsid w:val="00467D1E"/>
    <w:rPr>
      <w:rFonts w:ascii="Times New Roman" w:eastAsia="Times New Roman" w:hAnsi="Times New Roman" w:cs="Times New Roman"/>
      <w:sz w:val="24"/>
      <w:szCs w:val="24"/>
    </w:rPr>
  </w:style>
  <w:style w:type="character" w:styleId="Hyperlink">
    <w:name w:val="Hyperlink"/>
    <w:uiPriority w:val="99"/>
    <w:rsid w:val="00467D1E"/>
    <w:rPr>
      <w:color w:val="0000FF"/>
      <w:u w:val="single"/>
    </w:rPr>
  </w:style>
  <w:style w:type="paragraph" w:styleId="BodyText2">
    <w:name w:val="Body Text 2"/>
    <w:basedOn w:val="Normal"/>
    <w:link w:val="BodyText2Char"/>
    <w:rsid w:val="00467D1E"/>
    <w:pPr>
      <w:jc w:val="both"/>
    </w:pPr>
    <w:rPr>
      <w:sz w:val="36"/>
    </w:rPr>
  </w:style>
  <w:style w:type="character" w:customStyle="1" w:styleId="BodyText2Char">
    <w:name w:val="Body Text 2 Char"/>
    <w:basedOn w:val="DefaultParagraphFont"/>
    <w:link w:val="BodyText2"/>
    <w:rsid w:val="00467D1E"/>
    <w:rPr>
      <w:rFonts w:ascii="Times New Roman" w:eastAsia="Times New Roman" w:hAnsi="Times New Roman" w:cs="Times New Roman"/>
      <w:sz w:val="36"/>
      <w:szCs w:val="24"/>
    </w:rPr>
  </w:style>
  <w:style w:type="paragraph" w:styleId="TOC1">
    <w:name w:val="toc 1"/>
    <w:basedOn w:val="Normal"/>
    <w:next w:val="Normal"/>
    <w:autoRedefine/>
    <w:uiPriority w:val="39"/>
    <w:rsid w:val="00A9490D"/>
    <w:pPr>
      <w:tabs>
        <w:tab w:val="right" w:leader="dot" w:pos="9962"/>
      </w:tabs>
      <w:spacing w:after="120" w:line="360" w:lineRule="auto"/>
    </w:pPr>
    <w:rPr>
      <w:rFonts w:asciiTheme="minorHAnsi" w:hAnsiTheme="minorHAnsi"/>
      <w:sz w:val="32"/>
    </w:rPr>
  </w:style>
  <w:style w:type="paragraph" w:styleId="BodyText">
    <w:name w:val="Body Text"/>
    <w:basedOn w:val="Normal"/>
    <w:link w:val="BodyTextChar"/>
    <w:rsid w:val="00467D1E"/>
    <w:pPr>
      <w:spacing w:after="120"/>
    </w:pPr>
  </w:style>
  <w:style w:type="character" w:customStyle="1" w:styleId="BodyTextChar">
    <w:name w:val="Body Text Char"/>
    <w:basedOn w:val="DefaultParagraphFont"/>
    <w:link w:val="BodyText"/>
    <w:rsid w:val="00467D1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67D1E"/>
    <w:pPr>
      <w:ind w:left="720"/>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99"/>
    <w:locked/>
    <w:rsid w:val="00567E2F"/>
    <w:rPr>
      <w:rFonts w:ascii="Calibri" w:eastAsia="Calibri" w:hAnsi="Calibri" w:cs="Times New Roman"/>
      <w:lang w:eastAsia="en-GB"/>
    </w:rPr>
  </w:style>
  <w:style w:type="paragraph" w:styleId="BalloonText">
    <w:name w:val="Balloon Text"/>
    <w:basedOn w:val="Normal"/>
    <w:link w:val="BalloonTextChar"/>
    <w:uiPriority w:val="99"/>
    <w:semiHidden/>
    <w:unhideWhenUsed/>
    <w:rsid w:val="00080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BEE"/>
    <w:rPr>
      <w:rFonts w:ascii="Segoe UI" w:eastAsia="Times New Roman" w:hAnsi="Segoe UI" w:cs="Segoe UI"/>
      <w:sz w:val="18"/>
      <w:szCs w:val="18"/>
    </w:rPr>
  </w:style>
  <w:style w:type="character" w:styleId="CommentReference">
    <w:name w:val="annotation reference"/>
    <w:basedOn w:val="DefaultParagraphFont"/>
    <w:uiPriority w:val="99"/>
    <w:unhideWhenUsed/>
    <w:rsid w:val="00063940"/>
    <w:rPr>
      <w:sz w:val="16"/>
      <w:szCs w:val="16"/>
    </w:rPr>
  </w:style>
  <w:style w:type="paragraph" w:styleId="CommentText">
    <w:name w:val="annotation text"/>
    <w:basedOn w:val="Normal"/>
    <w:link w:val="CommentTextChar"/>
    <w:uiPriority w:val="99"/>
    <w:unhideWhenUsed/>
    <w:rsid w:val="00063940"/>
    <w:rPr>
      <w:sz w:val="20"/>
      <w:szCs w:val="20"/>
    </w:rPr>
  </w:style>
  <w:style w:type="character" w:customStyle="1" w:styleId="CommentTextChar">
    <w:name w:val="Comment Text Char"/>
    <w:basedOn w:val="DefaultParagraphFont"/>
    <w:link w:val="CommentText"/>
    <w:uiPriority w:val="99"/>
    <w:rsid w:val="00063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9DC"/>
    <w:rPr>
      <w:b/>
      <w:bCs/>
    </w:rPr>
  </w:style>
  <w:style w:type="character" w:customStyle="1" w:styleId="CommentSubjectChar">
    <w:name w:val="Comment Subject Char"/>
    <w:basedOn w:val="CommentTextChar"/>
    <w:link w:val="CommentSubject"/>
    <w:uiPriority w:val="99"/>
    <w:semiHidden/>
    <w:rsid w:val="00D809DC"/>
    <w:rPr>
      <w:rFonts w:ascii="Times New Roman" w:eastAsia="Times New Roman" w:hAnsi="Times New Roman" w:cs="Times New Roman"/>
      <w:b/>
      <w:bCs/>
      <w:sz w:val="20"/>
      <w:szCs w:val="20"/>
    </w:rPr>
  </w:style>
  <w:style w:type="paragraph" w:styleId="Revision">
    <w:name w:val="Revision"/>
    <w:hidden/>
    <w:uiPriority w:val="99"/>
    <w:semiHidden/>
    <w:rsid w:val="00A84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74">
      <w:bodyDiv w:val="1"/>
      <w:marLeft w:val="0"/>
      <w:marRight w:val="0"/>
      <w:marTop w:val="0"/>
      <w:marBottom w:val="0"/>
      <w:divBdr>
        <w:top w:val="none" w:sz="0" w:space="0" w:color="auto"/>
        <w:left w:val="none" w:sz="0" w:space="0" w:color="auto"/>
        <w:bottom w:val="none" w:sz="0" w:space="0" w:color="auto"/>
        <w:right w:val="none" w:sz="0" w:space="0" w:color="auto"/>
      </w:divBdr>
    </w:div>
    <w:div w:id="20491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12.png"/><Relationship Id="rId26" Type="http://schemas.openxmlformats.org/officeDocument/2006/relationships/hyperlink" Target="http://www.hortonhousing.co.uk"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hyperlink" Target="mailto:headoffice@hortonhousing.co.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hyperlink" Target="mailto:harrogatestaywell@hortonhousing.co.uk" TargetMode="Externa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cid:image003.jpg@01D71A7A.1BB618D0" TargetMode="External"/><Relationship Id="rId14" Type="http://schemas.openxmlformats.org/officeDocument/2006/relationships/footer" Target="footer2.xml"/><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Niamh Braithwaite</cp:lastModifiedBy>
  <cp:revision>2</cp:revision>
  <dcterms:created xsi:type="dcterms:W3CDTF">2024-01-04T12:21:00Z</dcterms:created>
  <dcterms:modified xsi:type="dcterms:W3CDTF">2024-01-04T12:21:00Z</dcterms:modified>
</cp:coreProperties>
</file>